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5C" w:rsidRDefault="00382A5C">
      <w:pPr>
        <w:pStyle w:val="Corpodeltesto"/>
        <w:rPr>
          <w:rFonts w:ascii="Times New Roman"/>
          <w:b/>
          <w:sz w:val="26"/>
        </w:rPr>
      </w:pPr>
    </w:p>
    <w:p w:rsidR="00382A5C" w:rsidRDefault="00382A5C">
      <w:pPr>
        <w:pStyle w:val="Corpodeltesto"/>
        <w:rPr>
          <w:rFonts w:ascii="Times New Roman"/>
          <w:b/>
        </w:rPr>
      </w:pPr>
    </w:p>
    <w:p w:rsidR="00E94B91" w:rsidRPr="00E665C5" w:rsidRDefault="00E94B91" w:rsidP="00E665C5">
      <w:pPr>
        <w:spacing w:before="76"/>
        <w:rPr>
          <w:rFonts w:ascii="Times New Roman" w:hAnsi="Times New Roman"/>
          <w:sz w:val="20"/>
        </w:rPr>
      </w:pPr>
      <w:bookmarkStart w:id="0" w:name="Diapositiva_1"/>
      <w:bookmarkEnd w:id="0"/>
      <w:proofErr w:type="spellStart"/>
      <w:r w:rsidRPr="00E665C5">
        <w:rPr>
          <w:rFonts w:ascii="Times New Roman" w:hAnsi="Times New Roman"/>
          <w:sz w:val="20"/>
        </w:rPr>
        <w:t>Prot</w:t>
      </w:r>
      <w:proofErr w:type="spellEnd"/>
      <w:r w:rsidRPr="00E665C5">
        <w:rPr>
          <w:rFonts w:ascii="Times New Roman" w:hAnsi="Times New Roman"/>
          <w:sz w:val="20"/>
        </w:rPr>
        <w:t xml:space="preserve">. n. </w:t>
      </w:r>
      <w:r w:rsidRPr="00E665C5">
        <w:rPr>
          <w:rFonts w:ascii="Times New Roman" w:hAnsi="Times New Roman"/>
          <w:sz w:val="20"/>
        </w:rPr>
        <w:tab/>
        <w:t>del</w:t>
      </w:r>
      <w:r w:rsidRPr="00E665C5">
        <w:rPr>
          <w:rFonts w:ascii="Times New Roman" w:hAnsi="Times New Roman"/>
          <w:sz w:val="20"/>
        </w:rPr>
        <w:tab/>
      </w:r>
    </w:p>
    <w:p w:rsidR="00E94B91" w:rsidRPr="00E665C5" w:rsidRDefault="00E94B91" w:rsidP="00E94B91">
      <w:pPr>
        <w:spacing w:before="76"/>
        <w:ind w:left="6794"/>
        <w:rPr>
          <w:rFonts w:ascii="Times New Roman" w:hAnsi="Times New Roman"/>
          <w:sz w:val="20"/>
        </w:rPr>
      </w:pPr>
      <w:r w:rsidRPr="00E665C5">
        <w:rPr>
          <w:rFonts w:ascii="Times New Roman" w:hAnsi="Times New Roman"/>
          <w:sz w:val="20"/>
        </w:rPr>
        <w:t>Regione Siciliana</w:t>
      </w:r>
    </w:p>
    <w:p w:rsidR="00E94B91" w:rsidRPr="00E665C5" w:rsidRDefault="00E94B91" w:rsidP="00E94B91">
      <w:pPr>
        <w:ind w:left="5354" w:firstLine="406"/>
        <w:rPr>
          <w:rFonts w:ascii="Times New Roman" w:hAnsi="Times New Roman"/>
          <w:sz w:val="20"/>
        </w:rPr>
      </w:pPr>
      <w:r w:rsidRPr="00E665C5">
        <w:rPr>
          <w:rFonts w:ascii="Times New Roman" w:hAnsi="Times New Roman"/>
          <w:sz w:val="20"/>
        </w:rPr>
        <w:t>Assessorato del Territorio e dell’Ambiente</w:t>
      </w:r>
    </w:p>
    <w:p w:rsidR="00E94B91" w:rsidRPr="00E665C5" w:rsidRDefault="00E94B91" w:rsidP="00E94B91">
      <w:pPr>
        <w:tabs>
          <w:tab w:val="left" w:pos="1668"/>
          <w:tab w:val="left" w:pos="3701"/>
          <w:tab w:val="left" w:pos="5386"/>
        </w:tabs>
        <w:ind w:left="134"/>
        <w:rPr>
          <w:rFonts w:ascii="Times New Roman" w:hAnsi="Times New Roman"/>
          <w:sz w:val="20"/>
        </w:rPr>
      </w:pPr>
      <w:r w:rsidRPr="00E665C5">
        <w:rPr>
          <w:rFonts w:ascii="Times New Roman" w:hAnsi="Times New Roman"/>
          <w:sz w:val="20"/>
        </w:rPr>
        <w:tab/>
      </w:r>
      <w:r w:rsidRPr="00E665C5">
        <w:rPr>
          <w:rFonts w:ascii="Times New Roman" w:hAnsi="Times New Roman"/>
          <w:sz w:val="20"/>
        </w:rPr>
        <w:tab/>
      </w:r>
      <w:r w:rsidRPr="00E665C5">
        <w:rPr>
          <w:rFonts w:ascii="Times New Roman" w:hAnsi="Times New Roman"/>
          <w:sz w:val="20"/>
        </w:rPr>
        <w:tab/>
      </w:r>
      <w:r w:rsidR="00E665C5">
        <w:rPr>
          <w:rFonts w:ascii="Times New Roman" w:hAnsi="Times New Roman"/>
          <w:sz w:val="20"/>
        </w:rPr>
        <w:t xml:space="preserve">                      </w:t>
      </w:r>
      <w:r w:rsidRPr="00E665C5">
        <w:rPr>
          <w:rFonts w:ascii="Times New Roman" w:hAnsi="Times New Roman"/>
          <w:sz w:val="20"/>
        </w:rPr>
        <w:t xml:space="preserve">Comando Corpo Forestale </w:t>
      </w:r>
    </w:p>
    <w:p w:rsidR="00E94B91" w:rsidRPr="00E665C5" w:rsidRDefault="00E94B91" w:rsidP="00E665C5">
      <w:pPr>
        <w:tabs>
          <w:tab w:val="left" w:pos="1668"/>
          <w:tab w:val="left" w:pos="3701"/>
          <w:tab w:val="left" w:pos="5386"/>
        </w:tabs>
        <w:ind w:left="5040"/>
        <w:rPr>
          <w:rFonts w:ascii="Times New Roman" w:hAnsi="Times New Roman"/>
          <w:sz w:val="20"/>
        </w:rPr>
      </w:pPr>
      <w:r w:rsidRPr="00E665C5">
        <w:rPr>
          <w:rFonts w:ascii="Times New Roman" w:hAnsi="Times New Roman"/>
          <w:sz w:val="20"/>
        </w:rPr>
        <w:tab/>
      </w:r>
      <w:r w:rsidRPr="00E665C5">
        <w:rPr>
          <w:rFonts w:ascii="Times New Roman" w:hAnsi="Times New Roman"/>
          <w:sz w:val="20"/>
        </w:rPr>
        <w:tab/>
      </w:r>
      <w:r w:rsidRPr="00E665C5">
        <w:rPr>
          <w:rFonts w:ascii="Times New Roman" w:hAnsi="Times New Roman"/>
          <w:sz w:val="20"/>
        </w:rPr>
        <w:tab/>
        <w:t xml:space="preserve">Via Ugo La Malfa n. 87  90146 Palermo </w:t>
      </w:r>
      <w:r w:rsidR="00E665C5">
        <w:rPr>
          <w:rFonts w:ascii="Times New Roman" w:hAnsi="Times New Roman"/>
          <w:sz w:val="20"/>
        </w:rPr>
        <w:t xml:space="preserve"> </w:t>
      </w:r>
      <w:r w:rsidRPr="00E665C5">
        <w:rPr>
          <w:rFonts w:ascii="Times New Roman" w:hAnsi="Times New Roman"/>
          <w:sz w:val="20"/>
        </w:rPr>
        <w:t>PEC:</w:t>
      </w:r>
      <w:r w:rsidR="00E665C5">
        <w:rPr>
          <w:rFonts w:ascii="Times New Roman" w:hAnsi="Times New Roman"/>
          <w:sz w:val="20"/>
        </w:rPr>
        <w:t xml:space="preserve"> </w:t>
      </w:r>
      <w:hyperlink r:id="rId5" w:history="1">
        <w:r w:rsidRPr="00E665C5">
          <w:rPr>
            <w:rFonts w:ascii="Times New Roman" w:hAnsi="Times New Roman"/>
            <w:sz w:val="20"/>
          </w:rPr>
          <w:t>comando.corpo.forestale@certmail.regione.sicilia.it</w:t>
        </w:r>
      </w:hyperlink>
    </w:p>
    <w:p w:rsidR="00E94B91" w:rsidRPr="00E665C5" w:rsidRDefault="00E94B91" w:rsidP="00E94B91">
      <w:pPr>
        <w:spacing w:before="10"/>
        <w:ind w:left="5760"/>
        <w:rPr>
          <w:rFonts w:ascii="Times New Roman" w:hAnsi="Times New Roman"/>
          <w:sz w:val="20"/>
        </w:rPr>
      </w:pPr>
      <w:r w:rsidRPr="00E665C5">
        <w:rPr>
          <w:rFonts w:ascii="Times New Roman" w:hAnsi="Times New Roman"/>
          <w:sz w:val="20"/>
        </w:rPr>
        <w:t xml:space="preserve">  </w:t>
      </w:r>
      <w:r w:rsidR="00E665C5">
        <w:rPr>
          <w:rFonts w:ascii="Times New Roman" w:hAnsi="Times New Roman"/>
          <w:sz w:val="20"/>
        </w:rPr>
        <w:t xml:space="preserve">      </w:t>
      </w:r>
      <w:r w:rsidRPr="00E665C5">
        <w:rPr>
          <w:rFonts w:ascii="Times New Roman" w:hAnsi="Times New Roman"/>
          <w:sz w:val="20"/>
        </w:rPr>
        <w:t xml:space="preserve">MAIL: </w:t>
      </w:r>
      <w:hyperlink r:id="rId6" w:history="1">
        <w:r w:rsidRPr="00E665C5">
          <w:rPr>
            <w:rFonts w:ascii="Times New Roman" w:hAnsi="Times New Roman"/>
            <w:sz w:val="20"/>
          </w:rPr>
          <w:t>urp.corpoforestale@regione.sicilia.it</w:t>
        </w:r>
      </w:hyperlink>
    </w:p>
    <w:p w:rsidR="00382A5C" w:rsidRDefault="00E94B91" w:rsidP="00E94B91">
      <w:pPr>
        <w:pStyle w:val="Corpodeltesto"/>
        <w:spacing w:before="2"/>
        <w:rPr>
          <w:rFonts w:ascii="Times New Roman"/>
          <w:b/>
          <w:sz w:val="20"/>
        </w:rPr>
      </w:pP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  <w:r>
        <w:rPr>
          <w:rFonts w:ascii="Liberation Serif" w:eastAsia="SimSun" w:hAnsi="Liberation Serif" w:cs="Mangal"/>
          <w:kern w:val="1"/>
          <w:lang w:eastAsia="zh-CN" w:bidi="hi-IN"/>
        </w:rPr>
        <w:tab/>
      </w:r>
    </w:p>
    <w:p w:rsidR="00382A5C" w:rsidRDefault="00E665C5">
      <w:pPr>
        <w:spacing w:before="90"/>
        <w:ind w:left="192" w:right="1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RICHIESTA</w:t>
      </w:r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DI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ACCESSO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CIVICO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GENERALIZZATO</w:t>
      </w:r>
    </w:p>
    <w:p w:rsidR="00382A5C" w:rsidRDefault="00E665C5">
      <w:pPr>
        <w:ind w:left="191" w:right="19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(art.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5,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D.lgs.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n.33/2013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documenti,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dati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informazioni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soggetti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obbligo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pubblicazione)</w:t>
      </w:r>
    </w:p>
    <w:p w:rsidR="00382A5C" w:rsidRDefault="00E665C5">
      <w:pPr>
        <w:tabs>
          <w:tab w:val="left" w:pos="5474"/>
          <w:tab w:val="left" w:pos="8513"/>
          <w:tab w:val="left" w:pos="9242"/>
          <w:tab w:val="left" w:pos="9698"/>
        </w:tabs>
        <w:spacing w:before="91"/>
        <w:ind w:left="8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_l</w:t>
      </w:r>
      <w:proofErr w:type="spellEnd"/>
      <w:r>
        <w:rPr>
          <w:rFonts w:ascii="Times New Roman"/>
          <w:sz w:val="20"/>
        </w:rPr>
        <w:t>_</w:t>
      </w:r>
      <w:r>
        <w:rPr>
          <w:rFonts w:ascii="Times New Roman"/>
          <w:spacing w:val="50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sottoscritt</w:t>
      </w:r>
      <w:proofErr w:type="spellEnd"/>
      <w:r>
        <w:rPr>
          <w:rFonts w:ascii="Times New Roman"/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pacing w:val="5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nat</w:t>
      </w:r>
      <w:proofErr w:type="spellEnd"/>
      <w:r>
        <w:rPr>
          <w:rFonts w:ascii="Times New Roman"/>
          <w:sz w:val="20"/>
        </w:rPr>
        <w:t>_</w: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"/>
          <w:sz w:val="20"/>
        </w:rPr>
        <w:t>il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51"/>
          <w:sz w:val="20"/>
          <w:u w:val="single"/>
        </w:rPr>
        <w:t xml:space="preserve">  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ab/>
        <w:t>/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</w:t>
      </w:r>
    </w:p>
    <w:p w:rsidR="00382A5C" w:rsidRDefault="00E665C5">
      <w:pPr>
        <w:tabs>
          <w:tab w:val="left" w:pos="3672"/>
          <w:tab w:val="left" w:pos="4194"/>
          <w:tab w:val="left" w:pos="8676"/>
          <w:tab w:val="left" w:pos="9681"/>
        </w:tabs>
        <w:spacing w:before="36" w:line="276" w:lineRule="auto"/>
        <w:ind w:left="115" w:right="1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residente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(Prov.</w:t>
      </w:r>
      <w:r>
        <w:rPr>
          <w:rFonts w:ascii="Times New Roman" w:hAnsi="Times New Roman"/>
          <w:sz w:val="20"/>
          <w:u w:val="single"/>
        </w:rPr>
        <w:t xml:space="preserve">         </w:t>
      </w:r>
      <w:r>
        <w:rPr>
          <w:rFonts w:ascii="Times New Roman" w:hAnsi="Times New Roman"/>
          <w:spacing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indirizzo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posta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elettronica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(e-mail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e/o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PEC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soggetti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obbligati)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recapito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telefonico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 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qualità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 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16"/>
        </w:rPr>
        <w:t xml:space="preserve">dato  </w:t>
      </w:r>
      <w:r>
        <w:rPr>
          <w:rFonts w:ascii="Times New Roman" w:hAnsi="Times New Roman"/>
          <w:i/>
          <w:spacing w:val="3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non  </w:t>
      </w:r>
      <w:r>
        <w:rPr>
          <w:rFonts w:ascii="Times New Roman" w:hAnsi="Times New Roman"/>
          <w:i/>
          <w:spacing w:val="3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obbligatorio,  </w:t>
      </w:r>
      <w:r>
        <w:rPr>
          <w:rFonts w:ascii="Times New Roman" w:hAnsi="Times New Roman"/>
          <w:i/>
          <w:spacing w:val="3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richiesto  </w:t>
      </w:r>
      <w:r>
        <w:rPr>
          <w:rFonts w:ascii="Times New Roman" w:hAnsi="Times New Roman"/>
          <w:i/>
          <w:spacing w:val="3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per  </w:t>
      </w:r>
      <w:r>
        <w:rPr>
          <w:rFonts w:ascii="Times New Roman" w:hAnsi="Times New Roman"/>
          <w:i/>
          <w:spacing w:val="3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fini  </w:t>
      </w:r>
      <w:r>
        <w:rPr>
          <w:rFonts w:ascii="Times New Roman" w:hAnsi="Times New Roman"/>
          <w:i/>
          <w:spacing w:val="38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statistici</w:t>
      </w:r>
      <w:r>
        <w:rPr>
          <w:rFonts w:ascii="Times New Roman" w:hAnsi="Times New Roman"/>
          <w:sz w:val="20"/>
        </w:rPr>
        <w:t>)</w:t>
      </w:r>
    </w:p>
    <w:p w:rsidR="00382A5C" w:rsidRDefault="00E665C5">
      <w:pPr>
        <w:tabs>
          <w:tab w:val="left" w:pos="5315"/>
        </w:tabs>
        <w:spacing w:before="1"/>
        <w:ind w:left="115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:</w:t>
      </w:r>
    </w:p>
    <w:p w:rsidR="00382A5C" w:rsidRDefault="00382A5C">
      <w:pPr>
        <w:pStyle w:val="Corpodeltesto"/>
        <w:spacing w:before="2"/>
        <w:rPr>
          <w:rFonts w:ascii="Times New Roman"/>
          <w:sz w:val="23"/>
        </w:rPr>
      </w:pPr>
    </w:p>
    <w:p w:rsidR="00382A5C" w:rsidRDefault="00E665C5">
      <w:pPr>
        <w:ind w:left="557" w:right="1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CHIEDE</w:t>
      </w:r>
    </w:p>
    <w:p w:rsidR="00382A5C" w:rsidRDefault="00E665C5">
      <w:pPr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sensi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 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effetti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dell’art.5,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decreto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legislativo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marzo 2013,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33</w:t>
      </w:r>
    </w:p>
    <w:p w:rsidR="00382A5C" w:rsidRDefault="00382A5C">
      <w:pPr>
        <w:pStyle w:val="Corpodeltesto"/>
        <w:spacing w:before="2"/>
        <w:rPr>
          <w:rFonts w:ascii="Times New Roman"/>
          <w:sz w:val="20"/>
        </w:rPr>
      </w:pPr>
    </w:p>
    <w:p w:rsidR="00382A5C" w:rsidRDefault="00E665C5">
      <w:pPr>
        <w:pStyle w:val="Paragrafoelenco"/>
        <w:numPr>
          <w:ilvl w:val="0"/>
          <w:numId w:val="5"/>
        </w:numPr>
        <w:tabs>
          <w:tab w:val="left" w:pos="288"/>
        </w:tabs>
        <w:ind w:hanging="173"/>
        <w:rPr>
          <w:sz w:val="20"/>
        </w:rPr>
      </w:pPr>
      <w:r>
        <w:rPr>
          <w:sz w:val="20"/>
        </w:rPr>
        <w:t>il/i</w:t>
      </w:r>
      <w:r>
        <w:rPr>
          <w:spacing w:val="-4"/>
          <w:sz w:val="20"/>
        </w:rPr>
        <w:t xml:space="preserve"> </w:t>
      </w:r>
      <w:r>
        <w:rPr>
          <w:sz w:val="20"/>
        </w:rPr>
        <w:t>seguente/i</w:t>
      </w:r>
      <w:r>
        <w:rPr>
          <w:spacing w:val="-3"/>
          <w:sz w:val="20"/>
        </w:rPr>
        <w:t xml:space="preserve"> </w:t>
      </w:r>
      <w:r>
        <w:rPr>
          <w:sz w:val="20"/>
        </w:rPr>
        <w:t>documento/i</w:t>
      </w:r>
    </w:p>
    <w:p w:rsidR="00382A5C" w:rsidRDefault="00C730F5">
      <w:pPr>
        <w:pStyle w:val="Corpodeltesto"/>
        <w:spacing w:before="1"/>
        <w:rPr>
          <w:rFonts w:ascii="Times New Roman"/>
          <w:sz w:val="16"/>
        </w:rPr>
      </w:pPr>
      <w:r w:rsidRPr="00C730F5">
        <w:pict>
          <v:shape id="_x0000_s1029" style="position:absolute;margin-left:56.8pt;margin-top:11.4pt;width:480pt;height:.1pt;z-index:-15728128;mso-wrap-distance-left:0;mso-wrap-distance-right:0;mso-position-horizontal-relative:page" coordorigin="1136,228" coordsize="9600,0" path="m1136,228r9600,e" filled="f" strokeweight=".4pt">
            <v:path arrowok="t"/>
            <w10:wrap type="topAndBottom" anchorx="page"/>
          </v:shape>
        </w:pict>
      </w:r>
    </w:p>
    <w:p w:rsidR="00382A5C" w:rsidRDefault="00E665C5">
      <w:pPr>
        <w:pStyle w:val="Paragrafoelenco"/>
        <w:numPr>
          <w:ilvl w:val="0"/>
          <w:numId w:val="5"/>
        </w:numPr>
        <w:tabs>
          <w:tab w:val="left" w:pos="288"/>
        </w:tabs>
        <w:spacing w:line="201" w:lineRule="exact"/>
        <w:ind w:hanging="173"/>
        <w:rPr>
          <w:sz w:val="20"/>
        </w:rPr>
      </w:pPr>
      <w:r>
        <w:rPr>
          <w:sz w:val="20"/>
        </w:rPr>
        <w:t>il/i</w:t>
      </w:r>
      <w:r>
        <w:rPr>
          <w:spacing w:val="-3"/>
          <w:sz w:val="20"/>
        </w:rPr>
        <w:t xml:space="preserve"> </w:t>
      </w:r>
      <w:r>
        <w:rPr>
          <w:sz w:val="20"/>
        </w:rPr>
        <w:t>seguente/i</w:t>
      </w:r>
      <w:r>
        <w:rPr>
          <w:spacing w:val="-3"/>
          <w:sz w:val="20"/>
        </w:rPr>
        <w:t xml:space="preserve"> </w:t>
      </w:r>
      <w:r>
        <w:rPr>
          <w:sz w:val="20"/>
        </w:rPr>
        <w:t>dato/i</w:t>
      </w:r>
    </w:p>
    <w:p w:rsidR="00382A5C" w:rsidRDefault="00C730F5">
      <w:pPr>
        <w:pStyle w:val="Corpodeltesto"/>
        <w:rPr>
          <w:rFonts w:ascii="Times New Roman"/>
          <w:sz w:val="16"/>
        </w:rPr>
      </w:pPr>
      <w:r w:rsidRPr="00C730F5">
        <w:pict>
          <v:shape id="_x0000_s1028" style="position:absolute;margin-left:56.8pt;margin-top:11.35pt;width:480pt;height:.1pt;z-index:-15727616;mso-wrap-distance-left:0;mso-wrap-distance-right:0;mso-position-horizontal-relative:page" coordorigin="1136,227" coordsize="9600,0" path="m1136,227r9600,e" filled="f" strokeweight=".4pt">
            <v:path arrowok="t"/>
            <w10:wrap type="topAndBottom" anchorx="page"/>
          </v:shape>
        </w:pict>
      </w:r>
    </w:p>
    <w:p w:rsidR="00382A5C" w:rsidRDefault="00E665C5">
      <w:pPr>
        <w:pStyle w:val="Paragrafoelenco"/>
        <w:numPr>
          <w:ilvl w:val="0"/>
          <w:numId w:val="5"/>
        </w:numPr>
        <w:tabs>
          <w:tab w:val="left" w:pos="288"/>
        </w:tabs>
        <w:spacing w:line="202" w:lineRule="exact"/>
        <w:ind w:hanging="173"/>
        <w:rPr>
          <w:sz w:val="20"/>
        </w:rPr>
      </w:pPr>
      <w:r>
        <w:rPr>
          <w:sz w:val="20"/>
        </w:rPr>
        <w:t>la/le</w:t>
      </w:r>
      <w:r>
        <w:rPr>
          <w:spacing w:val="45"/>
          <w:sz w:val="20"/>
        </w:rPr>
        <w:t xml:space="preserve"> </w:t>
      </w:r>
      <w:r>
        <w:rPr>
          <w:sz w:val="20"/>
        </w:rPr>
        <w:t>seguente/ti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informazione/i</w:t>
      </w:r>
    </w:p>
    <w:p w:rsidR="00382A5C" w:rsidRDefault="00C730F5">
      <w:pPr>
        <w:pStyle w:val="Corpodeltesto"/>
        <w:rPr>
          <w:rFonts w:ascii="Times New Roman"/>
          <w:sz w:val="16"/>
        </w:rPr>
      </w:pPr>
      <w:r w:rsidRPr="00C730F5">
        <w:pict>
          <v:shape id="_x0000_s1027" style="position:absolute;margin-left:56.8pt;margin-top:11.4pt;width:480pt;height:.1pt;z-index:-15727104;mso-wrap-distance-left:0;mso-wrap-distance-right:0;mso-position-horizontal-relative:page" coordorigin="1136,228" coordsize="9600,0" path="m1136,228r9600,e" filled="f" strokeweight=".4pt">
            <v:path arrowok="t"/>
            <w10:wrap type="topAndBottom" anchorx="page"/>
          </v:shape>
        </w:pict>
      </w:r>
    </w:p>
    <w:p w:rsidR="00382A5C" w:rsidRDefault="00382A5C">
      <w:pPr>
        <w:pStyle w:val="Corpodeltesto"/>
        <w:spacing w:before="8"/>
        <w:rPr>
          <w:rFonts w:ascii="Times New Roman"/>
          <w:sz w:val="9"/>
        </w:rPr>
      </w:pPr>
    </w:p>
    <w:p w:rsidR="00382A5C" w:rsidRDefault="00E665C5">
      <w:pPr>
        <w:spacing w:before="91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voler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ricevere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quanto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richiesto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seguente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modalità,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previo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rimborso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dell'eventuale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costo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sostenuto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dall'Amministrazione per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riproduzione su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supporto materiale:</w:t>
      </w:r>
    </w:p>
    <w:p w:rsidR="00382A5C" w:rsidRDefault="00382A5C">
      <w:pPr>
        <w:pStyle w:val="Corpodeltesto"/>
        <w:spacing w:before="2"/>
        <w:rPr>
          <w:rFonts w:ascii="Times New Roman"/>
          <w:sz w:val="20"/>
        </w:rPr>
      </w:pPr>
    </w:p>
    <w:p w:rsidR="00382A5C" w:rsidRDefault="00E665C5">
      <w:pPr>
        <w:pStyle w:val="Paragrafoelenco"/>
        <w:numPr>
          <w:ilvl w:val="0"/>
          <w:numId w:val="4"/>
        </w:numPr>
        <w:tabs>
          <w:tab w:val="left" w:pos="288"/>
        </w:tabs>
        <w:ind w:hanging="173"/>
        <w:rPr>
          <w:i/>
          <w:sz w:val="20"/>
        </w:rPr>
      </w:pPr>
      <w:r>
        <w:rPr>
          <w:sz w:val="20"/>
        </w:rPr>
        <w:t>consegna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brevi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manu</w:t>
      </w:r>
      <w:proofErr w:type="spellEnd"/>
    </w:p>
    <w:p w:rsidR="00382A5C" w:rsidRDefault="00382A5C">
      <w:pPr>
        <w:pStyle w:val="Corpodeltesto"/>
        <w:spacing w:before="2"/>
        <w:rPr>
          <w:rFonts w:ascii="Times New Roman"/>
          <w:i/>
          <w:sz w:val="20"/>
        </w:rPr>
      </w:pPr>
    </w:p>
    <w:p w:rsidR="00382A5C" w:rsidRDefault="00E665C5">
      <w:pPr>
        <w:pStyle w:val="Paragrafoelenco"/>
        <w:numPr>
          <w:ilvl w:val="0"/>
          <w:numId w:val="4"/>
        </w:numPr>
        <w:tabs>
          <w:tab w:val="left" w:pos="288"/>
        </w:tabs>
        <w:ind w:hanging="173"/>
        <w:rPr>
          <w:sz w:val="20"/>
        </w:rPr>
      </w:pPr>
      <w:r>
        <w:rPr>
          <w:sz w:val="20"/>
        </w:rPr>
        <w:t>trasmissione</w:t>
      </w:r>
      <w:r>
        <w:rPr>
          <w:spacing w:val="-3"/>
          <w:sz w:val="20"/>
        </w:rPr>
        <w:t xml:space="preserve"> </w:t>
      </w:r>
      <w:r>
        <w:rPr>
          <w:sz w:val="20"/>
        </w:rPr>
        <w:t>all'indirizzo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</w:t>
      </w:r>
    </w:p>
    <w:p w:rsidR="00382A5C" w:rsidRDefault="00E665C5">
      <w:pPr>
        <w:tabs>
          <w:tab w:val="left" w:pos="9628"/>
        </w:tabs>
        <w:spacing w:before="2"/>
        <w:ind w:left="115"/>
        <w:rPr>
          <w:rFonts w:ascii="Times New Roman"/>
          <w:sz w:val="16"/>
          <w:u w:val="single"/>
        </w:rPr>
      </w:pP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E665C5" w:rsidRDefault="00E665C5">
      <w:pPr>
        <w:tabs>
          <w:tab w:val="left" w:pos="9628"/>
        </w:tabs>
        <w:spacing w:before="2"/>
        <w:ind w:left="115"/>
        <w:rPr>
          <w:rFonts w:ascii="Times New Roman"/>
          <w:sz w:val="16"/>
          <w:u w:val="single"/>
        </w:rPr>
      </w:pPr>
    </w:p>
    <w:p w:rsidR="00E665C5" w:rsidRDefault="00E665C5" w:rsidP="00E665C5">
      <w:pPr>
        <w:pStyle w:val="Paragrafoelenco"/>
        <w:numPr>
          <w:ilvl w:val="0"/>
          <w:numId w:val="4"/>
        </w:numPr>
        <w:tabs>
          <w:tab w:val="left" w:pos="288"/>
        </w:tabs>
        <w:ind w:hanging="173"/>
        <w:rPr>
          <w:sz w:val="20"/>
        </w:rPr>
      </w:pPr>
      <w:r>
        <w:rPr>
          <w:sz w:val="20"/>
        </w:rPr>
        <w:t>trasmissione</w:t>
      </w:r>
      <w:r>
        <w:rPr>
          <w:spacing w:val="-3"/>
          <w:sz w:val="20"/>
        </w:rPr>
        <w:t xml:space="preserve"> </w:t>
      </w:r>
      <w:r>
        <w:rPr>
          <w:sz w:val="20"/>
        </w:rPr>
        <w:t>all'indirizzo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 certificata (PEC)</w:t>
      </w:r>
    </w:p>
    <w:p w:rsidR="00E665C5" w:rsidRDefault="00E665C5" w:rsidP="00E665C5">
      <w:pPr>
        <w:tabs>
          <w:tab w:val="left" w:pos="9628"/>
        </w:tabs>
        <w:spacing w:before="2"/>
        <w:ind w:left="115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ab/>
      </w:r>
    </w:p>
    <w:p w:rsidR="00382A5C" w:rsidRDefault="00E665C5">
      <w:pPr>
        <w:pStyle w:val="Paragrafoelenco"/>
        <w:numPr>
          <w:ilvl w:val="0"/>
          <w:numId w:val="4"/>
        </w:numPr>
        <w:tabs>
          <w:tab w:val="left" w:pos="288"/>
        </w:tabs>
        <w:spacing w:before="184"/>
        <w:ind w:hanging="173"/>
        <w:rPr>
          <w:sz w:val="20"/>
        </w:rPr>
      </w:pPr>
      <w:r>
        <w:rPr>
          <w:sz w:val="20"/>
        </w:rPr>
        <w:t>spedizione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mezzo</w:t>
      </w:r>
      <w:r>
        <w:rPr>
          <w:spacing w:val="-1"/>
          <w:sz w:val="20"/>
        </w:rPr>
        <w:t xml:space="preserve"> </w:t>
      </w:r>
      <w:r>
        <w:rPr>
          <w:sz w:val="20"/>
        </w:rPr>
        <w:t>posta</w:t>
      </w:r>
    </w:p>
    <w:p w:rsidR="00382A5C" w:rsidRDefault="00E665C5">
      <w:pPr>
        <w:tabs>
          <w:tab w:val="left" w:pos="9628"/>
        </w:tabs>
        <w:spacing w:before="2"/>
        <w:ind w:left="115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ab/>
      </w:r>
    </w:p>
    <w:p w:rsidR="00382A5C" w:rsidRDefault="00E665C5">
      <w:pPr>
        <w:spacing w:before="184" w:line="242" w:lineRule="auto"/>
        <w:ind w:left="115" w:right="12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Dichiara, altresì, 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informato/a da quanto previsto dal Decreto Legislativo 10 agosto 2018, n.101 recante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“Disposizioni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per l’adeguamento della normativa nazionale alle disposizioni del regolamento (UE) 2016/679 del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Parlamento europeo e del Consiglio, del 27 aprile 2016, relativo alla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protezione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persone fisiche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 riguardo al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trattamento dei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personali,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nonché alla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libera circolazione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tali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dati”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abroga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direttiva 95/46/CE.</w:t>
      </w:r>
    </w:p>
    <w:p w:rsidR="00382A5C" w:rsidRDefault="00E665C5">
      <w:pPr>
        <w:spacing w:line="225" w:lineRule="exact"/>
        <w:ind w:left="1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dati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personali,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cui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presente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istanza,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sono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richiesti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obbligatoriamente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fini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procedimento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riferimento.</w:t>
      </w:r>
    </w:p>
    <w:p w:rsidR="00382A5C" w:rsidRDefault="00E665C5">
      <w:pPr>
        <w:spacing w:before="2"/>
        <w:ind w:left="115" w:right="1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Gli stessi, trattati anche con strumenti informatici,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saranno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diffusi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ma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potranno essere comunicati soltanto 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soggetti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pubblici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interessati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al procedimento, nonché agli altri soggetti,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conformità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alle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rFonts w:ascii="Times New Roman" w:hAnsi="Times New Roman"/>
          <w:sz w:val="20"/>
        </w:rPr>
        <w:t>vigenti disposizioni 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materia di accesso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dati.</w:t>
      </w:r>
    </w:p>
    <w:p w:rsidR="00382A5C" w:rsidRDefault="00E665C5">
      <w:pPr>
        <w:spacing w:before="3"/>
        <w:ind w:left="115" w:righ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Il/La </w:t>
      </w:r>
      <w:proofErr w:type="spellStart"/>
      <w:r>
        <w:rPr>
          <w:rFonts w:ascii="Times New Roman" w:hAnsi="Times New Roman"/>
          <w:sz w:val="20"/>
        </w:rPr>
        <w:t>sottoscritt</w:t>
      </w:r>
      <w:proofErr w:type="spellEnd"/>
      <w:r>
        <w:rPr>
          <w:rFonts w:ascii="Times New Roman" w:hAnsi="Times New Roman"/>
          <w:spacing w:val="1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autorizza al trattamento dei dati personali ai sensi del Regolamento (UE) 2016/679 del Parlamento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Europeo e del Consiglio relativo alla protezione delle persone fisiche con riguardo al trattamento dei dati personali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nonché, alla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circolazione di tali dati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finalità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previste dalla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presente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istanza.</w:t>
      </w:r>
    </w:p>
    <w:p w:rsidR="00382A5C" w:rsidRDefault="00C730F5" w:rsidP="00E665C5">
      <w:pPr>
        <w:pStyle w:val="Corpodeltesto"/>
        <w:spacing w:before="9"/>
        <w:rPr>
          <w:sz w:val="16"/>
        </w:rPr>
      </w:pPr>
      <w:r w:rsidRPr="00C730F5">
        <w:pict>
          <v:rect id="_x0000_s1026" style="position:absolute;margin-left:56.7pt;margin-top:19.1pt;width:120.4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2A5C" w:rsidRDefault="00E665C5">
      <w:pPr>
        <w:spacing w:before="63" w:line="223" w:lineRule="exact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allega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copia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identità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corso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validità.</w:t>
      </w:r>
    </w:p>
    <w:p w:rsidR="00382A5C" w:rsidRDefault="00E665C5">
      <w:pPr>
        <w:spacing w:line="223" w:lineRule="exact"/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>La</w:t>
      </w:r>
      <w:r>
        <w:rPr>
          <w:rFonts w:ascii="Times New Roman" w:hAnsi="Times New Roman"/>
          <w:b/>
          <w:spacing w:val="-9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fotocopia</w:t>
      </w:r>
      <w:r>
        <w:rPr>
          <w:rFonts w:ascii="Times New Roman" w:hAnsi="Times New Roman"/>
          <w:b/>
          <w:spacing w:val="-7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del</w:t>
      </w:r>
      <w:r>
        <w:rPr>
          <w:rFonts w:ascii="Times New Roman" w:hAnsi="Times New Roman"/>
          <w:b/>
          <w:spacing w:val="-10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documento</w:t>
      </w:r>
      <w:r>
        <w:rPr>
          <w:rFonts w:ascii="Times New Roman" w:hAnsi="Times New Roman"/>
          <w:b/>
          <w:spacing w:val="-7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di</w:t>
      </w:r>
      <w:r>
        <w:rPr>
          <w:rFonts w:ascii="Times New Roman" w:hAnsi="Times New Roman"/>
          <w:b/>
          <w:spacing w:val="-8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identità</w:t>
      </w:r>
      <w:r>
        <w:rPr>
          <w:rFonts w:ascii="Times New Roman" w:hAnsi="Times New Roman"/>
          <w:b/>
          <w:spacing w:val="-7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verrà</w:t>
      </w:r>
      <w:r>
        <w:rPr>
          <w:rFonts w:ascii="Times New Roman" w:hAnsi="Times New Roman"/>
          <w:b/>
          <w:spacing w:val="-9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utilizzata</w:t>
      </w:r>
      <w:r>
        <w:rPr>
          <w:rFonts w:ascii="Times New Roman" w:hAnsi="Times New Roman"/>
          <w:b/>
          <w:spacing w:val="-7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solo</w:t>
      </w:r>
      <w:r>
        <w:rPr>
          <w:rFonts w:ascii="Times New Roman" w:hAnsi="Times New Roman"/>
          <w:b/>
          <w:spacing w:val="-9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ai</w:t>
      </w:r>
      <w:r>
        <w:rPr>
          <w:rFonts w:ascii="Times New Roman" w:hAnsi="Times New Roman"/>
          <w:b/>
          <w:spacing w:val="-10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fini</w:t>
      </w:r>
      <w:r>
        <w:rPr>
          <w:rFonts w:ascii="Times New Roman" w:hAnsi="Times New Roman"/>
          <w:b/>
          <w:spacing w:val="-7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della</w:t>
      </w:r>
      <w:r>
        <w:rPr>
          <w:rFonts w:ascii="Times New Roman" w:hAnsi="Times New Roman"/>
          <w:b/>
          <w:spacing w:val="-10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presente</w:t>
      </w:r>
      <w:r>
        <w:rPr>
          <w:rFonts w:ascii="Times New Roman" w:hAnsi="Times New Roman"/>
          <w:b/>
          <w:spacing w:val="-7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richiesta.</w:t>
      </w:r>
    </w:p>
    <w:p w:rsidR="00382A5C" w:rsidRDefault="00382A5C">
      <w:pPr>
        <w:pStyle w:val="Corpodeltesto"/>
        <w:rPr>
          <w:rFonts w:ascii="Times New Roman"/>
          <w:b/>
          <w:sz w:val="20"/>
        </w:rPr>
      </w:pPr>
    </w:p>
    <w:p w:rsidR="00382A5C" w:rsidRDefault="00382A5C">
      <w:pPr>
        <w:pStyle w:val="Corpodeltesto"/>
        <w:rPr>
          <w:rFonts w:ascii="Times New Roman"/>
          <w:b/>
          <w:sz w:val="20"/>
        </w:rPr>
      </w:pPr>
    </w:p>
    <w:p w:rsidR="00382A5C" w:rsidRDefault="00382A5C">
      <w:pPr>
        <w:pStyle w:val="Corpodeltesto"/>
        <w:rPr>
          <w:rFonts w:ascii="Times New Roman"/>
          <w:b/>
          <w:sz w:val="20"/>
        </w:rPr>
      </w:pPr>
    </w:p>
    <w:p w:rsidR="00382A5C" w:rsidRDefault="00382A5C">
      <w:pPr>
        <w:pStyle w:val="Corpodeltesto"/>
        <w:rPr>
          <w:rFonts w:ascii="Times New Roman"/>
          <w:b/>
          <w:sz w:val="20"/>
        </w:rPr>
      </w:pPr>
    </w:p>
    <w:p w:rsidR="00382A5C" w:rsidRDefault="00382A5C">
      <w:pPr>
        <w:pStyle w:val="Corpodeltesto"/>
        <w:spacing w:before="9"/>
        <w:rPr>
          <w:rFonts w:ascii="Times New Roman"/>
          <w:b/>
          <w:sz w:val="20"/>
        </w:rPr>
      </w:pPr>
    </w:p>
    <w:p w:rsidR="00382A5C" w:rsidRDefault="00E665C5">
      <w:pPr>
        <w:tabs>
          <w:tab w:val="left" w:pos="3253"/>
          <w:tab w:val="left" w:pos="5875"/>
          <w:tab w:val="left" w:pos="9498"/>
        </w:tabs>
        <w:spacing w:before="91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>Luogo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 data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  <w:t xml:space="preserve">Firma 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82A5C" w:rsidRDefault="00382A5C">
      <w:pPr>
        <w:rPr>
          <w:rFonts w:ascii="Times New Roman"/>
          <w:sz w:val="20"/>
        </w:rPr>
      </w:pPr>
    </w:p>
    <w:sectPr w:rsidR="00382A5C" w:rsidSect="00E665C5"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7A3"/>
    <w:multiLevelType w:val="hybridMultilevel"/>
    <w:tmpl w:val="F5BCBA14"/>
    <w:lvl w:ilvl="0" w:tplc="4022B326">
      <w:start w:val="1"/>
      <w:numFmt w:val="decimal"/>
      <w:lvlText w:val="%1."/>
      <w:lvlJc w:val="left"/>
      <w:pPr>
        <w:ind w:left="287" w:hanging="17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569ACD7A">
      <w:numFmt w:val="bullet"/>
      <w:lvlText w:val="•"/>
      <w:lvlJc w:val="left"/>
      <w:pPr>
        <w:ind w:left="1238" w:hanging="172"/>
      </w:pPr>
      <w:rPr>
        <w:rFonts w:hint="default"/>
        <w:lang w:val="it-IT" w:eastAsia="en-US" w:bidi="ar-SA"/>
      </w:rPr>
    </w:lvl>
    <w:lvl w:ilvl="2" w:tplc="7728CB3A">
      <w:numFmt w:val="bullet"/>
      <w:lvlText w:val="•"/>
      <w:lvlJc w:val="left"/>
      <w:pPr>
        <w:ind w:left="2197" w:hanging="172"/>
      </w:pPr>
      <w:rPr>
        <w:rFonts w:hint="default"/>
        <w:lang w:val="it-IT" w:eastAsia="en-US" w:bidi="ar-SA"/>
      </w:rPr>
    </w:lvl>
    <w:lvl w:ilvl="3" w:tplc="F51A876C">
      <w:numFmt w:val="bullet"/>
      <w:lvlText w:val="•"/>
      <w:lvlJc w:val="left"/>
      <w:pPr>
        <w:ind w:left="3155" w:hanging="172"/>
      </w:pPr>
      <w:rPr>
        <w:rFonts w:hint="default"/>
        <w:lang w:val="it-IT" w:eastAsia="en-US" w:bidi="ar-SA"/>
      </w:rPr>
    </w:lvl>
    <w:lvl w:ilvl="4" w:tplc="A82C520A">
      <w:numFmt w:val="bullet"/>
      <w:lvlText w:val="•"/>
      <w:lvlJc w:val="left"/>
      <w:pPr>
        <w:ind w:left="4114" w:hanging="172"/>
      </w:pPr>
      <w:rPr>
        <w:rFonts w:hint="default"/>
        <w:lang w:val="it-IT" w:eastAsia="en-US" w:bidi="ar-SA"/>
      </w:rPr>
    </w:lvl>
    <w:lvl w:ilvl="5" w:tplc="D6DEB640">
      <w:numFmt w:val="bullet"/>
      <w:lvlText w:val="•"/>
      <w:lvlJc w:val="left"/>
      <w:pPr>
        <w:ind w:left="5073" w:hanging="172"/>
      </w:pPr>
      <w:rPr>
        <w:rFonts w:hint="default"/>
        <w:lang w:val="it-IT" w:eastAsia="en-US" w:bidi="ar-SA"/>
      </w:rPr>
    </w:lvl>
    <w:lvl w:ilvl="6" w:tplc="5F7C99D4">
      <w:numFmt w:val="bullet"/>
      <w:lvlText w:val="•"/>
      <w:lvlJc w:val="left"/>
      <w:pPr>
        <w:ind w:left="6031" w:hanging="172"/>
      </w:pPr>
      <w:rPr>
        <w:rFonts w:hint="default"/>
        <w:lang w:val="it-IT" w:eastAsia="en-US" w:bidi="ar-SA"/>
      </w:rPr>
    </w:lvl>
    <w:lvl w:ilvl="7" w:tplc="026C41D8">
      <w:numFmt w:val="bullet"/>
      <w:lvlText w:val="•"/>
      <w:lvlJc w:val="left"/>
      <w:pPr>
        <w:ind w:left="6990" w:hanging="172"/>
      </w:pPr>
      <w:rPr>
        <w:rFonts w:hint="default"/>
        <w:lang w:val="it-IT" w:eastAsia="en-US" w:bidi="ar-SA"/>
      </w:rPr>
    </w:lvl>
    <w:lvl w:ilvl="8" w:tplc="820C85D0">
      <w:numFmt w:val="bullet"/>
      <w:lvlText w:val="•"/>
      <w:lvlJc w:val="left"/>
      <w:pPr>
        <w:ind w:left="7948" w:hanging="172"/>
      </w:pPr>
      <w:rPr>
        <w:rFonts w:hint="default"/>
        <w:lang w:val="it-IT" w:eastAsia="en-US" w:bidi="ar-SA"/>
      </w:rPr>
    </w:lvl>
  </w:abstractNum>
  <w:abstractNum w:abstractNumId="1">
    <w:nsid w:val="260971EB"/>
    <w:multiLevelType w:val="hybridMultilevel"/>
    <w:tmpl w:val="4EDEED22"/>
    <w:lvl w:ilvl="0" w:tplc="BDCE1492">
      <w:numFmt w:val="bullet"/>
      <w:lvlText w:val="○"/>
      <w:lvlJc w:val="left"/>
      <w:pPr>
        <w:ind w:left="287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D5EA6A2">
      <w:numFmt w:val="bullet"/>
      <w:lvlText w:val="•"/>
      <w:lvlJc w:val="left"/>
      <w:pPr>
        <w:ind w:left="1238" w:hanging="172"/>
      </w:pPr>
      <w:rPr>
        <w:rFonts w:hint="default"/>
        <w:lang w:val="it-IT" w:eastAsia="en-US" w:bidi="ar-SA"/>
      </w:rPr>
    </w:lvl>
    <w:lvl w:ilvl="2" w:tplc="4922ECDA">
      <w:numFmt w:val="bullet"/>
      <w:lvlText w:val="•"/>
      <w:lvlJc w:val="left"/>
      <w:pPr>
        <w:ind w:left="2197" w:hanging="172"/>
      </w:pPr>
      <w:rPr>
        <w:rFonts w:hint="default"/>
        <w:lang w:val="it-IT" w:eastAsia="en-US" w:bidi="ar-SA"/>
      </w:rPr>
    </w:lvl>
    <w:lvl w:ilvl="3" w:tplc="061A4CF4">
      <w:numFmt w:val="bullet"/>
      <w:lvlText w:val="•"/>
      <w:lvlJc w:val="left"/>
      <w:pPr>
        <w:ind w:left="3155" w:hanging="172"/>
      </w:pPr>
      <w:rPr>
        <w:rFonts w:hint="default"/>
        <w:lang w:val="it-IT" w:eastAsia="en-US" w:bidi="ar-SA"/>
      </w:rPr>
    </w:lvl>
    <w:lvl w:ilvl="4" w:tplc="AA700AE6">
      <w:numFmt w:val="bullet"/>
      <w:lvlText w:val="•"/>
      <w:lvlJc w:val="left"/>
      <w:pPr>
        <w:ind w:left="4114" w:hanging="172"/>
      </w:pPr>
      <w:rPr>
        <w:rFonts w:hint="default"/>
        <w:lang w:val="it-IT" w:eastAsia="en-US" w:bidi="ar-SA"/>
      </w:rPr>
    </w:lvl>
    <w:lvl w:ilvl="5" w:tplc="8578F4AA">
      <w:numFmt w:val="bullet"/>
      <w:lvlText w:val="•"/>
      <w:lvlJc w:val="left"/>
      <w:pPr>
        <w:ind w:left="5073" w:hanging="172"/>
      </w:pPr>
      <w:rPr>
        <w:rFonts w:hint="default"/>
        <w:lang w:val="it-IT" w:eastAsia="en-US" w:bidi="ar-SA"/>
      </w:rPr>
    </w:lvl>
    <w:lvl w:ilvl="6" w:tplc="BEBE02E6">
      <w:numFmt w:val="bullet"/>
      <w:lvlText w:val="•"/>
      <w:lvlJc w:val="left"/>
      <w:pPr>
        <w:ind w:left="6031" w:hanging="172"/>
      </w:pPr>
      <w:rPr>
        <w:rFonts w:hint="default"/>
        <w:lang w:val="it-IT" w:eastAsia="en-US" w:bidi="ar-SA"/>
      </w:rPr>
    </w:lvl>
    <w:lvl w:ilvl="7" w:tplc="7C7E7914">
      <w:numFmt w:val="bullet"/>
      <w:lvlText w:val="•"/>
      <w:lvlJc w:val="left"/>
      <w:pPr>
        <w:ind w:left="6990" w:hanging="172"/>
      </w:pPr>
      <w:rPr>
        <w:rFonts w:hint="default"/>
        <w:lang w:val="it-IT" w:eastAsia="en-US" w:bidi="ar-SA"/>
      </w:rPr>
    </w:lvl>
    <w:lvl w:ilvl="8" w:tplc="914A2AE2">
      <w:numFmt w:val="bullet"/>
      <w:lvlText w:val="•"/>
      <w:lvlJc w:val="left"/>
      <w:pPr>
        <w:ind w:left="7948" w:hanging="172"/>
      </w:pPr>
      <w:rPr>
        <w:rFonts w:hint="default"/>
        <w:lang w:val="it-IT" w:eastAsia="en-US" w:bidi="ar-SA"/>
      </w:rPr>
    </w:lvl>
  </w:abstractNum>
  <w:abstractNum w:abstractNumId="2">
    <w:nsid w:val="34CD4BAC"/>
    <w:multiLevelType w:val="hybridMultilevel"/>
    <w:tmpl w:val="AF9EDB8A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4767082E"/>
    <w:multiLevelType w:val="hybridMultilevel"/>
    <w:tmpl w:val="49CA1998"/>
    <w:lvl w:ilvl="0" w:tplc="42A6278E">
      <w:numFmt w:val="bullet"/>
      <w:lvlText w:val="•"/>
      <w:lvlJc w:val="left"/>
      <w:pPr>
        <w:ind w:left="116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C264E8AE">
      <w:numFmt w:val="bullet"/>
      <w:lvlText w:val="•"/>
      <w:lvlJc w:val="left"/>
      <w:pPr>
        <w:ind w:left="1094" w:hanging="138"/>
      </w:pPr>
      <w:rPr>
        <w:rFonts w:hint="default"/>
        <w:lang w:val="it-IT" w:eastAsia="en-US" w:bidi="ar-SA"/>
      </w:rPr>
    </w:lvl>
    <w:lvl w:ilvl="2" w:tplc="1640E7D8">
      <w:numFmt w:val="bullet"/>
      <w:lvlText w:val="•"/>
      <w:lvlJc w:val="left"/>
      <w:pPr>
        <w:ind w:left="2069" w:hanging="138"/>
      </w:pPr>
      <w:rPr>
        <w:rFonts w:hint="default"/>
        <w:lang w:val="it-IT" w:eastAsia="en-US" w:bidi="ar-SA"/>
      </w:rPr>
    </w:lvl>
    <w:lvl w:ilvl="3" w:tplc="DA8A6B80">
      <w:numFmt w:val="bullet"/>
      <w:lvlText w:val="•"/>
      <w:lvlJc w:val="left"/>
      <w:pPr>
        <w:ind w:left="3043" w:hanging="138"/>
      </w:pPr>
      <w:rPr>
        <w:rFonts w:hint="default"/>
        <w:lang w:val="it-IT" w:eastAsia="en-US" w:bidi="ar-SA"/>
      </w:rPr>
    </w:lvl>
    <w:lvl w:ilvl="4" w:tplc="96780E86">
      <w:numFmt w:val="bullet"/>
      <w:lvlText w:val="•"/>
      <w:lvlJc w:val="left"/>
      <w:pPr>
        <w:ind w:left="4018" w:hanging="138"/>
      </w:pPr>
      <w:rPr>
        <w:rFonts w:hint="default"/>
        <w:lang w:val="it-IT" w:eastAsia="en-US" w:bidi="ar-SA"/>
      </w:rPr>
    </w:lvl>
    <w:lvl w:ilvl="5" w:tplc="7B6C619E">
      <w:numFmt w:val="bullet"/>
      <w:lvlText w:val="•"/>
      <w:lvlJc w:val="left"/>
      <w:pPr>
        <w:ind w:left="4993" w:hanging="138"/>
      </w:pPr>
      <w:rPr>
        <w:rFonts w:hint="default"/>
        <w:lang w:val="it-IT" w:eastAsia="en-US" w:bidi="ar-SA"/>
      </w:rPr>
    </w:lvl>
    <w:lvl w:ilvl="6" w:tplc="4558CC7A">
      <w:numFmt w:val="bullet"/>
      <w:lvlText w:val="•"/>
      <w:lvlJc w:val="left"/>
      <w:pPr>
        <w:ind w:left="5967" w:hanging="138"/>
      </w:pPr>
      <w:rPr>
        <w:rFonts w:hint="default"/>
        <w:lang w:val="it-IT" w:eastAsia="en-US" w:bidi="ar-SA"/>
      </w:rPr>
    </w:lvl>
    <w:lvl w:ilvl="7" w:tplc="DF485842">
      <w:numFmt w:val="bullet"/>
      <w:lvlText w:val="•"/>
      <w:lvlJc w:val="left"/>
      <w:pPr>
        <w:ind w:left="6942" w:hanging="138"/>
      </w:pPr>
      <w:rPr>
        <w:rFonts w:hint="default"/>
        <w:lang w:val="it-IT" w:eastAsia="en-US" w:bidi="ar-SA"/>
      </w:rPr>
    </w:lvl>
    <w:lvl w:ilvl="8" w:tplc="3A96D594">
      <w:numFmt w:val="bullet"/>
      <w:lvlText w:val="•"/>
      <w:lvlJc w:val="left"/>
      <w:pPr>
        <w:ind w:left="7916" w:hanging="138"/>
      </w:pPr>
      <w:rPr>
        <w:rFonts w:hint="default"/>
        <w:lang w:val="it-IT" w:eastAsia="en-US" w:bidi="ar-SA"/>
      </w:rPr>
    </w:lvl>
  </w:abstractNum>
  <w:abstractNum w:abstractNumId="4">
    <w:nsid w:val="47E321AD"/>
    <w:multiLevelType w:val="hybridMultilevel"/>
    <w:tmpl w:val="31D06CA2"/>
    <w:lvl w:ilvl="0" w:tplc="EC68F9D6">
      <w:numFmt w:val="bullet"/>
      <w:lvlText w:val="□"/>
      <w:lvlJc w:val="left"/>
      <w:pPr>
        <w:ind w:left="287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7CE505A">
      <w:numFmt w:val="bullet"/>
      <w:lvlText w:val="•"/>
      <w:lvlJc w:val="left"/>
      <w:pPr>
        <w:ind w:left="1238" w:hanging="172"/>
      </w:pPr>
      <w:rPr>
        <w:rFonts w:hint="default"/>
        <w:lang w:val="it-IT" w:eastAsia="en-US" w:bidi="ar-SA"/>
      </w:rPr>
    </w:lvl>
    <w:lvl w:ilvl="2" w:tplc="1A6856E2">
      <w:numFmt w:val="bullet"/>
      <w:lvlText w:val="•"/>
      <w:lvlJc w:val="left"/>
      <w:pPr>
        <w:ind w:left="2197" w:hanging="172"/>
      </w:pPr>
      <w:rPr>
        <w:rFonts w:hint="default"/>
        <w:lang w:val="it-IT" w:eastAsia="en-US" w:bidi="ar-SA"/>
      </w:rPr>
    </w:lvl>
    <w:lvl w:ilvl="3" w:tplc="6E2021E6">
      <w:numFmt w:val="bullet"/>
      <w:lvlText w:val="•"/>
      <w:lvlJc w:val="left"/>
      <w:pPr>
        <w:ind w:left="3155" w:hanging="172"/>
      </w:pPr>
      <w:rPr>
        <w:rFonts w:hint="default"/>
        <w:lang w:val="it-IT" w:eastAsia="en-US" w:bidi="ar-SA"/>
      </w:rPr>
    </w:lvl>
    <w:lvl w:ilvl="4" w:tplc="C41C185C">
      <w:numFmt w:val="bullet"/>
      <w:lvlText w:val="•"/>
      <w:lvlJc w:val="left"/>
      <w:pPr>
        <w:ind w:left="4114" w:hanging="172"/>
      </w:pPr>
      <w:rPr>
        <w:rFonts w:hint="default"/>
        <w:lang w:val="it-IT" w:eastAsia="en-US" w:bidi="ar-SA"/>
      </w:rPr>
    </w:lvl>
    <w:lvl w:ilvl="5" w:tplc="E9AADB34">
      <w:numFmt w:val="bullet"/>
      <w:lvlText w:val="•"/>
      <w:lvlJc w:val="left"/>
      <w:pPr>
        <w:ind w:left="5073" w:hanging="172"/>
      </w:pPr>
      <w:rPr>
        <w:rFonts w:hint="default"/>
        <w:lang w:val="it-IT" w:eastAsia="en-US" w:bidi="ar-SA"/>
      </w:rPr>
    </w:lvl>
    <w:lvl w:ilvl="6" w:tplc="DED41DB8">
      <w:numFmt w:val="bullet"/>
      <w:lvlText w:val="•"/>
      <w:lvlJc w:val="left"/>
      <w:pPr>
        <w:ind w:left="6031" w:hanging="172"/>
      </w:pPr>
      <w:rPr>
        <w:rFonts w:hint="default"/>
        <w:lang w:val="it-IT" w:eastAsia="en-US" w:bidi="ar-SA"/>
      </w:rPr>
    </w:lvl>
    <w:lvl w:ilvl="7" w:tplc="684CBE9C">
      <w:numFmt w:val="bullet"/>
      <w:lvlText w:val="•"/>
      <w:lvlJc w:val="left"/>
      <w:pPr>
        <w:ind w:left="6990" w:hanging="172"/>
      </w:pPr>
      <w:rPr>
        <w:rFonts w:hint="default"/>
        <w:lang w:val="it-IT" w:eastAsia="en-US" w:bidi="ar-SA"/>
      </w:rPr>
    </w:lvl>
    <w:lvl w:ilvl="8" w:tplc="E5AEDD12">
      <w:numFmt w:val="bullet"/>
      <w:lvlText w:val="•"/>
      <w:lvlJc w:val="left"/>
      <w:pPr>
        <w:ind w:left="7948" w:hanging="172"/>
      </w:pPr>
      <w:rPr>
        <w:rFonts w:hint="default"/>
        <w:lang w:val="it-IT" w:eastAsia="en-US" w:bidi="ar-SA"/>
      </w:rPr>
    </w:lvl>
  </w:abstractNum>
  <w:abstractNum w:abstractNumId="5">
    <w:nsid w:val="6DA811A2"/>
    <w:multiLevelType w:val="hybridMultilevel"/>
    <w:tmpl w:val="4050BB5A"/>
    <w:lvl w:ilvl="0" w:tplc="030A0E38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120385E">
      <w:numFmt w:val="bullet"/>
      <w:lvlText w:val="•"/>
      <w:lvlJc w:val="left"/>
      <w:pPr>
        <w:ind w:left="1742" w:hanging="720"/>
      </w:pPr>
      <w:rPr>
        <w:rFonts w:hint="default"/>
        <w:lang w:val="it-IT" w:eastAsia="en-US" w:bidi="ar-SA"/>
      </w:rPr>
    </w:lvl>
    <w:lvl w:ilvl="2" w:tplc="D7161D92">
      <w:numFmt w:val="bullet"/>
      <w:lvlText w:val="•"/>
      <w:lvlJc w:val="left"/>
      <w:pPr>
        <w:ind w:left="2645" w:hanging="720"/>
      </w:pPr>
      <w:rPr>
        <w:rFonts w:hint="default"/>
        <w:lang w:val="it-IT" w:eastAsia="en-US" w:bidi="ar-SA"/>
      </w:rPr>
    </w:lvl>
    <w:lvl w:ilvl="3" w:tplc="CA084BB8">
      <w:numFmt w:val="bullet"/>
      <w:lvlText w:val="•"/>
      <w:lvlJc w:val="left"/>
      <w:pPr>
        <w:ind w:left="3547" w:hanging="720"/>
      </w:pPr>
      <w:rPr>
        <w:rFonts w:hint="default"/>
        <w:lang w:val="it-IT" w:eastAsia="en-US" w:bidi="ar-SA"/>
      </w:rPr>
    </w:lvl>
    <w:lvl w:ilvl="4" w:tplc="28FA45F2">
      <w:numFmt w:val="bullet"/>
      <w:lvlText w:val="•"/>
      <w:lvlJc w:val="left"/>
      <w:pPr>
        <w:ind w:left="4450" w:hanging="720"/>
      </w:pPr>
      <w:rPr>
        <w:rFonts w:hint="default"/>
        <w:lang w:val="it-IT" w:eastAsia="en-US" w:bidi="ar-SA"/>
      </w:rPr>
    </w:lvl>
    <w:lvl w:ilvl="5" w:tplc="D58E2138">
      <w:numFmt w:val="bullet"/>
      <w:lvlText w:val="•"/>
      <w:lvlJc w:val="left"/>
      <w:pPr>
        <w:ind w:left="5353" w:hanging="720"/>
      </w:pPr>
      <w:rPr>
        <w:rFonts w:hint="default"/>
        <w:lang w:val="it-IT" w:eastAsia="en-US" w:bidi="ar-SA"/>
      </w:rPr>
    </w:lvl>
    <w:lvl w:ilvl="6" w:tplc="B5BC6EA6">
      <w:numFmt w:val="bullet"/>
      <w:lvlText w:val="•"/>
      <w:lvlJc w:val="left"/>
      <w:pPr>
        <w:ind w:left="6255" w:hanging="720"/>
      </w:pPr>
      <w:rPr>
        <w:rFonts w:hint="default"/>
        <w:lang w:val="it-IT" w:eastAsia="en-US" w:bidi="ar-SA"/>
      </w:rPr>
    </w:lvl>
    <w:lvl w:ilvl="7" w:tplc="44E2FC66">
      <w:numFmt w:val="bullet"/>
      <w:lvlText w:val="•"/>
      <w:lvlJc w:val="left"/>
      <w:pPr>
        <w:ind w:left="7158" w:hanging="720"/>
      </w:pPr>
      <w:rPr>
        <w:rFonts w:hint="default"/>
        <w:lang w:val="it-IT" w:eastAsia="en-US" w:bidi="ar-SA"/>
      </w:rPr>
    </w:lvl>
    <w:lvl w:ilvl="8" w:tplc="7BD03D12">
      <w:numFmt w:val="bullet"/>
      <w:lvlText w:val="•"/>
      <w:lvlJc w:val="left"/>
      <w:pPr>
        <w:ind w:left="8060" w:hanging="72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82A5C"/>
    <w:rsid w:val="00382A5C"/>
    <w:rsid w:val="00C730F5"/>
    <w:rsid w:val="00E665C5"/>
    <w:rsid w:val="00E94B91"/>
    <w:rsid w:val="00FB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2A5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2A5C"/>
  </w:style>
  <w:style w:type="paragraph" w:customStyle="1" w:styleId="Heading1">
    <w:name w:val="Heading 1"/>
    <w:basedOn w:val="Normale"/>
    <w:uiPriority w:val="1"/>
    <w:qFormat/>
    <w:rsid w:val="00382A5C"/>
    <w:pPr>
      <w:ind w:left="253" w:hanging="139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382A5C"/>
    <w:pPr>
      <w:spacing w:before="1"/>
      <w:ind w:left="335" w:hanging="221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82A5C"/>
    <w:pPr>
      <w:ind w:left="287" w:hanging="17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382A5C"/>
  </w:style>
  <w:style w:type="character" w:styleId="Collegamentoipertestuale">
    <w:name w:val="Hyperlink"/>
    <w:rsid w:val="00E94B9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.corpoforestale@regione.sicilia.it" TargetMode="External"/><Relationship Id="rId5" Type="http://schemas.openxmlformats.org/officeDocument/2006/relationships/hyperlink" Target="mailto:comando.corpo.forestale@certmail.regione.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LaSER</dc:creator>
  <cp:lastModifiedBy>Rosalba Lo Nardo</cp:lastModifiedBy>
  <cp:revision>2</cp:revision>
  <dcterms:created xsi:type="dcterms:W3CDTF">2024-04-18T13:15:00Z</dcterms:created>
  <dcterms:modified xsi:type="dcterms:W3CDTF">2024-04-18T13:15:00Z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2023-01-11T00:00:00Z</vt:filetime>
  </property>
</Properties>
</file>