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4E69" w14:textId="77777777" w:rsidR="00D805A4" w:rsidRDefault="00D805A4" w:rsidP="00D805A4">
      <w:pPr>
        <w:jc w:val="center"/>
        <w:rPr>
          <w:b/>
          <w:bCs/>
        </w:rPr>
      </w:pPr>
      <w:r w:rsidRPr="00C27DEA">
        <w:rPr>
          <w:b/>
          <w:bCs/>
        </w:rPr>
        <w:t xml:space="preserve">FAQ AVVISO POLI - DUSI N. </w:t>
      </w:r>
      <w:r>
        <w:rPr>
          <w:b/>
          <w:bCs/>
        </w:rPr>
        <w:t>90</w:t>
      </w:r>
      <w:r w:rsidRPr="00C27DEA">
        <w:rPr>
          <w:b/>
          <w:bCs/>
        </w:rPr>
        <w:t xml:space="preserve"> del </w:t>
      </w:r>
      <w:r>
        <w:rPr>
          <w:b/>
          <w:bCs/>
        </w:rPr>
        <w:t>27</w:t>
      </w:r>
      <w:r w:rsidRPr="00C27DEA">
        <w:rPr>
          <w:b/>
          <w:bCs/>
        </w:rPr>
        <w:t xml:space="preserve"> </w:t>
      </w:r>
      <w:r>
        <w:rPr>
          <w:b/>
          <w:bCs/>
        </w:rPr>
        <w:t>settembre</w:t>
      </w:r>
      <w:r w:rsidRPr="00C27DEA">
        <w:rPr>
          <w:b/>
          <w:bCs/>
        </w:rPr>
        <w:t xml:space="preserve"> 2021</w:t>
      </w:r>
      <w:r>
        <w:rPr>
          <w:b/>
          <w:bCs/>
        </w:rPr>
        <w:t xml:space="preserve"> </w:t>
      </w:r>
    </w:p>
    <w:p w14:paraId="77460049" w14:textId="77777777" w:rsidR="00D805A4" w:rsidRPr="00C27DEA" w:rsidRDefault="00D805A4" w:rsidP="00D805A4">
      <w:pPr>
        <w:jc w:val="center"/>
        <w:rPr>
          <w:b/>
          <w:bCs/>
        </w:rPr>
      </w:pPr>
      <w:r>
        <w:rPr>
          <w:b/>
          <w:bCs/>
        </w:rPr>
        <w:t>pubblicato in GURS del 15 ottobre 2021</w:t>
      </w:r>
    </w:p>
    <w:p w14:paraId="2887A027" w14:textId="5E026DCC" w:rsidR="003E53F7" w:rsidRPr="00816EEE" w:rsidRDefault="003E53F7" w:rsidP="003E53F7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6EEE">
        <w:rPr>
          <w:rFonts w:ascii="Arial" w:hAnsi="Arial" w:cs="Arial"/>
          <w:sz w:val="24"/>
          <w:szCs w:val="24"/>
        </w:rPr>
        <w:t xml:space="preserve">A parziale deroga di quanto previsto dall’Avviso pubblico agli artt. 7 ed 8, interpretandosi </w:t>
      </w:r>
      <w:r w:rsidR="00D805A4" w:rsidRPr="00816EEE">
        <w:rPr>
          <w:rFonts w:ascii="Arial" w:hAnsi="Arial" w:cs="Arial"/>
          <w:sz w:val="24"/>
          <w:szCs w:val="24"/>
        </w:rPr>
        <w:t xml:space="preserve">tali commi </w:t>
      </w:r>
      <w:r w:rsidRPr="00816EEE">
        <w:rPr>
          <w:rFonts w:ascii="Arial" w:hAnsi="Arial" w:cs="Arial"/>
          <w:sz w:val="24"/>
          <w:szCs w:val="24"/>
        </w:rPr>
        <w:t>in modo estensivo</w:t>
      </w:r>
      <w:r w:rsidR="00D805A4" w:rsidRPr="00816EEE">
        <w:rPr>
          <w:rFonts w:ascii="Arial" w:hAnsi="Arial" w:cs="Arial"/>
          <w:sz w:val="24"/>
          <w:szCs w:val="24"/>
        </w:rPr>
        <w:t xml:space="preserve"> ed</w:t>
      </w:r>
      <w:r w:rsidRPr="00816EEE">
        <w:rPr>
          <w:rFonts w:ascii="Arial" w:hAnsi="Arial" w:cs="Arial"/>
          <w:sz w:val="24"/>
          <w:szCs w:val="24"/>
        </w:rPr>
        <w:t xml:space="preserve"> al fine di garantire la massima partecipazione</w:t>
      </w:r>
      <w:r w:rsidR="00E069FE" w:rsidRPr="00816EEE">
        <w:rPr>
          <w:rFonts w:ascii="Arial" w:hAnsi="Arial" w:cs="Arial"/>
          <w:sz w:val="24"/>
          <w:szCs w:val="24"/>
        </w:rPr>
        <w:t xml:space="preserve"> dei concorrenti</w:t>
      </w:r>
      <w:r w:rsidRPr="00816EEE">
        <w:rPr>
          <w:rFonts w:ascii="Arial" w:hAnsi="Arial" w:cs="Arial"/>
          <w:sz w:val="24"/>
          <w:szCs w:val="24"/>
        </w:rPr>
        <w:t>, ed a parziale modifica della FAQ n. 2 e della FAQ n. 5 pubblicate il 17 novembre 2021, è ammessa la possibilità, i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 presenza di un immobile pubblico ove si svolg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 attività assimilabili a centro polifunzionale,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il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soggetto pubblico che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disponibilità dell’immobile</w:t>
      </w:r>
      <w:r w:rsidR="00E069FE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(in assenza di previa procedura comparativa sul bene)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impegnarsi 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rispetto della par condicio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concedere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disponibilità d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ello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spazio da utilizzare all’interno del centro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ad ogni soggetto partecipante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nessuno escluso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obbligandosi 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l’ente locale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concederla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soggetto del Terzo settore che risulterà vincitore dell’Avviso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vincolandosi a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partecipa</w:t>
      </w:r>
      <w:r w:rsidR="00D805A4"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 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costituendo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ATS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n.q</w:t>
      </w:r>
      <w:proofErr w:type="spellEnd"/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di partner interno.</w:t>
      </w:r>
    </w:p>
    <w:p w14:paraId="5F76CEEA" w14:textId="5EAA8B01" w:rsidR="00E069FE" w:rsidRPr="00816EEE" w:rsidRDefault="00E069FE" w:rsidP="003E53F7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Tale impegno dell’ente locale a più soggetti esclude l’attribuzione del punteggio di cui al criterio 6.1 “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Disponibilità dell’immobile alla data di presentazione della domanda</w:t>
      </w:r>
      <w:r w:rsidRPr="00816E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</w:t>
      </w:r>
    </w:p>
    <w:sectPr w:rsidR="00E069FE" w:rsidRPr="0081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F7"/>
    <w:rsid w:val="002B7041"/>
    <w:rsid w:val="003E53F7"/>
    <w:rsid w:val="00816EEE"/>
    <w:rsid w:val="00D805A4"/>
    <w:rsid w:val="00E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2B2"/>
  <w15:chartTrackingRefBased/>
  <w15:docId w15:val="{DBEEEA27-1AF2-4759-8B02-4D988B1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petrucci</dc:creator>
  <cp:keywords/>
  <dc:description/>
  <cp:lastModifiedBy>massimo petrucci</cp:lastModifiedBy>
  <cp:revision>1</cp:revision>
  <dcterms:created xsi:type="dcterms:W3CDTF">2021-11-19T09:16:00Z</dcterms:created>
  <dcterms:modified xsi:type="dcterms:W3CDTF">2021-11-19T09:32:00Z</dcterms:modified>
</cp:coreProperties>
</file>