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39D47" w14:textId="0701AD4F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CE733E0" w14:textId="77777777" w:rsidR="006C19DC" w:rsidRDefault="006C19DC" w:rsidP="00996451">
      <w:pPr>
        <w:jc w:val="both"/>
        <w:rPr>
          <w:rFonts w:ascii="Times New Roman" w:cs="Times New Roman"/>
          <w:b/>
        </w:rPr>
      </w:pPr>
    </w:p>
    <w:p w14:paraId="64BC62ED" w14:textId="77777777" w:rsidR="006C19DC" w:rsidRPr="00C75222" w:rsidRDefault="00996451" w:rsidP="006C19DC">
      <w:pPr>
        <w:jc w:val="both"/>
        <w:rPr>
          <w:rFonts w:ascii="Times New Roman" w:cs="Times New Roman"/>
          <w:b/>
          <w:color w:val="000000"/>
          <w:sz w:val="22"/>
          <w:szCs w:val="22"/>
        </w:rPr>
      </w:pPr>
      <w:r w:rsidRPr="00C75222">
        <w:rPr>
          <w:rFonts w:ascii="Times New Roman" w:cs="Times New Roman"/>
          <w:b/>
          <w:sz w:val="22"/>
          <w:szCs w:val="22"/>
        </w:rPr>
        <w:t>Procedura aperta per l’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>affidamento in concessione</w:t>
      </w:r>
      <w:r w:rsidR="006C19DC" w:rsidRPr="00C75222">
        <w:rPr>
          <w:rFonts w:ascii="Times New Roman" w:cs="Times New Roman"/>
          <w:b/>
          <w:color w:val="000000"/>
          <w:sz w:val="22"/>
          <w:szCs w:val="22"/>
        </w:rPr>
        <w:t xml:space="preserve">, senza esclusiva, 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 xml:space="preserve"> dei servizi pubblici di trasporto marittimo</w:t>
      </w:r>
      <w:r w:rsidR="007E2B73" w:rsidRPr="00C75222">
        <w:rPr>
          <w:rFonts w:ascii="Times New Roman" w:cs="Times New Roman"/>
          <w:b/>
          <w:color w:val="000000"/>
          <w:sz w:val="22"/>
          <w:szCs w:val="22"/>
        </w:rPr>
        <w:t xml:space="preserve"> 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>di passeggerici,</w:t>
      </w:r>
      <w:r w:rsidR="006C19DC" w:rsidRPr="00C75222">
        <w:rPr>
          <w:rFonts w:ascii="Times New Roman" w:cs="Times New Roman"/>
          <w:b/>
          <w:color w:val="000000"/>
          <w:sz w:val="22"/>
          <w:szCs w:val="22"/>
        </w:rPr>
        <w:t xml:space="preserve"> in regime di servizio pubblico 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 xml:space="preserve"> con compensazione finanziaria, attraverso</w:t>
      </w:r>
      <w:r w:rsidR="007E2B73" w:rsidRPr="00C75222">
        <w:rPr>
          <w:rFonts w:ascii="Times New Roman" w:cs="Times New Roman"/>
          <w:b/>
          <w:color w:val="000000"/>
          <w:sz w:val="22"/>
          <w:szCs w:val="22"/>
        </w:rPr>
        <w:t xml:space="preserve"> Unità Veloci</w:t>
      </w:r>
      <w:r w:rsidRPr="00C75222">
        <w:rPr>
          <w:rFonts w:ascii="Times New Roman" w:cs="Times New Roman"/>
          <w:b/>
          <w:color w:val="000000"/>
          <w:sz w:val="22"/>
          <w:szCs w:val="22"/>
        </w:rPr>
        <w:t xml:space="preserve">, per la continuità territoriale marittima delle </w:t>
      </w:r>
      <w:r w:rsidR="006C19DC" w:rsidRPr="00C75222">
        <w:rPr>
          <w:rFonts w:ascii="Times New Roman" w:cs="Times New Roman"/>
          <w:b/>
          <w:color w:val="000000"/>
          <w:sz w:val="22"/>
          <w:szCs w:val="22"/>
        </w:rPr>
        <w:t xml:space="preserve">isole minori della Sicilia, relativi al </w:t>
      </w:r>
    </w:p>
    <w:p w14:paraId="78CFCA6F" w14:textId="77777777" w:rsidR="006C19DC" w:rsidRPr="00C75222" w:rsidRDefault="006C19DC" w:rsidP="006C19DC">
      <w:pPr>
        <w:jc w:val="both"/>
        <w:rPr>
          <w:rFonts w:ascii="Times New Roman" w:cs="Times New Roman"/>
          <w:b/>
          <w:bCs/>
          <w:sz w:val="22"/>
          <w:szCs w:val="22"/>
        </w:rPr>
      </w:pPr>
    </w:p>
    <w:p w14:paraId="59FC2D4D" w14:textId="77777777" w:rsidR="002B4DCB" w:rsidRPr="002B4DCB" w:rsidRDefault="006C19DC" w:rsidP="002B4DCB">
      <w:pPr>
        <w:pStyle w:val="Corpotesto"/>
        <w:spacing w:line="360" w:lineRule="auto"/>
        <w:jc w:val="center"/>
        <w:rPr>
          <w:rFonts w:ascii="Times New Roman" w:cs="Times New Roman"/>
          <w:b/>
          <w:bCs/>
          <w:sz w:val="24"/>
          <w:szCs w:val="24"/>
        </w:rPr>
      </w:pPr>
      <w:r w:rsidRPr="002B4DCB">
        <w:rPr>
          <w:rFonts w:ascii="Times New Roman" w:cs="Times New Roman"/>
          <w:b/>
          <w:bCs/>
          <w:sz w:val="24"/>
          <w:szCs w:val="24"/>
        </w:rPr>
        <w:t xml:space="preserve">LOTTO I EOLIE    </w:t>
      </w:r>
    </w:p>
    <w:p w14:paraId="7BACF56E" w14:textId="77777777" w:rsidR="000E3FD2" w:rsidRPr="00315916" w:rsidRDefault="002B4DCB" w:rsidP="000E3FD2">
      <w:pPr>
        <w:pStyle w:val="Corpotesto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DCB">
        <w:rPr>
          <w:rFonts w:ascii="Times New Roman" w:hAnsi="Times New Roman" w:cs="Times New Roman"/>
          <w:b/>
          <w:sz w:val="24"/>
          <w:szCs w:val="24"/>
        </w:rPr>
        <w:t>CIG  8842608EF3</w:t>
      </w:r>
      <w:r w:rsidR="000E3FD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E3FD2" w:rsidRPr="00315916">
        <w:rPr>
          <w:rFonts w:ascii="Times New Roman" w:hAnsi="Times New Roman" w:cs="Times New Roman"/>
          <w:b/>
          <w:sz w:val="24"/>
          <w:szCs w:val="24"/>
        </w:rPr>
        <w:t>CUP G69J21006220002</w:t>
      </w:r>
    </w:p>
    <w:p w14:paraId="77C0E0CF" w14:textId="67D54460" w:rsidR="002B4DCB" w:rsidRPr="002B4DCB" w:rsidRDefault="002B4DCB" w:rsidP="002B4DCB">
      <w:pPr>
        <w:pStyle w:val="Corpotesto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0A1EC8B" w14:textId="48D39325" w:rsidR="00996451" w:rsidRPr="007E2B73" w:rsidRDefault="00996451" w:rsidP="00996451">
      <w:pPr>
        <w:jc w:val="center"/>
        <w:rPr>
          <w:rFonts w:ascii="Times New Roman" w:cs="Times New Roman"/>
          <w:b/>
          <w:sz w:val="22"/>
        </w:rPr>
      </w:pPr>
    </w:p>
    <w:p w14:paraId="7703E15C" w14:textId="77777777" w:rsidR="00996451" w:rsidRPr="007E2B73" w:rsidRDefault="00996451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</w:p>
    <w:p w14:paraId="453F0C2E" w14:textId="36858257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OFFERTA MIGLIORATIVA DI</w:t>
      </w:r>
      <w:r w:rsidR="006C19DC">
        <w:rPr>
          <w:rFonts w:ascii="Times New Roman" w:cs="Times New Roman"/>
          <w:b/>
          <w:sz w:val="22"/>
          <w:szCs w:val="22"/>
        </w:rPr>
        <w:t xml:space="preserve"> PROGRAMMA DI ESERCIZIO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nato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a: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in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con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r w:rsidRPr="007E2B73">
        <w:rPr>
          <w:i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3C6F61CF" w14:textId="74F875FC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r w:rsidRPr="007E2B73">
        <w:rPr>
          <w:rFonts w:ascii="Times New Roman" w:cs="Times New Roman"/>
          <w:bCs/>
          <w:sz w:val="22"/>
          <w:szCs w:val="22"/>
        </w:rPr>
        <w:t>d</w:t>
      </w:r>
      <w:r w:rsidR="0031592A" w:rsidRPr="007E2B73">
        <w:rPr>
          <w:rFonts w:ascii="Times New Roman" w:cs="Times New Roman"/>
          <w:bCs/>
          <w:sz w:val="22"/>
          <w:szCs w:val="22"/>
        </w:rPr>
        <w:t>i impegnarsi</w:t>
      </w:r>
      <w:r w:rsidR="003A3258" w:rsidRPr="007E2B73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7E2B73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7E2B73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7E2B73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7E2B73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7E2B73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7E2B73">
        <w:rPr>
          <w:rFonts w:ascii="Times New Roman" w:cs="Times New Roman"/>
          <w:bCs/>
          <w:sz w:val="22"/>
          <w:szCs w:val="22"/>
        </w:rPr>
        <w:t xml:space="preserve">relativi al </w:t>
      </w:r>
      <w:r w:rsidR="006C19DC">
        <w:rPr>
          <w:rFonts w:ascii="Times New Roman" w:cs="Times New Roman"/>
          <w:bCs/>
          <w:sz w:val="22"/>
          <w:szCs w:val="22"/>
        </w:rPr>
        <w:t xml:space="preserve">Lotto  I </w:t>
      </w:r>
      <w:r w:rsidR="006C19DC" w:rsidRPr="006C19DC">
        <w:rPr>
          <w:rFonts w:ascii="Times New Roman" w:cs="Times New Roman"/>
          <w:bCs/>
          <w:sz w:val="22"/>
          <w:szCs w:val="22"/>
        </w:rPr>
        <w:t xml:space="preserve">EOLIE </w:t>
      </w:r>
      <w:r w:rsidR="00996451" w:rsidRPr="006C19DC">
        <w:rPr>
          <w:rFonts w:ascii="Times New Roman" w:cs="Times New Roman"/>
          <w:bCs/>
          <w:sz w:val="22"/>
          <w:szCs w:val="22"/>
        </w:rPr>
        <w:t xml:space="preserve"> </w:t>
      </w:r>
      <w:r w:rsidR="002272CE" w:rsidRPr="006C19DC">
        <w:rPr>
          <w:rFonts w:ascii="Times New Roman" w:cs="Times New Roman"/>
          <w:bCs/>
          <w:sz w:val="22"/>
          <w:szCs w:val="22"/>
        </w:rPr>
        <w:t>EO_V_A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3A3258" w:rsidRPr="002272CE">
        <w:rPr>
          <w:rFonts w:ascii="Times New Roman" w:cs="Times New Roman"/>
          <w:sz w:val="22"/>
          <w:szCs w:val="22"/>
        </w:rPr>
        <w:t>Programma di Esercizio</w:t>
      </w:r>
      <w:r w:rsidR="007E2B73" w:rsidRPr="002272CE">
        <w:rPr>
          <w:rFonts w:ascii="Times New Roman" w:cs="Times New Roman"/>
          <w:sz w:val="22"/>
          <w:szCs w:val="22"/>
        </w:rPr>
        <w:t xml:space="preserve"> Operativo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servizio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44E5B655" w14:textId="69583A2C" w:rsidR="0082593A" w:rsidRDefault="0082593A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lastRenderedPageBreak/>
        <w:t>CORSE AGGIUNTIVE SETTIMANALI PER STAGIONALITÀ</w:t>
      </w:r>
      <w:r w:rsidR="00153F10">
        <w:rPr>
          <w:rFonts w:ascii="Times New Roman"/>
          <w:b/>
          <w:iCs/>
        </w:rPr>
        <w:t xml:space="preserve"> E FASCE ORARIE</w:t>
      </w:r>
    </w:p>
    <w:p w14:paraId="6EC49F25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36F0B6B" w14:textId="4D421490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081A3F5D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4772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340030B4" w14:textId="77777777" w:rsidTr="00153F10">
        <w:trPr>
          <w:trHeight w:val="281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E5B1" w14:textId="211C1341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8838" w14:textId="5B69BE0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961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F9A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A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9D7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97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B6A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172E" w14:textId="225E9D2C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39BB1E3A" w14:textId="77777777" w:rsidTr="00153F10">
        <w:trPr>
          <w:trHeight w:val="281"/>
        </w:trPr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3FF0" w14:textId="0A5CB1C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85CC" w14:textId="0AA18FCD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06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82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0B9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92C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1B2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6FE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4531" w14:textId="4408D84B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4A0308" w:rsidRPr="004A0308" w14:paraId="118598B8" w14:textId="77777777" w:rsidTr="00153F10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5E1A" w14:textId="77777777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EO_V_02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83D" w14:textId="77777777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Milazzo-Vulcano-Lipari-S.M.Salina-Rinella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20B0" w14:textId="2E9C3359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04DC" w14:textId="7C6E4D66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ED03" w14:textId="37D834CC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1487C" w14:textId="49C2237C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05FE" w14:textId="3B8DCB6F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4D63D" w14:textId="1BA59D3C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EE81" w14:textId="6D644B9A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4A0308" w:rsidRPr="004A0308" w14:paraId="2F304205" w14:textId="77777777" w:rsidTr="00153F10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73C1" w14:textId="77777777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EO_V_03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93B2" w14:textId="77777777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Milazzo-Vulcano-Lipari-S.M.Salina-Panarea-Ginostra-Stromboli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E451D" w14:textId="0613C208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2879" w14:textId="480BC1B9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13AE" w14:textId="7EC78A26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EA9A" w14:textId="7711BE89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D4E2" w14:textId="4BF0FC74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5E262" w14:textId="396AA963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A021F" w14:textId="3BB53E05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4A0308" w:rsidRPr="004A0308" w14:paraId="3D95FAC5" w14:textId="77777777" w:rsidTr="00153F10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7CBA" w14:textId="77777777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EO_V_04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CD47" w14:textId="77777777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Milazzo-Vulcano-Lipari-Rinella-Filicudi-Alicudi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50E2B" w14:textId="2C791E7D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D4464" w14:textId="06E579AA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CC43C" w14:textId="6085C50D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0EEDE" w14:textId="17883C80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8000" w14:textId="1B39E80F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3606" w14:textId="3F076EFE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4606" w14:textId="33190F06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4A0308" w:rsidRPr="004A0308" w14:paraId="0793F56B" w14:textId="77777777" w:rsidTr="00153F10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1FF3" w14:textId="77777777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EO_V_09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7E0C" w14:textId="77777777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Vibo Valentia-Stromboli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E48B" w14:textId="7E969861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17419" w14:textId="5B73A53A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670D4" w14:textId="6615553B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358AB" w14:textId="39D61CA2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C850" w14:textId="5C3A0B73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66BB9" w14:textId="3D936FEF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02CD1" w14:textId="63621E69" w:rsidR="004A0308" w:rsidRPr="004A0308" w:rsidRDefault="004A0308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A5B471" w14:textId="77777777" w:rsidR="004A0308" w:rsidRDefault="004A0308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2A3A961" w14:textId="1DFF49F9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71FD7C11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4772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51AC4E89" w14:textId="77777777" w:rsidTr="00333384">
        <w:trPr>
          <w:trHeight w:val="281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6B4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7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57B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23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BDE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B67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1D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D09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CE67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5D747EE3" w14:textId="77777777" w:rsidTr="00333384">
        <w:trPr>
          <w:trHeight w:val="281"/>
        </w:trPr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C73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27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EB9E" w14:textId="17638324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DBE6" w14:textId="34009688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D5AD" w14:textId="11C83B71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46DC" w14:textId="2AECABC0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26CF" w14:textId="2666E123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B895" w14:textId="188A8CE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D66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13AA23BB" w14:textId="77777777" w:rsidTr="00333384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AC0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EO_V_02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28B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Milazzo-Vulcano-Lipari-S.M.Salina-Rinella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BE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FA60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7B6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449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C3C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4CE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65EA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253897F3" w14:textId="77777777" w:rsidTr="00333384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887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EO_V_03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F44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Milazzo-Vulcano-Lipari-S.M.Salina-Panarea-Ginostra-Stromboli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D1B3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123D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9D0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856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9CB2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F96D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779C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45774A44" w14:textId="77777777" w:rsidTr="00333384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FD0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EO_V_04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AE6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Milazzo-Vulcano-Lipari-Rinella-Filicudi-Alicudi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ED2D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BB1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3BF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B52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58C4D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539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7BE2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2501A5DA" w14:textId="77777777" w:rsidTr="00333384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F9F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EO_V_09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EB0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Vibo Valentia-Stromboli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EF7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3869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FF03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FCDF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C6D8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342E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AE78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0EB9E5D" w14:textId="77777777" w:rsidR="00153F10" w:rsidRPr="004A0308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14E8FE5E" w14:textId="260A5E17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>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248D9B9A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4772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642BB4F5" w14:textId="77777777" w:rsidTr="00333384">
        <w:trPr>
          <w:trHeight w:val="281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1E9C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24E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BA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324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B21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31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AD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EE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1F9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00E2140A" w14:textId="77777777" w:rsidTr="00333384">
        <w:trPr>
          <w:trHeight w:val="281"/>
        </w:trPr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FC8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E6D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D4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89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BF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7C8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989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C11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35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6594CDA6" w14:textId="77777777" w:rsidTr="00333384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74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EO_V_02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02B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Milazzo-Vulcano-Lipari-S.M.Salina-Rinella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60AD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B5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46A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231F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745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525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CAA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16148141" w14:textId="77777777" w:rsidTr="00333384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4D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EO_V_03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563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Milazzo-Vulcano-Lipari-S.M.Salina-Panarea-Ginostra-Stromboli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DD1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5B4D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9AE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9423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4D6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069E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C715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7A7570B8" w14:textId="77777777" w:rsidTr="00333384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570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EO_V_04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AAA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Milazzo-Vulcano-Lipari-Rinella-Filicudi-Alicudi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410ED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022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278E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47A5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5292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7973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072E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1D7F1498" w14:textId="77777777" w:rsidTr="00333384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2A6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EO_V_09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3FB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Vibo Valentia-Stromboli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6B70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7ABE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AB78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89A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E76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A60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1156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F45CE95" w14:textId="77777777" w:rsidR="00153F10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412E8EC" w14:textId="6E06387B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 xml:space="preserve">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67972D7F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4772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0C20907F" w14:textId="77777777" w:rsidTr="00FD71AB">
        <w:trPr>
          <w:trHeight w:val="281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6175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700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F63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A0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483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D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7FB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4D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700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4D0D8D88" w14:textId="77777777" w:rsidTr="00FD71AB">
        <w:trPr>
          <w:trHeight w:val="281"/>
        </w:trPr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0F9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0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805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B86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8B6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DB6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2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61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1D7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3EB9DAB7" w14:textId="77777777" w:rsidTr="00FD71AB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82A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EO_V_02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4DB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Milazzo-Vulcano-Lipari-S.M.Salina-Rinella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C05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DF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15F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055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D8C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13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22BFF9CE" w14:textId="77777777" w:rsidTr="00FD71AB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86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EO_V_03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716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Milazzo-Vulcano-Lipari-S.M.Salina-Panarea-Ginostra-Stromboli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46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48D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555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DB4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19D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D178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E45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57B90A55" w14:textId="77777777" w:rsidTr="00FD71AB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096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EO_V_04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D61D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Milazzo-Vulcano-Lipari-Rinella-Filicudi-Alicudi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AEFA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A5D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2055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E27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33BA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55D3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2E5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53F10" w:rsidRPr="004A0308" w14:paraId="70100BC9" w14:textId="77777777" w:rsidTr="00FD71AB">
        <w:trPr>
          <w:trHeight w:val="281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331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EO_V_09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26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Vibo Valentia-Stromboli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5E79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377D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F62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4D9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09E0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362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D1D7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DB95713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92871B9" w14:textId="578C3B4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t>TEMPO DI PERCORRENZA MASSIMO</w:t>
      </w:r>
      <w:r>
        <w:rPr>
          <w:rFonts w:ascii="Times New Roman"/>
          <w:b/>
          <w:iCs/>
        </w:rPr>
        <w:t xml:space="preserve"> PER LINEA</w:t>
      </w:r>
    </w:p>
    <w:p w14:paraId="3A4E49FF" w14:textId="77777777" w:rsidR="00D85995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p w14:paraId="629FE7FD" w14:textId="63582E46" w:rsidR="00FD71AB" w:rsidRDefault="00FD71AB" w:rsidP="00D85995">
      <w:pPr>
        <w:spacing w:line="240" w:lineRule="auto"/>
        <w:rPr>
          <w:rFonts w:ascii="Times New Roman"/>
          <w:i/>
          <w:iCs/>
          <w:sz w:val="22"/>
        </w:rPr>
      </w:pPr>
      <w:r w:rsidRPr="00FD71AB">
        <w:rPr>
          <w:rFonts w:ascii="Times New Roman"/>
          <w:i/>
          <w:iCs/>
          <w:sz w:val="22"/>
        </w:rPr>
        <w:t>Riduzione Tempo</w:t>
      </w:r>
      <w:r w:rsidR="00D85995">
        <w:rPr>
          <w:rFonts w:ascii="Times New Roman"/>
          <w:i/>
          <w:iCs/>
          <w:sz w:val="22"/>
        </w:rPr>
        <w:t xml:space="preserve"> </w:t>
      </w:r>
      <w:r w:rsidRPr="00FD71AB">
        <w:rPr>
          <w:rFonts w:ascii="Times New Roman"/>
          <w:i/>
          <w:iCs/>
          <w:sz w:val="22"/>
        </w:rPr>
        <w:t>di percorrenza massimo per linea</w:t>
      </w:r>
    </w:p>
    <w:p w14:paraId="68798A29" w14:textId="77777777" w:rsidR="00D85995" w:rsidRPr="00FD71AB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tbl>
      <w:tblPr>
        <w:tblW w:w="35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4816"/>
        <w:gridCol w:w="944"/>
      </w:tblGrid>
      <w:tr w:rsidR="00FD71AB" w:rsidRPr="004A0308" w14:paraId="04A650E7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1C381D25" w14:textId="3C8C77F3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FC2D9D4" w14:textId="73E26BEF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 xml:space="preserve">Percorso Linea                                                                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14:paraId="4BD850A1" w14:textId="77777777" w:rsidR="00FD71AB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Riduzione Tempo</w:t>
            </w:r>
          </w:p>
          <w:p w14:paraId="0CBE894F" w14:textId="4CCCAEBC" w:rsidR="00D85995" w:rsidRPr="00D85995" w:rsidRDefault="00D85995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(hh:mm)</w:t>
            </w:r>
          </w:p>
        </w:tc>
      </w:tr>
      <w:tr w:rsidR="00FD71AB" w:rsidRPr="004A0308" w14:paraId="55567A6F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B7A600B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EO_V_02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0C373B1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Milazzo-Vulcano-Lipari-S.M.Salina-Rinella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38C41495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D71AB" w:rsidRPr="004A0308" w14:paraId="48F0EC9D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1A3DA26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EO_V_03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35F4DE3D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Milazzo-Vulcano-Lipari-S.M.Salina-Panarea-Ginostra-Stromboli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12224D01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D71AB" w:rsidRPr="004A0308" w14:paraId="707FC455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5DB2274A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EO_V_04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169A1D13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Milazzo-Vulcano-Lipari-Rinella-Filicudi-Alicudi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76031D16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D71AB" w:rsidRPr="004A0308" w14:paraId="7A9080D0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09BEE15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EO_V_09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909898D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  <w:t>Vibo Valentia-Stromboli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37029EBD" w14:textId="77777777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6C0558A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lastRenderedPageBreak/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55D56" w14:textId="77777777" w:rsidR="00157719" w:rsidRDefault="00157719" w:rsidP="00285324">
      <w:pPr>
        <w:spacing w:line="240" w:lineRule="auto"/>
      </w:pPr>
      <w:r>
        <w:separator/>
      </w:r>
    </w:p>
  </w:endnote>
  <w:endnote w:type="continuationSeparator" w:id="0">
    <w:p w14:paraId="6A95576C" w14:textId="77777777" w:rsidR="00157719" w:rsidRDefault="00157719" w:rsidP="00285324">
      <w:pPr>
        <w:spacing w:line="240" w:lineRule="auto"/>
      </w:pPr>
      <w:r>
        <w:continuationSeparator/>
      </w:r>
    </w:p>
  </w:endnote>
  <w:endnote w:type="continuationNotice" w:id="1">
    <w:p w14:paraId="1E965142" w14:textId="77777777" w:rsidR="00157719" w:rsidRDefault="001577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9A5DDF">
      <w:rPr>
        <w:b/>
        <w:bCs/>
        <w:noProof/>
        <w:sz w:val="18"/>
        <w:szCs w:val="18"/>
      </w:rPr>
      <w:t>1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9A5DDF">
      <w:rPr>
        <w:b/>
        <w:bCs/>
        <w:noProof/>
        <w:sz w:val="18"/>
        <w:szCs w:val="18"/>
      </w:rPr>
      <w:t>3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A367B" w14:textId="77777777" w:rsidR="00157719" w:rsidRDefault="00157719" w:rsidP="00285324">
      <w:pPr>
        <w:spacing w:line="240" w:lineRule="auto"/>
      </w:pPr>
      <w:r>
        <w:separator/>
      </w:r>
    </w:p>
  </w:footnote>
  <w:footnote w:type="continuationSeparator" w:id="0">
    <w:p w14:paraId="7EC084E7" w14:textId="77777777" w:rsidR="00157719" w:rsidRDefault="00157719" w:rsidP="00285324">
      <w:pPr>
        <w:spacing w:line="240" w:lineRule="auto"/>
      </w:pPr>
      <w:r>
        <w:continuationSeparator/>
      </w:r>
    </w:p>
  </w:footnote>
  <w:footnote w:type="continuationNotice" w:id="1">
    <w:p w14:paraId="2DF21215" w14:textId="77777777" w:rsidR="00157719" w:rsidRDefault="0015771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F084C" w14:textId="74265D9E" w:rsidR="004A0308" w:rsidRPr="00D404D1" w:rsidRDefault="004A0308" w:rsidP="00996451">
    <w:pPr>
      <w:pStyle w:val="Intestazione"/>
      <w:jc w:val="right"/>
      <w:rPr>
        <w:rFonts w:hAnsi="Arial"/>
      </w:rPr>
    </w:pPr>
    <w:r w:rsidRPr="00316EE2">
      <w:rPr>
        <w:b/>
        <w:sz w:val="16"/>
        <w:szCs w:val="16"/>
      </w:rPr>
      <w:t xml:space="preserve">Allegato </w:t>
    </w:r>
    <w:r w:rsidR="006C19DC">
      <w:rPr>
        <w:b/>
        <w:sz w:val="16"/>
        <w:szCs w:val="16"/>
      </w:rPr>
      <w:t>3.</w:t>
    </w:r>
    <w:r w:rsidR="00153F10">
      <w:rPr>
        <w:b/>
        <w:sz w:val="16"/>
        <w:szCs w:val="16"/>
      </w:rPr>
      <w:t>1</w:t>
    </w:r>
    <w:r w:rsidR="006C19DC">
      <w:rPr>
        <w:b/>
        <w:sz w:val="16"/>
        <w:szCs w:val="16"/>
      </w:rPr>
      <w:t>.1  O.T. Programma di esercizio Lotto I Eolie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5AB2620"/>
    <w:multiLevelType w:val="hybridMultilevel"/>
    <w:tmpl w:val="1A56A274"/>
    <w:lvl w:ilvl="0" w:tplc="AC76B234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0E3FD2"/>
    <w:rsid w:val="000E7EF6"/>
    <w:rsid w:val="0011671A"/>
    <w:rsid w:val="00124D08"/>
    <w:rsid w:val="00153F10"/>
    <w:rsid w:val="001547D0"/>
    <w:rsid w:val="00157719"/>
    <w:rsid w:val="001873E0"/>
    <w:rsid w:val="001901FC"/>
    <w:rsid w:val="00195B04"/>
    <w:rsid w:val="00197290"/>
    <w:rsid w:val="001B4408"/>
    <w:rsid w:val="001C6526"/>
    <w:rsid w:val="001D6120"/>
    <w:rsid w:val="001D7C80"/>
    <w:rsid w:val="002272CE"/>
    <w:rsid w:val="0024155B"/>
    <w:rsid w:val="00247479"/>
    <w:rsid w:val="00252977"/>
    <w:rsid w:val="00276A32"/>
    <w:rsid w:val="00285324"/>
    <w:rsid w:val="00293ACA"/>
    <w:rsid w:val="002B4DCB"/>
    <w:rsid w:val="002C4516"/>
    <w:rsid w:val="002D0568"/>
    <w:rsid w:val="002F33BD"/>
    <w:rsid w:val="003005E5"/>
    <w:rsid w:val="00305773"/>
    <w:rsid w:val="00313873"/>
    <w:rsid w:val="0031592A"/>
    <w:rsid w:val="003334FE"/>
    <w:rsid w:val="00353B89"/>
    <w:rsid w:val="0036017D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6B24"/>
    <w:rsid w:val="004445C2"/>
    <w:rsid w:val="004725E2"/>
    <w:rsid w:val="00483D06"/>
    <w:rsid w:val="004A0308"/>
    <w:rsid w:val="004A104C"/>
    <w:rsid w:val="004F4B93"/>
    <w:rsid w:val="00515CDE"/>
    <w:rsid w:val="0056583F"/>
    <w:rsid w:val="00580DA2"/>
    <w:rsid w:val="005C1D6F"/>
    <w:rsid w:val="005C592C"/>
    <w:rsid w:val="005D3D2D"/>
    <w:rsid w:val="005D527A"/>
    <w:rsid w:val="00604820"/>
    <w:rsid w:val="006207BB"/>
    <w:rsid w:val="00630C67"/>
    <w:rsid w:val="00642558"/>
    <w:rsid w:val="00653EE6"/>
    <w:rsid w:val="00661E9B"/>
    <w:rsid w:val="00665281"/>
    <w:rsid w:val="00686BC5"/>
    <w:rsid w:val="006C19DC"/>
    <w:rsid w:val="006E7D7C"/>
    <w:rsid w:val="006F299F"/>
    <w:rsid w:val="0071348B"/>
    <w:rsid w:val="00733290"/>
    <w:rsid w:val="00754F70"/>
    <w:rsid w:val="00761ACC"/>
    <w:rsid w:val="0077595D"/>
    <w:rsid w:val="007B778F"/>
    <w:rsid w:val="007E2B73"/>
    <w:rsid w:val="007F4BE4"/>
    <w:rsid w:val="0082593A"/>
    <w:rsid w:val="00833053"/>
    <w:rsid w:val="008378E6"/>
    <w:rsid w:val="00844A25"/>
    <w:rsid w:val="00846315"/>
    <w:rsid w:val="00886390"/>
    <w:rsid w:val="008A624E"/>
    <w:rsid w:val="008B1EC5"/>
    <w:rsid w:val="008C383C"/>
    <w:rsid w:val="008F1F64"/>
    <w:rsid w:val="008F6F6C"/>
    <w:rsid w:val="00916B1D"/>
    <w:rsid w:val="00917ABC"/>
    <w:rsid w:val="009467BC"/>
    <w:rsid w:val="0097598C"/>
    <w:rsid w:val="009940BE"/>
    <w:rsid w:val="00996451"/>
    <w:rsid w:val="009A2D84"/>
    <w:rsid w:val="009A4471"/>
    <w:rsid w:val="009A5DDF"/>
    <w:rsid w:val="009C0C2E"/>
    <w:rsid w:val="009C3E2A"/>
    <w:rsid w:val="00A158F0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0318"/>
    <w:rsid w:val="00B044D7"/>
    <w:rsid w:val="00B177DC"/>
    <w:rsid w:val="00B34EF0"/>
    <w:rsid w:val="00B37EB7"/>
    <w:rsid w:val="00B460EA"/>
    <w:rsid w:val="00B61D7C"/>
    <w:rsid w:val="00B62C84"/>
    <w:rsid w:val="00B642C6"/>
    <w:rsid w:val="00B72322"/>
    <w:rsid w:val="00B91BE1"/>
    <w:rsid w:val="00B9709B"/>
    <w:rsid w:val="00C23556"/>
    <w:rsid w:val="00C75222"/>
    <w:rsid w:val="00C9158E"/>
    <w:rsid w:val="00C97BC8"/>
    <w:rsid w:val="00CD1DBA"/>
    <w:rsid w:val="00CE18C6"/>
    <w:rsid w:val="00D1643D"/>
    <w:rsid w:val="00D32B18"/>
    <w:rsid w:val="00D432A6"/>
    <w:rsid w:val="00D5244B"/>
    <w:rsid w:val="00D55E59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6868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5C08"/>
    <w:rsid w:val="00F970DB"/>
    <w:rsid w:val="00FD71A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Corpotesto">
    <w:name w:val="Body Text"/>
    <w:basedOn w:val="Normale"/>
    <w:link w:val="CorpotestoCarattere"/>
    <w:semiHidden/>
    <w:unhideWhenUsed/>
    <w:rsid w:val="002B4DCB"/>
    <w:pPr>
      <w:widowControl w:val="0"/>
      <w:autoSpaceDN/>
      <w:adjustRightInd/>
      <w:spacing w:line="240" w:lineRule="auto"/>
    </w:pPr>
    <w:rPr>
      <w:rFonts w:ascii="Carlito" w:eastAsia="Carlito" w:hAnsi="Carlito" w:cs="Carlito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2B4DCB"/>
    <w:rPr>
      <w:rFonts w:ascii="Carlito" w:eastAsia="Carlito" w:hAnsi="Carlito" w:cs="Carli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8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2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278651-F28C-4C57-BC4D-B60A04419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Dorotea Piazza</cp:lastModifiedBy>
  <cp:revision>7</cp:revision>
  <dcterms:created xsi:type="dcterms:W3CDTF">2021-06-23T14:45:00Z</dcterms:created>
  <dcterms:modified xsi:type="dcterms:W3CDTF">2021-07-21T16:04:00Z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