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6" w:rsidRDefault="00691D65">
      <w:pPr>
        <w:spacing w:line="360" w:lineRule="auto"/>
        <w:ind w:left="9"/>
        <w:jc w:val="both"/>
        <w:rPr>
          <w:rFonts w:ascii="Calibri" w:eastAsia="Arial" w:hAnsi="Calibri" w:cs="Calibri"/>
          <w:b/>
          <w:bCs/>
          <w:sz w:val="22"/>
          <w:szCs w:val="22"/>
        </w:rPr>
      </w:pPr>
      <w:bookmarkStart w:id="0" w:name="_Hlk62558204"/>
      <w:r>
        <w:rPr>
          <w:rFonts w:ascii="Calibri" w:eastAsia="Arial" w:hAnsi="Calibri" w:cs="Calibri"/>
          <w:b/>
          <w:bCs/>
          <w:sz w:val="22"/>
          <w:szCs w:val="22"/>
        </w:rPr>
        <w:t>ALLEGATO B</w:t>
      </w:r>
    </w:p>
    <w:p w:rsidR="00B131E6" w:rsidRPr="00B131E6" w:rsidRDefault="00B131E6" w:rsidP="00B131E6">
      <w:pPr>
        <w:spacing w:line="360" w:lineRule="auto"/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B131E6">
        <w:rPr>
          <w:rFonts w:ascii="Calibri" w:eastAsia="Arial" w:hAnsi="Calibri" w:cs="Calibri"/>
          <w:b/>
          <w:bCs/>
          <w:sz w:val="22"/>
          <w:szCs w:val="22"/>
        </w:rPr>
        <w:t>AVVISO PER IL FINANZIAMENTO DI CINQUE INIZIATIVE INTEGRATE DI CO-HOUSING E CO-PRODUZIONE FINALIZZATE ALLA REALIZZAZIONE DI PROGETTI PILOTA DI AGRICOLTURA SOCIALE INNOVATIVA, MEDIANTEL’AVVIO DI NUOVE IMPRENDITORIALITA’, QUALE FORMA DI ACCOGLIENZA E INCLUSIONE SOCIO-LAVORATIVA DI SOGGETTI PROVENIENTI DA PAESI TERZI PER IL CONTRASTO ALLO SFRUTTAMENTO DEL LAVORO IN AGRICOLTURA (PROGETTO: P.I.U. SUPREME PERCORSI INDIVIDUALIZZATI DI USCITA DALLO SFRUTTAMENTO CUP B35B19000250006)</w:t>
      </w:r>
    </w:p>
    <w:p w:rsidR="001A3806" w:rsidRDefault="001A3806" w:rsidP="00B131E6">
      <w:pPr>
        <w:spacing w:line="360" w:lineRule="auto"/>
        <w:jc w:val="both"/>
        <w:rPr>
          <w:rFonts w:cs="Calibri"/>
          <w:sz w:val="22"/>
          <w:szCs w:val="22"/>
          <w:lang w:eastAsia="it-IT" w:bidi="it-IT"/>
        </w:rPr>
      </w:pPr>
      <w:r>
        <w:rPr>
          <w:rFonts w:ascii="Calibri" w:hAnsi="Calibri" w:cs="Calibri"/>
          <w:b/>
          <w:bCs/>
          <w:sz w:val="22"/>
          <w:szCs w:val="22"/>
        </w:rPr>
        <w:t>RIFERIMENTI</w:t>
      </w:r>
    </w:p>
    <w:p w:rsidR="002B49F6" w:rsidRDefault="003B2700">
      <w:pPr>
        <w:spacing w:line="360" w:lineRule="auto"/>
        <w:rPr>
          <w:rFonts w:ascii="Calibri" w:eastAsia="Calibri" w:hAnsi="Calibri" w:cs="Calibri"/>
          <w:sz w:val="22"/>
          <w:szCs w:val="22"/>
          <w:lang w:eastAsia="it-IT" w:bidi="it-IT"/>
        </w:rPr>
      </w:pPr>
      <w:r w:rsidRPr="003B2700">
        <w:rPr>
          <w:rFonts w:ascii="Calibri" w:eastAsia="Calibri" w:hAnsi="Calibri" w:cs="Calibri"/>
          <w:sz w:val="22"/>
          <w:szCs w:val="22"/>
          <w:lang w:eastAsia="it-IT" w:bidi="it-IT"/>
        </w:rPr>
        <w:t>PROGETTO: P.I.U. SUPREME PERCORSI INDIVIDUALIZZATI DI USCITA DALLO SFRUTTAMENTO CUP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 </w:t>
      </w:r>
      <w:r w:rsidRPr="003B2700">
        <w:rPr>
          <w:rFonts w:ascii="Calibri" w:eastAsia="Calibri" w:hAnsi="Calibri" w:cs="Calibri"/>
          <w:sz w:val="22"/>
          <w:szCs w:val="22"/>
          <w:lang w:eastAsia="it-IT" w:bidi="it-IT"/>
        </w:rPr>
        <w:t>B35B19000250006</w:t>
      </w:r>
    </w:p>
    <w:p w:rsidR="00CC04B3" w:rsidRDefault="00CC04B3">
      <w:pPr>
        <w:spacing w:line="360" w:lineRule="auto"/>
        <w:rPr>
          <w:rFonts w:ascii="Calibri" w:eastAsia="Calibri" w:hAnsi="Calibri" w:cs="Calibri"/>
          <w:sz w:val="22"/>
          <w:szCs w:val="22"/>
          <w:lang w:eastAsia="it-IT" w:bidi="it-IT"/>
        </w:rPr>
      </w:pPr>
    </w:p>
    <w:p w:rsidR="00CC04B3" w:rsidRDefault="00CC04B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 w:rsidP="00A44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 w:rsidP="00A44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</w:rPr>
        <w:t>PROPOSTA PROGETTUALE</w:t>
      </w:r>
    </w:p>
    <w:p w:rsidR="001A3806" w:rsidRDefault="001A3806" w:rsidP="00A44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>
      <w:pPr>
        <w:pStyle w:val="Pidipagina"/>
        <w:jc w:val="center"/>
      </w:pPr>
    </w:p>
    <w:p w:rsidR="00CC04B3" w:rsidRDefault="00CC04B3">
      <w:pPr>
        <w:pStyle w:val="Pidipagina"/>
        <w:jc w:val="center"/>
      </w:pPr>
    </w:p>
    <w:p w:rsidR="00CC04B3" w:rsidRDefault="00CC04B3">
      <w:pPr>
        <w:pStyle w:val="Pidipagina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480E51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Analisi di contesto ed esplicitazione dei fabbisogni territoriali </w:t>
            </w:r>
          </w:p>
          <w:p w:rsidR="001A3806" w:rsidRPr="00480E51" w:rsidRDefault="001A3806">
            <w:pPr>
              <w:pStyle w:val="Default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0E51">
              <w:rPr>
                <w:rFonts w:ascii="Calibri" w:hAnsi="Calibri" w:cs="Calibri"/>
                <w:sz w:val="18"/>
                <w:szCs w:val="18"/>
              </w:rPr>
              <w:t>Descrivere il contesto di riferimento del progetto e i fabbisog</w:t>
            </w:r>
            <w:r w:rsidR="00E4395B">
              <w:rPr>
                <w:rFonts w:ascii="Calibri" w:hAnsi="Calibri" w:cs="Calibri"/>
                <w:sz w:val="18"/>
                <w:szCs w:val="18"/>
              </w:rPr>
              <w:t xml:space="preserve">ni: </w:t>
            </w:r>
            <w:r w:rsidRPr="00480E51">
              <w:rPr>
                <w:rFonts w:ascii="Calibri" w:hAnsi="Calibri" w:cs="Calibri"/>
                <w:sz w:val="18"/>
                <w:szCs w:val="18"/>
              </w:rPr>
              <w:t xml:space="preserve">territoriali, </w:t>
            </w:r>
            <w:r w:rsidR="00E4395B">
              <w:rPr>
                <w:rFonts w:ascii="Calibri" w:hAnsi="Calibri" w:cs="Calibri"/>
                <w:sz w:val="18"/>
                <w:szCs w:val="18"/>
              </w:rPr>
              <w:t>di politiche locali, del target group,</w:t>
            </w:r>
            <w:r w:rsidRPr="00480E51">
              <w:rPr>
                <w:rFonts w:ascii="Calibri" w:hAnsi="Calibri" w:cs="Calibri"/>
                <w:sz w:val="18"/>
                <w:szCs w:val="18"/>
              </w:rPr>
              <w:t xml:space="preserve"> e in particolare analizzare le esigenze territoriali cui si intende far fronte con il progetto e la rete territoriale dell’intervento. </w:t>
            </w:r>
          </w:p>
          <w:p w:rsidR="001A3806" w:rsidRDefault="001A3806">
            <w:pPr>
              <w:pStyle w:val="Default"/>
              <w:jc w:val="both"/>
            </w:pPr>
            <w:r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ectPr w:rsidR="001A3806" w:rsidSect="002B49F6">
          <w:headerReference w:type="default" r:id="rId8"/>
          <w:pgSz w:w="11906" w:h="16838"/>
          <w:pgMar w:top="1854" w:right="1134" w:bottom="1134" w:left="1134" w:header="426" w:footer="465" w:gutter="0"/>
          <w:cols w:space="720"/>
          <w:docGrid w:linePitch="600" w:charSpace="32768"/>
        </w:sectPr>
      </w:pPr>
    </w:p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480E51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b/>
                <w:bCs/>
                <w:sz w:val="22"/>
                <w:szCs w:val="22"/>
              </w:rPr>
              <w:t>Obiettivo generale della proposta</w:t>
            </w:r>
          </w:p>
          <w:p w:rsidR="00E4395B" w:rsidRDefault="00E4395B" w:rsidP="00E439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4395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ar-SA" w:bidi="ar-SA"/>
              </w:rPr>
              <w:t xml:space="preserve">Si tratta di obiettivi di medio e lungo periodo raggiungibili al di là della durata del progetto, definiti tenendo conto dei risultati di opportune analisi di contesto. Gli obiettivi generali non coincidono mai con una azione o attività e devono essere espressi in maniera astratta </w:t>
            </w:r>
          </w:p>
          <w:p w:rsidR="001A3806" w:rsidRPr="00480E51" w:rsidRDefault="00E4395B" w:rsidP="00E4395B">
            <w:pPr>
              <w:widowControl/>
              <w:suppressAutoHyphens w:val="0"/>
              <w:spacing w:line="240" w:lineRule="auto"/>
            </w:pPr>
            <w:r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1A3806"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>(Max ½ pag.)</w:t>
            </w:r>
          </w:p>
        </w:tc>
      </w:tr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Pr="00480E51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Pr="00480E51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480E51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b/>
                <w:bCs/>
                <w:sz w:val="22"/>
                <w:szCs w:val="22"/>
              </w:rPr>
              <w:t>Obiettivi specifici della proposta</w:t>
            </w:r>
          </w:p>
          <w:p w:rsidR="00615D9A" w:rsidRDefault="00615D9A" w:rsidP="00615D9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gli obiettivi determinati sulla base dell’analisi di contesto e dei fabbisogni territoriali, indicando il miglioramento nella realtà che si vuole ottenere e descrivendo i benefici a favore dei destinatari finali. </w:t>
            </w:r>
          </w:p>
          <w:p w:rsidR="00615D9A" w:rsidRDefault="00615D9A" w:rsidP="00615D9A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N.B.: Gli obiettivi devono essere chiari, misurabili e attendibili e devono essere espressi in maniera concreta ma generica e non coincidere mai con una azione o una attività</w:t>
            </w:r>
          </w:p>
          <w:p w:rsidR="001A3806" w:rsidRPr="00480E51" w:rsidRDefault="00615D9A" w:rsidP="00615D9A">
            <w:pPr>
              <w:pStyle w:val="Default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(Max ½ pag.)</w:t>
            </w:r>
          </w:p>
        </w:tc>
      </w:tr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Pr="00480E51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Pr="00480E51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9A" w:rsidRDefault="00615D9A" w:rsidP="00615D9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Metodologia di intervento</w:t>
            </w:r>
          </w:p>
          <w:p w:rsidR="00615D9A" w:rsidRDefault="00615D9A" w:rsidP="00615D9A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Delineare l'approccio e la metodologia da adottare per la realizzazione delle attività del progetto. Spiegare perché l’approccio e la metodologia prescelti si ritengono i più adatti per il raggiungimento degli obiettivi del progetto, tenendo conto del target di destinatari di riferimento.</w:t>
            </w:r>
          </w:p>
          <w:p w:rsidR="001A3806" w:rsidRDefault="00615D9A" w:rsidP="00615D9A">
            <w:pPr>
              <w:pStyle w:val="Default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9A" w:rsidRDefault="00615D9A" w:rsidP="00615D9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Risultati attesi</w:t>
            </w:r>
          </w:p>
          <w:p w:rsidR="00615D9A" w:rsidRDefault="00615D9A" w:rsidP="00615D9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i risultati, ovvero i benefici che il progetto si impegna a erogare ai destinatari per conseguire gli obiettivi specifici. </w:t>
            </w:r>
          </w:p>
          <w:p w:rsidR="00615D9A" w:rsidRDefault="00615D9A" w:rsidP="00615D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N.B.: I risultati attesi costituiscono gli effetti immediati di un intervento</w:t>
            </w:r>
          </w:p>
          <w:p w:rsidR="001A3806" w:rsidRDefault="00615D9A" w:rsidP="00615D9A">
            <w:r>
              <w:rPr>
                <w:rFonts w:ascii="Calibri" w:hAnsi="Calibri" w:cs="Calibri"/>
                <w:sz w:val="20"/>
                <w:szCs w:val="20"/>
              </w:rPr>
              <w:t>(Max ½ pag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9A" w:rsidRDefault="00615D9A" w:rsidP="00615D9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Impatto del progetto</w:t>
            </w:r>
          </w:p>
          <w:p w:rsidR="00615D9A" w:rsidRDefault="00615D9A" w:rsidP="00615D9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gli effetti di medio e lungo termine, maggiormente diffusi, che il progetto non si propone di raggiungere direttamente ma al raggiungimento dei quali darà un valido contributo. </w:t>
            </w:r>
          </w:p>
          <w:p w:rsidR="00615D9A" w:rsidRDefault="00615D9A" w:rsidP="00615D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L’impatto atteso dovrà essere descritto in correlazione con gli obiettivi generali del progetto</w:t>
            </w:r>
          </w:p>
          <w:p w:rsidR="001A3806" w:rsidRDefault="00615D9A" w:rsidP="00615D9A">
            <w:r>
              <w:rPr>
                <w:rFonts w:ascii="Calibri" w:hAnsi="Calibri" w:cs="Calibri"/>
                <w:sz w:val="20"/>
                <w:szCs w:val="20"/>
              </w:rPr>
              <w:t>(Max ½ pag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4526F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 w:type="page"/>
      </w:r>
      <w:r w:rsidR="001A3806" w:rsidRPr="003F272B">
        <w:rPr>
          <w:rFonts w:ascii="Calibri" w:hAnsi="Calibri" w:cs="Calibri"/>
          <w:i/>
          <w:iCs/>
          <w:sz w:val="22"/>
          <w:szCs w:val="22"/>
        </w:rPr>
        <w:lastRenderedPageBreak/>
        <w:t>Di seguito si riporta il format di scheda descrittiva che dovrà essere sviluppata con riferimento alle singole</w:t>
      </w:r>
      <w:r w:rsidR="001A3806" w:rsidRPr="002624A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F272B">
        <w:rPr>
          <w:rFonts w:ascii="Calibri" w:hAnsi="Calibri" w:cs="Calibri"/>
          <w:i/>
          <w:iCs/>
          <w:sz w:val="22"/>
          <w:szCs w:val="22"/>
        </w:rPr>
        <w:t>attività</w:t>
      </w:r>
      <w:r w:rsidR="001A3806" w:rsidRPr="002624A7">
        <w:rPr>
          <w:rFonts w:ascii="Calibri" w:hAnsi="Calibri" w:cs="Calibri"/>
          <w:i/>
          <w:iCs/>
          <w:sz w:val="22"/>
          <w:szCs w:val="22"/>
        </w:rPr>
        <w:t xml:space="preserve"> previste dall’Avviso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1783"/>
        <w:gridCol w:w="1687"/>
        <w:gridCol w:w="5678"/>
      </w:tblGrid>
      <w:tr w:rsidR="00615D9A" w:rsidRPr="005016F8" w:rsidTr="00A97E03">
        <w:tc>
          <w:tcPr>
            <w:tcW w:w="2263" w:type="dxa"/>
            <w:gridSpan w:val="2"/>
            <w:shd w:val="clear" w:color="auto" w:fill="D9D9D9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Titolo dell’azione</w:t>
            </w:r>
          </w:p>
        </w:tc>
        <w:tc>
          <w:tcPr>
            <w:tcW w:w="7365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D9A" w:rsidRPr="001C4141" w:rsidTr="00A97E03">
        <w:tc>
          <w:tcPr>
            <w:tcW w:w="2263" w:type="dxa"/>
            <w:gridSpan w:val="2"/>
            <w:shd w:val="clear" w:color="auto" w:fill="D9D9D9"/>
          </w:tcPr>
          <w:p w:rsidR="00615D9A" w:rsidRPr="001A3806" w:rsidRDefault="00615D9A" w:rsidP="00A97E03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Riferimenti</w:t>
            </w:r>
          </w:p>
        </w:tc>
        <w:tc>
          <w:tcPr>
            <w:tcW w:w="7365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15D9A" w:rsidRPr="005016F8" w:rsidTr="00A97E03">
        <w:tc>
          <w:tcPr>
            <w:tcW w:w="2263" w:type="dxa"/>
            <w:gridSpan w:val="2"/>
            <w:shd w:val="clear" w:color="auto" w:fill="D9D9D9"/>
          </w:tcPr>
          <w:p w:rsidR="00615D9A" w:rsidRPr="001A3806" w:rsidRDefault="00615D9A" w:rsidP="00A97E03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Risorse</w:t>
            </w:r>
          </w:p>
        </w:tc>
        <w:tc>
          <w:tcPr>
            <w:tcW w:w="7365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D9A" w:rsidRPr="005016F8" w:rsidTr="00A97E03">
        <w:tc>
          <w:tcPr>
            <w:tcW w:w="2263" w:type="dxa"/>
            <w:gridSpan w:val="2"/>
            <w:shd w:val="clear" w:color="auto" w:fill="D9D9D9"/>
          </w:tcPr>
          <w:p w:rsidR="00615D9A" w:rsidRPr="001A3806" w:rsidRDefault="00615D9A" w:rsidP="00A97E03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Data di ultimazione</w:t>
            </w:r>
          </w:p>
        </w:tc>
        <w:tc>
          <w:tcPr>
            <w:tcW w:w="7365" w:type="dxa"/>
            <w:gridSpan w:val="2"/>
            <w:shd w:val="clear" w:color="auto" w:fill="auto"/>
          </w:tcPr>
          <w:p w:rsidR="00615D9A" w:rsidRPr="001A3806" w:rsidRDefault="00615D9A" w:rsidP="00A97E03">
            <w:pPr>
              <w:pStyle w:val="Corpotesto"/>
              <w:ind w:right="4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D9A" w:rsidRPr="005016F8" w:rsidTr="00A97E03">
        <w:tc>
          <w:tcPr>
            <w:tcW w:w="2263" w:type="dxa"/>
            <w:gridSpan w:val="2"/>
            <w:shd w:val="clear" w:color="auto" w:fill="D9D9D9"/>
          </w:tcPr>
          <w:p w:rsidR="00615D9A" w:rsidRPr="001A3806" w:rsidRDefault="00615D9A" w:rsidP="00A97E03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Ambito territoriale</w:t>
            </w:r>
          </w:p>
        </w:tc>
        <w:tc>
          <w:tcPr>
            <w:tcW w:w="7365" w:type="dxa"/>
            <w:gridSpan w:val="2"/>
            <w:shd w:val="clear" w:color="auto" w:fill="auto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D9A" w:rsidRPr="005016F8" w:rsidTr="00A97E03">
        <w:tc>
          <w:tcPr>
            <w:tcW w:w="9628" w:type="dxa"/>
            <w:gridSpan w:val="4"/>
            <w:shd w:val="clear" w:color="auto" w:fill="D9D9D9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Descrizione analitica dell’intervento</w:t>
            </w:r>
          </w:p>
        </w:tc>
      </w:tr>
      <w:tr w:rsidR="00615D9A" w:rsidRPr="005016F8" w:rsidTr="00A97E03">
        <w:tc>
          <w:tcPr>
            <w:tcW w:w="9628" w:type="dxa"/>
            <w:gridSpan w:val="4"/>
            <w:shd w:val="clear" w:color="auto" w:fill="auto"/>
          </w:tcPr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Pr="001A3806" w:rsidRDefault="00615D9A" w:rsidP="00A97E03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D9A" w:rsidRPr="003F0915" w:rsidTr="00A97E03">
        <w:tc>
          <w:tcPr>
            <w:tcW w:w="9628" w:type="dxa"/>
            <w:gridSpan w:val="4"/>
            <w:shd w:val="clear" w:color="auto" w:fill="D9D9D9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Attività programmate</w:t>
            </w:r>
          </w:p>
        </w:tc>
      </w:tr>
      <w:tr w:rsidR="00615D9A" w:rsidRPr="003F0915" w:rsidTr="00A97E03">
        <w:tc>
          <w:tcPr>
            <w:tcW w:w="480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N.</w:t>
            </w:r>
          </w:p>
        </w:tc>
        <w:tc>
          <w:tcPr>
            <w:tcW w:w="3470" w:type="dxa"/>
            <w:gridSpan w:val="2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Titolo</w:t>
            </w:r>
          </w:p>
        </w:tc>
        <w:tc>
          <w:tcPr>
            <w:tcW w:w="5678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Descrizione dettagliata delle singole attività</w:t>
            </w:r>
          </w:p>
        </w:tc>
      </w:tr>
      <w:tr w:rsidR="00615D9A" w:rsidRPr="003F0915" w:rsidTr="00A97E03">
        <w:tc>
          <w:tcPr>
            <w:tcW w:w="48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3F0915" w:rsidTr="00A97E03">
        <w:tc>
          <w:tcPr>
            <w:tcW w:w="48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3F0915" w:rsidTr="00A97E03">
        <w:tc>
          <w:tcPr>
            <w:tcW w:w="48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3F0915" w:rsidTr="00A97E03">
        <w:tc>
          <w:tcPr>
            <w:tcW w:w="48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3F0915" w:rsidTr="00A97E03">
        <w:tc>
          <w:tcPr>
            <w:tcW w:w="48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15D9A" w:rsidRDefault="00615D9A" w:rsidP="00615D9A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615D9A" w:rsidTr="00A97E0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9A" w:rsidRDefault="00615D9A" w:rsidP="00A97E03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 del ruolo svolto da ciascun partner</w:t>
            </w:r>
          </w:p>
        </w:tc>
      </w:tr>
      <w:tr w:rsidR="00615D9A" w:rsidTr="00A97E0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9A" w:rsidRDefault="00615D9A" w:rsidP="00A97E03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Default="00615D9A" w:rsidP="00A97E0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D9A" w:rsidTr="00A97E0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D9A" w:rsidRDefault="00615D9A" w:rsidP="00A97E03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Reti attivabili, identificazione degli attori e del valore aggiunto dagli stessi apportabile alle attività, realizzazioni, risultati ed impatti del progetto</w:t>
            </w:r>
          </w:p>
        </w:tc>
      </w:tr>
      <w:tr w:rsidR="00615D9A" w:rsidTr="00A97E0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9A" w:rsidRDefault="00615D9A" w:rsidP="00A97E03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15D9A" w:rsidRDefault="00615D9A" w:rsidP="00A97E0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15D9A" w:rsidRDefault="00615D9A" w:rsidP="00615D9A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064"/>
        <w:gridCol w:w="1134"/>
        <w:gridCol w:w="2410"/>
        <w:gridCol w:w="2551"/>
      </w:tblGrid>
      <w:tr w:rsidR="00615D9A" w:rsidRPr="004D55E3" w:rsidTr="00A97E03">
        <w:tc>
          <w:tcPr>
            <w:tcW w:w="9634" w:type="dxa"/>
            <w:gridSpan w:val="5"/>
            <w:shd w:val="clear" w:color="auto" w:fill="D9D9D9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Destinatari diretti</w:t>
            </w:r>
          </w:p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kern w:val="22"/>
                <w:sz w:val="20"/>
                <w:szCs w:val="22"/>
              </w:rPr>
            </w:pPr>
            <w:r w:rsidRPr="001A3806">
              <w:rPr>
                <w:rFonts w:ascii="Calibri" w:hAnsi="Calibri" w:cs="Calibri"/>
                <w:i/>
                <w:kern w:val="22"/>
                <w:sz w:val="20"/>
                <w:szCs w:val="22"/>
              </w:rPr>
              <w:t>Con tale termine si intendono quelli che beneficeranno direttamente delle attività realizzate, fruendo dei risultati/prodotti</w:t>
            </w:r>
          </w:p>
        </w:tc>
      </w:tr>
      <w:tr w:rsidR="00615D9A" w:rsidRPr="004D55E3" w:rsidTr="00A97E03">
        <w:tc>
          <w:tcPr>
            <w:tcW w:w="475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306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Quantità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Modalità di individuazione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Benefici derivanti dall’intervento</w:t>
            </w: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9634" w:type="dxa"/>
            <w:gridSpan w:val="5"/>
            <w:shd w:val="clear" w:color="auto" w:fill="D9D9D9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Destinatari indiretti</w:t>
            </w:r>
          </w:p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A3806">
              <w:rPr>
                <w:rFonts w:ascii="Verdana" w:hAnsi="Verdana"/>
                <w:i/>
                <w:sz w:val="18"/>
                <w:szCs w:val="18"/>
              </w:rPr>
              <w:t xml:space="preserve">Con tale termine si intendono quelli che beneficeranno indirettamente delle attività realizzate (cfr. </w:t>
            </w:r>
            <w:r w:rsidRPr="001A3806">
              <w:rPr>
                <w:rFonts w:ascii="Verdana" w:hAnsi="Verdana"/>
                <w:i/>
                <w:sz w:val="18"/>
                <w:szCs w:val="18"/>
              </w:rPr>
              <w:lastRenderedPageBreak/>
              <w:t>operatori della PPAA, cittadinanza, Terzo settore, …)</w:t>
            </w:r>
          </w:p>
        </w:tc>
      </w:tr>
      <w:tr w:rsidR="00615D9A" w:rsidRPr="004D55E3" w:rsidTr="00A97E03">
        <w:tc>
          <w:tcPr>
            <w:tcW w:w="475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N.</w:t>
            </w:r>
          </w:p>
        </w:tc>
        <w:tc>
          <w:tcPr>
            <w:tcW w:w="306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Quantità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Modalità di individuazione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Benefici derivanti dall’intervento</w:t>
            </w: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4D55E3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9634" w:type="dxa"/>
            <w:gridSpan w:val="5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18"/>
            </w:tblGrid>
            <w:tr w:rsidR="00615D9A" w:rsidRPr="00FD2125" w:rsidTr="00A97E03">
              <w:trPr>
                <w:trHeight w:val="190"/>
              </w:trPr>
              <w:tc>
                <w:tcPr>
                  <w:tcW w:w="0" w:type="auto"/>
                </w:tcPr>
                <w:p w:rsidR="00615D9A" w:rsidRPr="005E148C" w:rsidRDefault="00615D9A" w:rsidP="00A97E03">
                  <w:pPr>
                    <w:pStyle w:val="Defaul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E148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Stima dei destinatari </w:t>
                  </w:r>
                </w:p>
                <w:p w:rsidR="00615D9A" w:rsidRPr="005E148C" w:rsidRDefault="00615D9A" w:rsidP="00A97E03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E148C">
                    <w:rPr>
                      <w:rFonts w:ascii="Calibri" w:hAnsi="Calibri" w:cs="Calibri"/>
                      <w:sz w:val="18"/>
                      <w:szCs w:val="18"/>
                    </w:rPr>
                    <w:t>Descrivere di seguito le modalità con le quali sono stati identificati e verranno verificati i destinatari diretti ed indiretti coinvolti.</w:t>
                  </w:r>
                </w:p>
              </w:tc>
            </w:tr>
          </w:tbl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Cs/>
                <w:sz w:val="18"/>
                <w:szCs w:val="18"/>
              </w:rPr>
              <w:t>(max ½</w:t>
            </w:r>
            <w:r w:rsidRPr="001A3806">
              <w:rPr>
                <w:rFonts w:ascii="Calibri" w:hAnsi="Calibri" w:cs="Calibri"/>
                <w:sz w:val="18"/>
                <w:szCs w:val="18"/>
              </w:rPr>
              <w:t xml:space="preserve"> pag.)</w:t>
            </w:r>
          </w:p>
        </w:tc>
      </w:tr>
      <w:tr w:rsidR="00615D9A" w:rsidRPr="00FE6B5E" w:rsidTr="00A97E03">
        <w:tc>
          <w:tcPr>
            <w:tcW w:w="9634" w:type="dxa"/>
            <w:gridSpan w:val="5"/>
            <w:shd w:val="clear" w:color="auto" w:fill="FFFFFF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15D9A" w:rsidRDefault="00615D9A" w:rsidP="00615D9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15D9A" w:rsidRPr="00615D9A" w:rsidRDefault="00615D9A" w:rsidP="00615D9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SCHEDA RELATIVA ALL’EVENTUALE IMMOBILE DESTINATO AL CO-HOUSING O AL CONTRIBUTO ABITATIVO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4907"/>
        <w:gridCol w:w="3118"/>
        <w:gridCol w:w="1134"/>
      </w:tblGrid>
      <w:tr w:rsidR="00615D9A" w:rsidRPr="00FE6B5E" w:rsidTr="00A97E03">
        <w:tc>
          <w:tcPr>
            <w:tcW w:w="9634" w:type="dxa"/>
            <w:gridSpan w:val="4"/>
            <w:shd w:val="clear" w:color="auto" w:fill="D9D9D9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Indicatori di realizzazione</w:t>
            </w:r>
          </w:p>
        </w:tc>
      </w:tr>
      <w:tr w:rsidR="00615D9A" w:rsidRPr="00FE6B5E" w:rsidTr="00A97E03">
        <w:tc>
          <w:tcPr>
            <w:tcW w:w="475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4907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Indicatore Misurabile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Valore atteso</w:t>
            </w: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Es.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Destinatari coinvolti nella dell’accoglienza abitativa emergenziale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presso l’immobile individuato oppure destinatari del contributo abitativo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N. destinatari coinvolti nell’offerta di soluzioni abitative dignitose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812572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Min. 8</w:t>
            </w: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9634" w:type="dxa"/>
            <w:gridSpan w:val="4"/>
            <w:shd w:val="clear" w:color="auto" w:fill="D9D9D9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Indicatori di risultato</w:t>
            </w:r>
          </w:p>
        </w:tc>
      </w:tr>
      <w:tr w:rsidR="00615D9A" w:rsidRPr="00FE6B5E" w:rsidTr="00A97E03">
        <w:tc>
          <w:tcPr>
            <w:tcW w:w="475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4907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Indicatore Misurabile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Valore atteso</w:t>
            </w: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Es.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Miglioramento della qualità e dell’adeguatezza dei servizi di accoglienza abitativa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Grado di soddisfazione degli utenti cittadini dei paesi terzi in merito alla qualità dei servizi di accoglienza abitativa – range da 1 a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8,2</w:t>
            </w: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FE6B5E" w:rsidTr="00A97E03">
        <w:tc>
          <w:tcPr>
            <w:tcW w:w="9634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25"/>
            </w:tblGrid>
            <w:tr w:rsidR="00615D9A" w:rsidRPr="00FD2125" w:rsidTr="00A97E03">
              <w:trPr>
                <w:trHeight w:val="190"/>
              </w:trPr>
              <w:tc>
                <w:tcPr>
                  <w:tcW w:w="0" w:type="auto"/>
                </w:tcPr>
                <w:p w:rsidR="00615D9A" w:rsidRPr="005E148C" w:rsidRDefault="00615D9A" w:rsidP="00A97E03">
                  <w:pPr>
                    <w:pStyle w:val="Defaul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E148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Stima degli indicatori </w:t>
                  </w:r>
                </w:p>
                <w:p w:rsidR="00615D9A" w:rsidRPr="005E148C" w:rsidRDefault="00615D9A" w:rsidP="00A97E03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E148C">
                    <w:rPr>
                      <w:rFonts w:ascii="Calibri" w:hAnsi="Calibri" w:cs="Calibri"/>
                      <w:sz w:val="18"/>
                      <w:szCs w:val="18"/>
                    </w:rPr>
                    <w:t>Descrivere di seguito le modalità con le quali sono stati identificati e verranno misurati gli indicatori.</w:t>
                  </w:r>
                </w:p>
              </w:tc>
            </w:tr>
          </w:tbl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Cs/>
                <w:sz w:val="18"/>
                <w:szCs w:val="18"/>
              </w:rPr>
              <w:t>(max ½</w:t>
            </w:r>
            <w:r w:rsidRPr="001A3806">
              <w:rPr>
                <w:rFonts w:ascii="Calibri" w:hAnsi="Calibri" w:cs="Calibri"/>
                <w:sz w:val="18"/>
                <w:szCs w:val="18"/>
              </w:rPr>
              <w:t xml:space="preserve"> pag.)</w:t>
            </w:r>
          </w:p>
        </w:tc>
      </w:tr>
      <w:tr w:rsidR="00615D9A" w:rsidRPr="00FE6B5E" w:rsidTr="00A97E03">
        <w:tc>
          <w:tcPr>
            <w:tcW w:w="9634" w:type="dxa"/>
            <w:gridSpan w:val="4"/>
            <w:shd w:val="clear" w:color="auto" w:fill="FFFFFF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A3806" w:rsidRDefault="001A3806" w:rsidP="002624A7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812572" w:rsidRDefault="00812572" w:rsidP="00812572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SCHEDA RELATIVA AL TERRENO/I AGRICOLO/I INDIVIDUATO/I</w:t>
      </w:r>
    </w:p>
    <w:p w:rsidR="00812572" w:rsidRDefault="00812572" w:rsidP="002624A7">
      <w:pPr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4907"/>
        <w:gridCol w:w="3118"/>
        <w:gridCol w:w="1134"/>
      </w:tblGrid>
      <w:tr w:rsidR="00615D9A" w:rsidRPr="001A3806" w:rsidTr="00A97E03">
        <w:tc>
          <w:tcPr>
            <w:tcW w:w="9634" w:type="dxa"/>
            <w:gridSpan w:val="4"/>
            <w:shd w:val="clear" w:color="auto" w:fill="D9D9D9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Indicatori di realizzazione</w:t>
            </w:r>
          </w:p>
        </w:tc>
      </w:tr>
      <w:tr w:rsidR="00615D9A" w:rsidRPr="001A3806" w:rsidTr="00A97E03">
        <w:tc>
          <w:tcPr>
            <w:tcW w:w="475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4907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Indicatore Misurabile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Valore atteso</w:t>
            </w: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Es.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Destinatari coinvolti </w:t>
            </w:r>
            <w:r w:rsidR="0081257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nelle attività di agricoltura sociale innovativa presso il terreno individuato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N. destinatari coinvolti nell’offerta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812572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Min. 20</w:t>
            </w: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9634" w:type="dxa"/>
            <w:gridSpan w:val="4"/>
            <w:shd w:val="clear" w:color="auto" w:fill="D9D9D9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Indicatori di risultato</w:t>
            </w:r>
          </w:p>
        </w:tc>
      </w:tr>
      <w:tr w:rsidR="00615D9A" w:rsidRPr="001A3806" w:rsidTr="00A97E03">
        <w:tc>
          <w:tcPr>
            <w:tcW w:w="475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4907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Indicatore Misurabile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Valore atteso</w:t>
            </w: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Es.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812572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Raggiungimento e/o miglioramento delle competenze imprenditoriali in campo agricolo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Grado di soddisfazione degli utenti cittadini dei paesi terzi in merito alla qualità dei servizi di accoglienza abitativa – range da 1 a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3806">
              <w:rPr>
                <w:rFonts w:ascii="Calibri" w:hAnsi="Calibri" w:cs="Calibri"/>
                <w:i/>
                <w:iCs/>
                <w:sz w:val="20"/>
                <w:szCs w:val="20"/>
              </w:rPr>
              <w:t>8,2</w:t>
            </w: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812572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475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9A" w:rsidRPr="001A3806" w:rsidRDefault="00615D9A" w:rsidP="00A97E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D9A" w:rsidRPr="001A3806" w:rsidTr="00A97E03">
        <w:tc>
          <w:tcPr>
            <w:tcW w:w="9634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25"/>
            </w:tblGrid>
            <w:tr w:rsidR="00615D9A" w:rsidRPr="00FD2125" w:rsidTr="00A97E03">
              <w:trPr>
                <w:trHeight w:val="190"/>
              </w:trPr>
              <w:tc>
                <w:tcPr>
                  <w:tcW w:w="0" w:type="auto"/>
                </w:tcPr>
                <w:p w:rsidR="00615D9A" w:rsidRPr="005E148C" w:rsidRDefault="00615D9A" w:rsidP="00A97E03">
                  <w:pPr>
                    <w:pStyle w:val="Defaul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E148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Stima degli indicatori </w:t>
                  </w:r>
                </w:p>
                <w:p w:rsidR="00615D9A" w:rsidRPr="005E148C" w:rsidRDefault="00615D9A" w:rsidP="00A97E03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E148C">
                    <w:rPr>
                      <w:rFonts w:ascii="Calibri" w:hAnsi="Calibri" w:cs="Calibri"/>
                      <w:sz w:val="18"/>
                      <w:szCs w:val="18"/>
                    </w:rPr>
                    <w:t>Descrivere di seguito le modalità con le quali sono stati identificati e verranno misurati gli indicatori.</w:t>
                  </w:r>
                </w:p>
              </w:tc>
            </w:tr>
          </w:tbl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Cs/>
                <w:sz w:val="18"/>
                <w:szCs w:val="18"/>
              </w:rPr>
              <w:t>(max ½</w:t>
            </w:r>
            <w:r w:rsidRPr="001A3806">
              <w:rPr>
                <w:rFonts w:ascii="Calibri" w:hAnsi="Calibri" w:cs="Calibri"/>
                <w:sz w:val="18"/>
                <w:szCs w:val="18"/>
              </w:rPr>
              <w:t xml:space="preserve"> pag.)</w:t>
            </w:r>
          </w:p>
        </w:tc>
      </w:tr>
      <w:tr w:rsidR="00615D9A" w:rsidRPr="001A3806" w:rsidTr="00A97E03">
        <w:tc>
          <w:tcPr>
            <w:tcW w:w="9634" w:type="dxa"/>
            <w:gridSpan w:val="4"/>
            <w:shd w:val="clear" w:color="auto" w:fill="FFFFFF"/>
            <w:vAlign w:val="center"/>
          </w:tcPr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5D9A" w:rsidRPr="001A3806" w:rsidRDefault="00615D9A" w:rsidP="00A97E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A1449" w:rsidRDefault="00EA1449" w:rsidP="005E148C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1A3806" w:rsidRDefault="001A3806">
      <w:pPr>
        <w:pageBreakBefore/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 w:rsidRPr="003034A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2572" w:rsidRDefault="00812572" w:rsidP="0081257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Complementarietà e sinergie con altre iniziative ed interventi</w:t>
            </w:r>
          </w:p>
          <w:p w:rsidR="00812572" w:rsidRDefault="00812572" w:rsidP="008125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Indicare le strategie e gli strumenti adottati per verificare che altri interventi ed iniziative attive a livello territoriale si coordinino alle attività del progetto. Spiegare quali azioni saranno poste in essere per evitare duplicazioni degli interventi e garantire sinergie.</w:t>
            </w:r>
          </w:p>
          <w:p w:rsidR="001A3806" w:rsidRPr="003034AD" w:rsidRDefault="00812572" w:rsidP="00812572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 w:rsidRPr="003034A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Pr="003034AD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3034AD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Pr="003034AD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2572" w:rsidRDefault="00812572" w:rsidP="0081257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Sostenibilità del progetto e dei suoi risultati</w:t>
            </w:r>
          </w:p>
          <w:p w:rsidR="00812572" w:rsidRDefault="00812572" w:rsidP="008125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Indicare le strategie, le risorse e gli strumenti adottati per generare risultati ed effetti duraturi che permangano nel tempo anche dopo la cessazione delle attività di progetto (Es. creazione di network/partnership stabili e duraturi, individuazione di ulteriori fonti di finanziamento).</w:t>
            </w:r>
          </w:p>
          <w:p w:rsidR="001A3806" w:rsidRDefault="00812572" w:rsidP="00812572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Management</w:t>
            </w:r>
          </w:p>
          <w:p w:rsidR="001A3806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Spiegare il disegno complessivo della gestione del progetto, in particolare chiarire come verranno prese le decisioni e come sarà assicurato il coordinamento tra i partner, la rete territoriale e la Regione </w:t>
            </w:r>
            <w:r w:rsidR="00D3037B">
              <w:rPr>
                <w:rFonts w:ascii="Calibri" w:hAnsi="Calibri" w:cs="Calibri"/>
                <w:sz w:val="18"/>
                <w:szCs w:val="18"/>
              </w:rPr>
              <w:t>Siciliana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nonché tra le diverse azioni programmate 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1,5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Modalità di gestione, controllo e rendicontazione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Gruppo di lavoro</w:t>
            </w:r>
          </w:p>
          <w:p w:rsidR="001A3806" w:rsidRDefault="001A380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Fornire </w:t>
            </w:r>
            <w:r w:rsidR="00D97576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lista delle figure professionali impiegate nel progetto e previste nel budget, esplicitandone la funzione (ad esempio </w:t>
            </w:r>
            <w:r w:rsidR="00812572">
              <w:rPr>
                <w:rFonts w:ascii="Calibri" w:hAnsi="Calibri" w:cs="Calibri"/>
                <w:sz w:val="18"/>
                <w:szCs w:val="18"/>
              </w:rPr>
              <w:t>responsabile del progetto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direttore finanziario, ricercatore ecc) e descrivere brevemente i loro compiti. </w:t>
            </w:r>
          </w:p>
          <w:p w:rsidR="001A3806" w:rsidRDefault="001A38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inoltre qualifiche e competenze delle risorse umane coinvolte nel gruppo di lavoro. 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Organigramma e relazioni funzionali</w:t>
            </w:r>
          </w:p>
          <w:p w:rsidR="001A3806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Inserire anche una rappresentazione grafica esplicativa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Monitoraggio e Valutazione degli interventi</w:t>
            </w:r>
          </w:p>
          <w:p w:rsidR="001A3806" w:rsidRDefault="00D975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</w:t>
            </w:r>
            <w:r w:rsidR="001A3806">
              <w:rPr>
                <w:rFonts w:ascii="Calibri" w:hAnsi="Calibri" w:cs="Calibri"/>
                <w:sz w:val="18"/>
                <w:szCs w:val="18"/>
              </w:rPr>
              <w:t>le metodologie e gli strumenti che verranno utilizzati per assicurare un efficace e trasparente monitoraggio e valutazione del progetto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lastRenderedPageBreak/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>
      <w:pPr>
        <w:sectPr w:rsidR="001A3806" w:rsidSect="002B49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421" w:right="1134" w:bottom="1134" w:left="1134" w:header="426" w:footer="465" w:gutter="0"/>
          <w:cols w:space="720"/>
          <w:docGrid w:linePitch="600" w:charSpace="327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2379"/>
        <w:gridCol w:w="2379"/>
        <w:gridCol w:w="2380"/>
        <w:gridCol w:w="2380"/>
        <w:gridCol w:w="2380"/>
      </w:tblGrid>
      <w:tr w:rsidR="005E148C" w:rsidRPr="00E77CA9" w:rsidTr="001A3806">
        <w:tc>
          <w:tcPr>
            <w:tcW w:w="14277" w:type="dxa"/>
            <w:gridSpan w:val="6"/>
            <w:shd w:val="clear" w:color="auto" w:fill="D9D9D9"/>
          </w:tcPr>
          <w:p w:rsidR="005E148C" w:rsidRPr="00E77CA9" w:rsidRDefault="005E148C" w:rsidP="001A38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lastRenderedPageBreak/>
              <w:t>Esperienze maturate dalla partnership proponente con riferimento ad interventi realizzati nelle specifiche tematiche oggetto dell'avviso e alla gestione di Fondi Comunitari</w:t>
            </w: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148C" w:rsidRPr="00E77CA9" w:rsidTr="001A3806">
        <w:tc>
          <w:tcPr>
            <w:tcW w:w="2379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Committente/Ente Finanziatore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Titolo dell’intervento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Descrizione delle principali azioni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Ruolo</w:t>
            </w:r>
          </w:p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E77CA9">
              <w:rPr>
                <w:rFonts w:ascii="Calibri" w:hAnsi="Calibri"/>
                <w:i/>
                <w:iCs/>
                <w:sz w:val="20"/>
                <w:szCs w:val="20"/>
              </w:rPr>
              <w:t>Soggetto Proponente unico, Capofila, Partner)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Dal -al</w:t>
            </w: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827"/>
        <w:gridCol w:w="5386"/>
        <w:gridCol w:w="1808"/>
        <w:gridCol w:w="35"/>
      </w:tblGrid>
      <w:tr w:rsidR="005E148C" w:rsidRPr="00013E9A" w:rsidTr="001A3806">
        <w:trPr>
          <w:gridAfter w:val="1"/>
          <w:wAfter w:w="35" w:type="dxa"/>
        </w:trPr>
        <w:tc>
          <w:tcPr>
            <w:tcW w:w="14277" w:type="dxa"/>
            <w:gridSpan w:val="4"/>
            <w:shd w:val="clear" w:color="auto" w:fill="D9D9D9"/>
          </w:tcPr>
          <w:p w:rsidR="005E148C" w:rsidRPr="00013E9A" w:rsidRDefault="00CF777D" w:rsidP="001A3806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t>Attività pregresse di</w:t>
            </w:r>
            <w:r w:rsidR="005E148C" w:rsidRPr="00013E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t xml:space="preserve"> networking dell’organismo candidato al partenariato</w:t>
            </w:r>
          </w:p>
        </w:tc>
      </w:tr>
      <w:tr w:rsidR="005E148C" w:rsidRPr="00013E9A" w:rsidTr="001A3806">
        <w:tc>
          <w:tcPr>
            <w:tcW w:w="3256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Tipologia atto</w:t>
            </w:r>
          </w:p>
          <w:p w:rsidR="005E148C" w:rsidRPr="00013E9A" w:rsidRDefault="00013E9A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ar-SA" w:bidi="ar-SA"/>
              </w:rPr>
              <w:t>(C</w:t>
            </w:r>
            <w:r w:rsidR="005E148C" w:rsidRPr="00013E9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ar-SA" w:bidi="ar-SA"/>
              </w:rPr>
              <w:t>onvenzione, protocollo di intesa, accordo di programma, collaborazione, ecc.</w:t>
            </w:r>
            <w:r w:rsidR="005E148C"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Soggetti coinvolti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Durata</w:t>
            </w:r>
          </w:p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i/>
                <w:iCs/>
                <w:sz w:val="20"/>
                <w:szCs w:val="20"/>
              </w:rPr>
              <w:t>(dal – al)</w:t>
            </w: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8080"/>
        <w:gridCol w:w="2091"/>
      </w:tblGrid>
      <w:tr w:rsidR="005E148C" w:rsidRPr="00013E9A" w:rsidTr="00CF777D">
        <w:tc>
          <w:tcPr>
            <w:tcW w:w="14277" w:type="dxa"/>
            <w:gridSpan w:val="3"/>
            <w:shd w:val="clear" w:color="auto" w:fill="D9D9D9"/>
          </w:tcPr>
          <w:p w:rsidR="005E148C" w:rsidRPr="00013E9A" w:rsidRDefault="005E148C" w:rsidP="001A3806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 w:rsidRPr="00013E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t>Partnership attivata in sede di presentazione della candidatura</w:t>
            </w:r>
          </w:p>
        </w:tc>
      </w:tr>
      <w:tr w:rsidR="005E148C" w:rsidRPr="00013E9A" w:rsidTr="00CF777D">
        <w:tc>
          <w:tcPr>
            <w:tcW w:w="4106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Ente che ha rilasciato la Lettera di adesione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Oggetto dell’adesione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5E148C" w:rsidRPr="00013E9A" w:rsidRDefault="005E148C" w:rsidP="005E148C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013E9A">
        <w:rPr>
          <w:rFonts w:ascii="Calibri" w:hAnsi="Calibri" w:cs="Calibri"/>
          <w:i/>
          <w:iCs/>
          <w:sz w:val="20"/>
          <w:szCs w:val="20"/>
        </w:rPr>
        <w:t xml:space="preserve">Cfr. criterio di valutazione </w:t>
      </w:r>
      <w:r w:rsidR="00203B9E">
        <w:rPr>
          <w:rFonts w:ascii="Calibri" w:hAnsi="Calibri" w:cs="Calibri"/>
          <w:i/>
          <w:iCs/>
          <w:sz w:val="20"/>
          <w:szCs w:val="20"/>
        </w:rPr>
        <w:t>7</w:t>
      </w:r>
      <w:r w:rsidRPr="00013E9A">
        <w:rPr>
          <w:rFonts w:ascii="Calibri" w:hAnsi="Calibri" w:cs="Calibri"/>
          <w:i/>
          <w:iCs/>
          <w:sz w:val="20"/>
          <w:szCs w:val="20"/>
        </w:rPr>
        <w:t>.2 dell’avviso</w:t>
      </w: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5E148C" w:rsidRPr="005E148C" w:rsidSect="00F23F33">
          <w:pgSz w:w="16838" w:h="11906" w:orient="landscape"/>
          <w:pgMar w:top="2421" w:right="1417" w:bottom="1134" w:left="1134" w:header="426" w:footer="465" w:gutter="0"/>
          <w:cols w:space="708"/>
          <w:docGrid w:linePitch="360"/>
        </w:sectPr>
      </w:pP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454"/>
        <w:gridCol w:w="680"/>
        <w:gridCol w:w="589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23F33" w:rsidRPr="00305C8C" w:rsidTr="00F23F33">
        <w:trPr>
          <w:gridAfter w:val="12"/>
          <w:wAfter w:w="5448" w:type="dxa"/>
        </w:trPr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71" w:type="dxa"/>
            <w:gridSpan w:val="2"/>
            <w:shd w:val="clear" w:color="auto" w:fill="D9D9D9"/>
            <w:vAlign w:val="center"/>
          </w:tcPr>
          <w:p w:rsidR="00F23F33" w:rsidRPr="001A3806" w:rsidRDefault="00F23F33" w:rsidP="00F23F33">
            <w:pPr>
              <w:spacing w:line="360" w:lineRule="auto"/>
              <w:ind w:right="-110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Cronoprogramma</w:t>
            </w:r>
          </w:p>
        </w:tc>
      </w:tr>
      <w:tr w:rsidR="00F23F33" w:rsidRPr="000638CC" w:rsidTr="00925F59">
        <w:tc>
          <w:tcPr>
            <w:tcW w:w="1588" w:type="dxa"/>
            <w:gridSpan w:val="3"/>
            <w:vMerge w:val="restart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Riferimenti</w:t>
            </w:r>
          </w:p>
        </w:tc>
        <w:tc>
          <w:tcPr>
            <w:tcW w:w="5891" w:type="dxa"/>
            <w:vMerge w:val="restart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Descrizione</w:t>
            </w:r>
          </w:p>
        </w:tc>
        <w:tc>
          <w:tcPr>
            <w:tcW w:w="5448" w:type="dxa"/>
            <w:gridSpan w:val="12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</w:p>
        </w:tc>
      </w:tr>
      <w:tr w:rsidR="00F23F33" w:rsidRPr="000638CC" w:rsidTr="00F23F33">
        <w:tc>
          <w:tcPr>
            <w:tcW w:w="1588" w:type="dxa"/>
            <w:gridSpan w:val="3"/>
            <w:vMerge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vMerge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E148C" w:rsidRPr="005E148C" w:rsidRDefault="005E148C" w:rsidP="005E148C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</w:p>
    <w:bookmarkEnd w:id="0"/>
    <w:p w:rsidR="001A3806" w:rsidRDefault="001A3806">
      <w:pPr>
        <w:spacing w:line="360" w:lineRule="auto"/>
      </w:pPr>
    </w:p>
    <w:sectPr w:rsidR="001A38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17" w:bottom="1134" w:left="1134" w:header="426" w:footer="46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06" w:rsidRDefault="003A7F06">
      <w:pPr>
        <w:spacing w:line="240" w:lineRule="auto"/>
      </w:pPr>
      <w:r>
        <w:separator/>
      </w:r>
    </w:p>
  </w:endnote>
  <w:endnote w:type="continuationSeparator" w:id="1">
    <w:p w:rsidR="003A7F06" w:rsidRDefault="003A7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62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F6" w:rsidRDefault="002B49F6" w:rsidP="008F6621">
    <w:pPr>
      <w:pStyle w:val="Pidipagina"/>
      <w:jc w:val="center"/>
    </w:pPr>
    <w:fldSimple w:instr="PAGE   \* MERGEFORMAT">
      <w:r w:rsidR="00CC04B3">
        <w:rPr>
          <w:noProof/>
        </w:rPr>
        <w:t>9</w:t>
      </w:r>
    </w:fldSimple>
  </w:p>
  <w:p w:rsidR="001A3806" w:rsidRDefault="001A3806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ED382B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5114925" cy="752475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06" w:rsidRDefault="003A7F06">
      <w:pPr>
        <w:spacing w:line="240" w:lineRule="auto"/>
      </w:pPr>
      <w:r>
        <w:separator/>
      </w:r>
    </w:p>
  </w:footnote>
  <w:footnote w:type="continuationSeparator" w:id="1">
    <w:p w:rsidR="003A7F06" w:rsidRDefault="003A7F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F6" w:rsidRDefault="002B49F6" w:rsidP="002B49F6">
    <w:pPr>
      <w:pStyle w:val="Intestazione"/>
    </w:pPr>
    <w:bookmarkStart w:id="1" w:name="_Hlk78539325"/>
    <w:bookmarkStart w:id="2" w:name="_Hlk78539326"/>
  </w:p>
  <w:tbl>
    <w:tblPr>
      <w:tblW w:w="11054" w:type="dxa"/>
      <w:tblLayout w:type="fixed"/>
      <w:tblCellMar>
        <w:left w:w="70" w:type="dxa"/>
        <w:right w:w="70" w:type="dxa"/>
      </w:tblCellMar>
      <w:tblLook w:val="0000"/>
    </w:tblPr>
    <w:tblGrid>
      <w:gridCol w:w="2875"/>
      <w:gridCol w:w="3127"/>
      <w:gridCol w:w="2526"/>
      <w:gridCol w:w="2526"/>
    </w:tblGrid>
    <w:tr w:rsidR="003E2EF1" w:rsidRPr="00D16C9E" w:rsidTr="009F470E">
      <w:trPr>
        <w:cantSplit/>
        <w:trHeight w:val="795"/>
      </w:trPr>
      <w:tc>
        <w:tcPr>
          <w:tcW w:w="2875" w:type="dxa"/>
          <w:vAlign w:val="center"/>
        </w:tcPr>
        <w:p w:rsidR="003E2EF1" w:rsidRPr="008F6621" w:rsidRDefault="00ED382B" w:rsidP="003E2EF1">
          <w:pPr>
            <w:spacing w:afterLines="80" w:line="240" w:lineRule="auto"/>
            <w:ind w:left="-95"/>
            <w:jc w:val="center"/>
            <w:rPr>
              <w:rFonts w:cs="Calibri"/>
            </w:rPr>
          </w:pPr>
          <w:r>
            <w:rPr>
              <w:rFonts w:cs="Calibri"/>
              <w:noProof/>
              <w:lang w:eastAsia="it-IT" w:bidi="ar-SA"/>
            </w:rPr>
            <w:drawing>
              <wp:inline distT="0" distB="0" distL="0" distR="0">
                <wp:extent cx="1676400" cy="561975"/>
                <wp:effectExtent l="19050" t="0" r="0" b="0"/>
                <wp:docPr id="1" name="Immagine 1" descr="emblema-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-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:rsidR="003E2EF1" w:rsidRPr="008F6621" w:rsidRDefault="00ED382B" w:rsidP="003E2EF1">
          <w:pPr>
            <w:tabs>
              <w:tab w:val="left" w:pos="1635"/>
            </w:tabs>
            <w:spacing w:afterLines="80" w:line="240" w:lineRule="auto"/>
            <w:ind w:left="-277"/>
            <w:jc w:val="center"/>
            <w:rPr>
              <w:rFonts w:cs="Calibri"/>
              <w:b/>
              <w:iCs/>
            </w:rPr>
          </w:pPr>
          <w:r>
            <w:rPr>
              <w:rFonts w:cs="Calibri"/>
              <w:b/>
              <w:noProof/>
              <w:lang w:eastAsia="it-IT" w:bidi="ar-SA"/>
            </w:rPr>
            <w:drawing>
              <wp:inline distT="0" distB="0" distL="0" distR="0">
                <wp:extent cx="1238250" cy="828675"/>
                <wp:effectExtent l="19050" t="0" r="0" b="0"/>
                <wp:docPr id="2" name="Immagine 19" descr="C:\Users\arosasco\Desktop\logo pon inclus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C:\Users\arosasco\Desktop\logo pon inclus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vAlign w:val="center"/>
        </w:tcPr>
        <w:p w:rsidR="003E2EF1" w:rsidRPr="008F6621" w:rsidRDefault="003E2EF1" w:rsidP="003E2EF1">
          <w:pPr>
            <w:spacing w:afterLines="80" w:line="240" w:lineRule="auto"/>
            <w:jc w:val="center"/>
            <w:rPr>
              <w:rFonts w:cs="Calibri"/>
            </w:rPr>
          </w:pPr>
          <w:r>
            <w:rPr>
              <w:noProof/>
            </w:rPr>
            <w:pict>
              <v:group id="_x0000_s2058" style="position:absolute;left:0;text-align:left;margin-left:23.75pt;margin-top:10.1pt;width:67.8pt;height:41.1pt;z-index:-251657216;mso-position-horizontal-relative:page;mso-position-vertical-relative:page" coordorigin="906,907" coordsize="1646,1257" wrapcoords="-240 0 -240 393 2160 6284 2160 18851 -240 20815 -240 21207 21600 21207 18960 18851 19200 6284 21600 393 21600 0 -2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">
                <v:shape id="AutoShape 6" o:spid="_x0000_s2059" style="position:absolute;left:906;top:907;width:856;height:1257;visibility:visible;mso-wrap-style:square;v-text-anchor:top" coordsize="856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" path="m430,102r-153,l280,109,641,996r90,222l743,1240r14,13l774,1257r22,-3l798,1253r2,-2l856,1113r-30,-35l821,1068r-2,-3l791,996,462,183,430,102xm91,1l6,1,4,3,,12r2,4l12,23r8,6l28,30r20,3l68,36r40,4l163,51r34,23l216,110r5,55l221,549r,288l221,922r,57l220,1054r-8,61l191,1159r-39,29l94,1207r-17,3l60,1213r-17,3l26,1220r-8,2l12,1229r-10,8l1,1241r3,5l7,1247r476,l486,1245r1,-3l489,1239r-2,-4l477,1228r-8,-6l461,1220r-21,-4l398,1208r-21,-4l339,1189r-32,-26l285,1129r-12,-40l271,1066r-2,-24l267,1019r,-23l266,904r,-785l266,115r1,-11l277,102r153,l403,36,395,20,384,8,370,2,366,1,221,1,91,1xm351,l286,1r-65,l366,1,351,xe" fillcolor="#00a650" stroked="f">
                  <v:path arrowok="t" o:connecttype="custom" o:connectlocs="277,1009;641,1903;743,2147;774,2164;798,2160;856,2020;821,1975;791,1903;430,1009;6,908;0,919;12,930;28,937;68,943;163,958;216,1017;221,1456;221,1829;220,1961;191,2066;94,2114;60,2120;26,2127;12,2136;1,2148;7,2154;486,2152;487,2149;487,2142;469,2129;440,2123;377,2111;307,2070;273,1996;269,1949;267,1903;266,1026;267,1011;430,1009;395,927;370,909;221,908;351,907;221,908;351,907" o:connectangles="0,0,0,0,0,0,0,0,0,0,0,0,0,0,0,0,0,0,0,0,0,0,0,0,0,0,0,0,0,0,0,0,0,0,0,0,0,0,0,0,0,0,0,0,0"/>
                </v:shape>
                <v:shape id="AutoShape 7" o:spid="_x0000_s2060" style="position:absolute;left:1789;top:907;width:763;height:1248;visibility:visible;mso-wrap-style:square;v-text-anchor:top" coordsize="7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" path="m555,87r-165,l397,97r1,7l398,1087r-1,11l396,1108r-1,11l389,1152r-14,24l353,1192r-31,11l293,1208r-59,8l205,1220r-9,2l189,1228r-11,8l177,1241r4,5l183,1248r574,l760,1246r3,-6l762,1236r-11,-8l743,1222r-9,-2l707,1216r-55,-7l625,1204r-39,-11l562,1175r-15,-27l541,1108r-1,-10l540,153r,-9l541,135r7,-35l555,87xm412,l396,1,385,6r-9,10l368,30,277,257,,939r35,18l390,87r165,l562,75,586,58,620,47r28,-5l705,35r28,-5l741,29r8,-7l760,13r1,-5l757,2,755,1,497,1,412,xm755,1l497,1r258,xe" fillcolor="#bcbec0" stroked="f">
                  <v:path arrowok="t" o:connecttype="custom" o:connectlocs="390,994;398,1011;397,2005;395,2026;375,2083;322,2110;234,2123;196,2129;178,2143;181,2153;757,2155;763,2147;751,2135;734,2127;652,2116;586,2100;547,2055;540,2005;540,1051;548,1007;412,907;385,913;368,937;0,1846;390,994;562,982;620,954;705,942;741,936;760,920;757,909;497,908;755,908;755,908" o:connectangles="0,0,0,0,0,0,0,0,0,0,0,0,0,0,0,0,0,0,0,0,0,0,0,0,0,0,0,0,0,0,0,0,0,0"/>
                </v:shape>
                <w10:wrap type="tight" anchorx="page" anchory="page"/>
              </v:group>
            </w:pict>
          </w:r>
        </w:p>
        <w:p w:rsidR="003E2EF1" w:rsidRPr="008F6621" w:rsidRDefault="00ED382B" w:rsidP="003E2EF1">
          <w:pPr>
            <w:spacing w:afterLines="80" w:line="240" w:lineRule="auto"/>
            <w:jc w:val="center"/>
            <w:rPr>
              <w:rFonts w:cs="Calibri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609600</wp:posOffset>
                </wp:positionV>
                <wp:extent cx="1530985" cy="257175"/>
                <wp:effectExtent l="19050" t="0" r="0" b="0"/>
                <wp:wrapSquare wrapText="bothSides"/>
                <wp:docPr id="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2EF1" w:rsidRPr="008F6621" w:rsidRDefault="003E2EF1" w:rsidP="003E2EF1">
          <w:pPr>
            <w:spacing w:afterLines="80" w:line="240" w:lineRule="auto"/>
            <w:jc w:val="center"/>
            <w:rPr>
              <w:rFonts w:cs="Calibri"/>
            </w:rPr>
          </w:pPr>
        </w:p>
        <w:p w:rsidR="003E2EF1" w:rsidRPr="008F6621" w:rsidRDefault="003E2EF1" w:rsidP="003E2EF1">
          <w:pPr>
            <w:spacing w:afterLines="80" w:line="240" w:lineRule="auto"/>
            <w:jc w:val="center"/>
            <w:rPr>
              <w:rFonts w:cs="Calibri"/>
            </w:rPr>
          </w:pPr>
        </w:p>
      </w:tc>
      <w:tc>
        <w:tcPr>
          <w:tcW w:w="2526" w:type="dxa"/>
        </w:tcPr>
        <w:p w:rsidR="003E2EF1" w:rsidRPr="008F6621" w:rsidRDefault="00ED382B" w:rsidP="003E2EF1">
          <w:pPr>
            <w:spacing w:afterLines="80" w:line="240" w:lineRule="auto"/>
            <w:jc w:val="center"/>
            <w:rPr>
              <w:rFonts w:cs="Calibri"/>
            </w:rPr>
          </w:pPr>
          <w:r>
            <w:rPr>
              <w:rFonts w:cs="Calibri"/>
              <w:noProof/>
              <w:lang w:eastAsia="it-IT" w:bidi="ar-SA"/>
            </w:rPr>
            <w:drawing>
              <wp:inline distT="0" distB="0" distL="0" distR="0">
                <wp:extent cx="685800" cy="847725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2B49F6" w:rsidRDefault="002B49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4" w:type="dxa"/>
      <w:tblLayout w:type="fixed"/>
      <w:tblCellMar>
        <w:left w:w="70" w:type="dxa"/>
        <w:right w:w="70" w:type="dxa"/>
      </w:tblCellMar>
      <w:tblLook w:val="0000"/>
    </w:tblPr>
    <w:tblGrid>
      <w:gridCol w:w="2875"/>
      <w:gridCol w:w="3127"/>
      <w:gridCol w:w="2526"/>
      <w:gridCol w:w="2526"/>
    </w:tblGrid>
    <w:tr w:rsidR="008F6621" w:rsidRPr="00D16C9E" w:rsidTr="008F6621">
      <w:trPr>
        <w:cantSplit/>
        <w:trHeight w:val="795"/>
      </w:trPr>
      <w:tc>
        <w:tcPr>
          <w:tcW w:w="2875" w:type="dxa"/>
          <w:vAlign w:val="center"/>
        </w:tcPr>
        <w:p w:rsidR="008F6621" w:rsidRPr="008F6621" w:rsidRDefault="00ED382B" w:rsidP="008F6621">
          <w:pPr>
            <w:spacing w:afterLines="80" w:line="240" w:lineRule="auto"/>
            <w:ind w:left="-95"/>
            <w:jc w:val="center"/>
            <w:rPr>
              <w:rFonts w:cs="Calibri"/>
            </w:rPr>
          </w:pPr>
          <w:r>
            <w:rPr>
              <w:rFonts w:cs="Calibri"/>
              <w:noProof/>
              <w:lang w:eastAsia="it-IT" w:bidi="ar-SA"/>
            </w:rPr>
            <w:drawing>
              <wp:inline distT="0" distB="0" distL="0" distR="0">
                <wp:extent cx="1676400" cy="561975"/>
                <wp:effectExtent l="19050" t="0" r="0" b="0"/>
                <wp:docPr id="4" name="Immagine 1" descr="emblema-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-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:rsidR="008F6621" w:rsidRPr="008F6621" w:rsidRDefault="00ED382B" w:rsidP="008F6621">
          <w:pPr>
            <w:tabs>
              <w:tab w:val="left" w:pos="1635"/>
            </w:tabs>
            <w:spacing w:afterLines="80" w:line="240" w:lineRule="auto"/>
            <w:ind w:left="-277"/>
            <w:jc w:val="center"/>
            <w:rPr>
              <w:rFonts w:cs="Calibri"/>
              <w:b/>
              <w:iCs/>
            </w:rPr>
          </w:pPr>
          <w:r>
            <w:rPr>
              <w:rFonts w:cs="Calibri"/>
              <w:b/>
              <w:noProof/>
              <w:lang w:eastAsia="it-IT" w:bidi="ar-SA"/>
            </w:rPr>
            <w:drawing>
              <wp:inline distT="0" distB="0" distL="0" distR="0">
                <wp:extent cx="1238250" cy="828675"/>
                <wp:effectExtent l="19050" t="0" r="0" b="0"/>
                <wp:docPr id="5" name="Immagine 19" descr="C:\Users\arosasco\Desktop\logo pon inclus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C:\Users\arosasco\Desktop\logo pon inclus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vAlign w:val="center"/>
        </w:tcPr>
        <w:p w:rsidR="008F6621" w:rsidRPr="008F6621" w:rsidRDefault="008F6621" w:rsidP="008F6621">
          <w:pPr>
            <w:spacing w:afterLines="80" w:line="240" w:lineRule="auto"/>
            <w:jc w:val="center"/>
            <w:rPr>
              <w:rFonts w:cs="Calibri"/>
            </w:rPr>
          </w:pPr>
          <w:r>
            <w:rPr>
              <w:noProof/>
            </w:rPr>
            <w:pict>
              <v:group id="Group 5" o:spid="_x0000_s2054" style="position:absolute;left:0;text-align:left;margin-left:23.75pt;margin-top:10.1pt;width:67.8pt;height:41.1pt;z-index:-251659264;mso-position-horizontal-relative:page;mso-position-vertical-relative:page" coordorigin="906,907" coordsize="1646,1257" wrapcoords="-240 0 -240 393 2160 6284 2160 18851 -240 20815 -240 21207 21600 21207 18960 18851 19200 6284 21600 393 21600 0 -2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">
                <v:shape id="AutoShape 6" o:spid="_x0000_s2055" style="position:absolute;left:906;top:907;width:856;height:1257;visibility:visible;mso-wrap-style:square;v-text-anchor:top" coordsize="856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" path="m430,102r-153,l280,109,641,996r90,222l743,1240r14,13l774,1257r22,-3l798,1253r2,-2l856,1113r-30,-35l821,1068r-2,-3l791,996,462,183,430,102xm91,1l6,1,4,3,,12r2,4l12,23r8,6l28,30r20,3l68,36r40,4l163,51r34,23l216,110r5,55l221,549r,288l221,922r,57l220,1054r-8,61l191,1159r-39,29l94,1207r-17,3l60,1213r-17,3l26,1220r-8,2l12,1229r-10,8l1,1241r3,5l7,1247r476,l486,1245r1,-3l489,1239r-2,-4l477,1228r-8,-6l461,1220r-21,-4l398,1208r-21,-4l339,1189r-32,-26l285,1129r-12,-40l271,1066r-2,-24l267,1019r,-23l266,904r,-785l266,115r1,-11l277,102r153,l403,36,395,20,384,8,370,2,366,1,221,1,91,1xm351,l286,1r-65,l366,1,351,xe" fillcolor="#00a650" stroked="f">
                  <v:path arrowok="t" o:connecttype="custom" o:connectlocs="277,1009;641,1903;743,2147;774,2164;798,2160;856,2020;821,1975;791,1903;430,1009;6,908;0,919;12,930;28,937;68,943;163,958;216,1017;221,1456;221,1829;220,1961;191,2066;94,2114;60,2120;26,2127;12,2136;1,2148;7,2154;486,2152;487,2149;487,2142;469,2129;440,2123;377,2111;307,2070;273,1996;269,1949;267,1903;266,1026;267,1011;430,1009;395,927;370,909;221,908;351,907;221,908;351,907" o:connectangles="0,0,0,0,0,0,0,0,0,0,0,0,0,0,0,0,0,0,0,0,0,0,0,0,0,0,0,0,0,0,0,0,0,0,0,0,0,0,0,0,0,0,0,0,0"/>
                </v:shape>
                <v:shape id="AutoShape 7" o:spid="_x0000_s2056" style="position:absolute;left:1789;top:907;width:763;height:1248;visibility:visible;mso-wrap-style:square;v-text-anchor:top" coordsize="7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" path="m555,87r-165,l397,97r1,7l398,1087r-1,11l396,1108r-1,11l389,1152r-14,24l353,1192r-31,11l293,1208r-59,8l205,1220r-9,2l189,1228r-11,8l177,1241r4,5l183,1248r574,l760,1246r3,-6l762,1236r-11,-8l743,1222r-9,-2l707,1216r-55,-7l625,1204r-39,-11l562,1175r-15,-27l541,1108r-1,-10l540,153r,-9l541,135r7,-35l555,87xm412,l396,1,385,6r-9,10l368,30,277,257,,939r35,18l390,87r165,l562,75,586,58,620,47r28,-5l705,35r28,-5l741,29r8,-7l760,13r1,-5l757,2,755,1,497,1,412,xm755,1l497,1r258,xe" fillcolor="#bcbec0" stroked="f">
                  <v:path arrowok="t" o:connecttype="custom" o:connectlocs="390,994;398,1011;397,2005;395,2026;375,2083;322,2110;234,2123;196,2129;178,2143;181,2153;757,2155;763,2147;751,2135;734,2127;652,2116;586,2100;547,2055;540,2005;540,1051;548,1007;412,907;385,913;368,937;0,1846;390,994;562,982;620,954;705,942;741,936;760,920;757,909;497,908;755,908;755,908" o:connectangles="0,0,0,0,0,0,0,0,0,0,0,0,0,0,0,0,0,0,0,0,0,0,0,0,0,0,0,0,0,0,0,0,0,0"/>
                </v:shape>
                <w10:wrap type="tight" anchorx="page" anchory="page"/>
              </v:group>
            </w:pict>
          </w:r>
        </w:p>
        <w:p w:rsidR="008F6621" w:rsidRPr="008F6621" w:rsidRDefault="00ED382B" w:rsidP="008F6621">
          <w:pPr>
            <w:spacing w:afterLines="80" w:line="240" w:lineRule="auto"/>
            <w:jc w:val="center"/>
            <w:rPr>
              <w:rFonts w:cs="Calibri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609600</wp:posOffset>
                </wp:positionV>
                <wp:extent cx="1530985" cy="257175"/>
                <wp:effectExtent l="19050" t="0" r="0" b="0"/>
                <wp:wrapSquare wrapText="bothSides"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F6621" w:rsidRPr="008F6621" w:rsidRDefault="008F6621" w:rsidP="008F6621">
          <w:pPr>
            <w:spacing w:afterLines="80" w:line="240" w:lineRule="auto"/>
            <w:jc w:val="center"/>
            <w:rPr>
              <w:rFonts w:cs="Calibri"/>
            </w:rPr>
          </w:pPr>
        </w:p>
        <w:p w:rsidR="008F6621" w:rsidRPr="008F6621" w:rsidRDefault="008F6621" w:rsidP="008F6621">
          <w:pPr>
            <w:spacing w:afterLines="80" w:line="240" w:lineRule="auto"/>
            <w:jc w:val="center"/>
            <w:rPr>
              <w:rFonts w:cs="Calibri"/>
            </w:rPr>
          </w:pPr>
        </w:p>
      </w:tc>
      <w:tc>
        <w:tcPr>
          <w:tcW w:w="2526" w:type="dxa"/>
        </w:tcPr>
        <w:p w:rsidR="008F6621" w:rsidRPr="008F6621" w:rsidRDefault="00ED382B" w:rsidP="008F6621">
          <w:pPr>
            <w:spacing w:afterLines="80" w:line="240" w:lineRule="auto"/>
            <w:jc w:val="center"/>
            <w:rPr>
              <w:rFonts w:cs="Calibri"/>
            </w:rPr>
          </w:pPr>
          <w:r>
            <w:rPr>
              <w:rFonts w:cs="Calibri"/>
              <w:noProof/>
              <w:lang w:eastAsia="it-IT" w:bidi="ar-SA"/>
            </w:rPr>
            <w:drawing>
              <wp:inline distT="0" distB="0" distL="0" distR="0">
                <wp:extent cx="685800" cy="847725"/>
                <wp:effectExtent l="1905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3806" w:rsidRPr="008F6621" w:rsidRDefault="001A3806" w:rsidP="008F6621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>
    <w:pPr>
      <w:pStyle w:val="Intestazion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06" w:rsidRDefault="001A38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  <w:lang w:eastAsia="it-IT" w:bidi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cumentProtection w:edit="trackedChanges" w:enforcement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148C"/>
    <w:rsid w:val="00013E9A"/>
    <w:rsid w:val="000608EB"/>
    <w:rsid w:val="000C1E25"/>
    <w:rsid w:val="001A3806"/>
    <w:rsid w:val="00203B9E"/>
    <w:rsid w:val="00214638"/>
    <w:rsid w:val="0022723B"/>
    <w:rsid w:val="002624A7"/>
    <w:rsid w:val="00295EE9"/>
    <w:rsid w:val="002B49F6"/>
    <w:rsid w:val="003034AD"/>
    <w:rsid w:val="00326C95"/>
    <w:rsid w:val="00340419"/>
    <w:rsid w:val="003606EC"/>
    <w:rsid w:val="003727F4"/>
    <w:rsid w:val="003744F8"/>
    <w:rsid w:val="00383278"/>
    <w:rsid w:val="003A7F06"/>
    <w:rsid w:val="003B2700"/>
    <w:rsid w:val="003E2EF1"/>
    <w:rsid w:val="003E40AD"/>
    <w:rsid w:val="003F272B"/>
    <w:rsid w:val="004479BB"/>
    <w:rsid w:val="004526FB"/>
    <w:rsid w:val="0045510C"/>
    <w:rsid w:val="0045647A"/>
    <w:rsid w:val="00480E51"/>
    <w:rsid w:val="004F2798"/>
    <w:rsid w:val="00582F5A"/>
    <w:rsid w:val="005C4564"/>
    <w:rsid w:val="005D6DD5"/>
    <w:rsid w:val="005E148C"/>
    <w:rsid w:val="00611306"/>
    <w:rsid w:val="00615D9A"/>
    <w:rsid w:val="00631325"/>
    <w:rsid w:val="00645E05"/>
    <w:rsid w:val="00691D65"/>
    <w:rsid w:val="006F4CC2"/>
    <w:rsid w:val="007620B0"/>
    <w:rsid w:val="007E6546"/>
    <w:rsid w:val="00812572"/>
    <w:rsid w:val="00817DCF"/>
    <w:rsid w:val="008834AF"/>
    <w:rsid w:val="008F6621"/>
    <w:rsid w:val="0090190E"/>
    <w:rsid w:val="00925F59"/>
    <w:rsid w:val="009506AA"/>
    <w:rsid w:val="00960F8A"/>
    <w:rsid w:val="009F470E"/>
    <w:rsid w:val="00A44B1A"/>
    <w:rsid w:val="00A97E03"/>
    <w:rsid w:val="00AF7126"/>
    <w:rsid w:val="00B131E6"/>
    <w:rsid w:val="00B3626B"/>
    <w:rsid w:val="00CC04B3"/>
    <w:rsid w:val="00CE6F0B"/>
    <w:rsid w:val="00CF777D"/>
    <w:rsid w:val="00D3037B"/>
    <w:rsid w:val="00D834E1"/>
    <w:rsid w:val="00D97576"/>
    <w:rsid w:val="00DA4AEA"/>
    <w:rsid w:val="00E4395B"/>
    <w:rsid w:val="00E64429"/>
    <w:rsid w:val="00E77CA9"/>
    <w:rsid w:val="00EA1449"/>
    <w:rsid w:val="00EB68EE"/>
    <w:rsid w:val="00ED382B"/>
    <w:rsid w:val="00F23F33"/>
    <w:rsid w:val="00F3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D9A"/>
    <w:pPr>
      <w:widowControl w:val="0"/>
      <w:suppressAutoHyphens/>
      <w:spacing w:line="100" w:lineRule="atLeast"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A"/>
      <w:sz w:val="22"/>
      <w:szCs w:val="22"/>
      <w:lang w:eastAsia="it-IT" w:bidi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  <w:color w:val="FF0000"/>
      <w:sz w:val="22"/>
      <w:szCs w:val="22"/>
      <w:lang w:eastAsia="it-IT" w:bidi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uiPriority w:val="9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uiPriority w:val="9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med1">
    <w:name w:val="med1"/>
    <w:basedOn w:val="DefaultParagraphFont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ParagrafoelencoCarattere">
    <w:name w:val="Paragrafo elenco Carattere"/>
  </w:style>
  <w:style w:type="character" w:customStyle="1" w:styleId="ListLabel1">
    <w:name w:val="ListLabel 1"/>
    <w:rPr>
      <w:rFonts w:cs="Symbol"/>
      <w:color w:val="00000A"/>
      <w:sz w:val="22"/>
      <w:szCs w:val="22"/>
      <w:lang w:eastAsia="it-IT" w:bidi="it-IT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  <w:color w:val="FF0000"/>
      <w:sz w:val="22"/>
      <w:szCs w:val="22"/>
      <w:lang w:eastAsia="it-IT" w:bidi="it-IT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font26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Corpo testo"/>
    <w:basedOn w:val="Normale"/>
    <w:pPr>
      <w:suppressAutoHyphens w:val="0"/>
    </w:pPr>
    <w:rPr>
      <w:rFonts w:eastAsia="Times New Roman" w:cs="Times New Roman"/>
      <w:lang w:eastAsia="it-IT" w:bidi="it-IT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BalloonText">
    <w:name w:val="Balloon Text"/>
    <w:basedOn w:val="Normale"/>
    <w:rPr>
      <w:rFonts w:ascii="Segoe UI" w:hAnsi="Segoe UI" w:cs="Mangal"/>
      <w:sz w:val="18"/>
      <w:szCs w:val="16"/>
    </w:rPr>
  </w:style>
  <w:style w:type="paragraph" w:customStyle="1" w:styleId="Heading3">
    <w:name w:val="Heading #3"/>
    <w:basedOn w:val="Normale"/>
    <w:pPr>
      <w:shd w:val="clear" w:color="auto" w:fill="FFFFFF"/>
      <w:spacing w:before="60" w:line="0" w:lineRule="atLeast"/>
      <w:ind w:hanging="320"/>
    </w:pPr>
    <w:rPr>
      <w:rFonts w:ascii="Calibri" w:eastAsia="Calibri" w:hAnsi="Calibri" w:cs="Calibri"/>
      <w:b/>
      <w:bCs/>
      <w:sz w:val="20"/>
      <w:szCs w:val="20"/>
      <w:lang w:eastAsia="ar-SA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hAnsi="Calibri" w:cs="font262"/>
      <w:sz w:val="22"/>
      <w:szCs w:val="22"/>
      <w:lang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E148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5E148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Grigliatabella">
    <w:name w:val="Table Grid"/>
    <w:basedOn w:val="Tabellanormale"/>
    <w:uiPriority w:val="59"/>
    <w:rsid w:val="005E1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2624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24A7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2624A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24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624A7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E4F9-C82D-4051-AC24-F5455C0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Bisirri</dc:creator>
  <cp:lastModifiedBy>Saverino.Richiusa</cp:lastModifiedBy>
  <cp:revision>3</cp:revision>
  <cp:lastPrinted>1601-01-01T00:00:00Z</cp:lastPrinted>
  <dcterms:created xsi:type="dcterms:W3CDTF">2021-09-23T13:19:00Z</dcterms:created>
  <dcterms:modified xsi:type="dcterms:W3CDTF">2021-09-23T13:20:00Z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