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97" w:right="0" w:firstLine="0"/>
        <w:jc w:val="left"/>
        <w:rPr>
          <w:b/>
          <w:sz w:val="26"/>
        </w:rPr>
      </w:pPr>
      <w:r>
        <w:rPr>
          <w:b/>
          <w:sz w:val="26"/>
        </w:rPr>
        <w:t>D.D.G.</w:t>
      </w:r>
      <w:r>
        <w:rPr>
          <w:b/>
          <w:spacing w:val="45"/>
          <w:sz w:val="26"/>
        </w:rPr>
        <w:t> </w:t>
      </w:r>
      <w:r>
        <w:rPr>
          <w:b/>
          <w:sz w:val="26"/>
        </w:rPr>
        <w:t>n.</w:t>
      </w:r>
      <w:r>
        <w:rPr>
          <w:b/>
          <w:spacing w:val="62"/>
          <w:sz w:val="26"/>
        </w:rPr>
        <w:t> </w:t>
      </w:r>
      <w:r>
        <w:rPr>
          <w:b/>
          <w:sz w:val="26"/>
        </w:rPr>
        <w:t>46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/S7</w:t>
      </w:r>
    </w:p>
    <w:p>
      <w:pPr>
        <w:pStyle w:val="BodyText"/>
        <w:ind w:left="4614"/>
        <w:rPr>
          <w:sz w:val="20"/>
        </w:rPr>
      </w:pPr>
      <w:r>
        <w:rPr>
          <w:sz w:val="20"/>
        </w:rPr>
        <w:drawing>
          <wp:inline distT="0" distB="0" distL="0" distR="0">
            <wp:extent cx="459330" cy="57607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330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line="274" w:lineRule="exact"/>
      </w:pPr>
      <w:r>
        <w:rPr/>
        <w:t>REGIONE</w:t>
      </w:r>
      <w:r>
        <w:rPr>
          <w:spacing w:val="-4"/>
        </w:rPr>
        <w:t> </w:t>
      </w:r>
      <w:r>
        <w:rPr/>
        <w:t>SICILIANA</w:t>
      </w:r>
    </w:p>
    <w:p>
      <w:pPr>
        <w:spacing w:before="0"/>
        <w:ind w:left="1764" w:right="1578" w:firstLine="0"/>
        <w:jc w:val="center"/>
        <w:rPr>
          <w:sz w:val="24"/>
        </w:rPr>
      </w:pPr>
      <w:r>
        <w:rPr>
          <w:spacing w:val="-1"/>
          <w:sz w:val="24"/>
        </w:rPr>
        <w:t>ASSESSORATO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DEL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TURISMO,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DELLO</w:t>
      </w:r>
      <w:r>
        <w:rPr>
          <w:spacing w:val="-13"/>
          <w:sz w:val="24"/>
        </w:rPr>
        <w:t> </w:t>
      </w:r>
      <w:r>
        <w:rPr>
          <w:sz w:val="24"/>
        </w:rPr>
        <w:t>SPORT</w:t>
      </w:r>
      <w:r>
        <w:rPr>
          <w:spacing w:val="-14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DELLO</w:t>
      </w:r>
      <w:r>
        <w:rPr>
          <w:spacing w:val="-13"/>
          <w:sz w:val="24"/>
        </w:rPr>
        <w:t> </w:t>
      </w:r>
      <w:r>
        <w:rPr>
          <w:sz w:val="24"/>
        </w:rPr>
        <w:t>SPETTACOLO</w:t>
      </w:r>
    </w:p>
    <w:p>
      <w:pPr>
        <w:pStyle w:val="Heading1"/>
        <w:ind w:left="3934" w:right="3052" w:hanging="1502"/>
        <w:jc w:val="left"/>
      </w:pPr>
      <w:r>
        <w:rPr/>
        <w:t>Dipartimento del Turismo, dello Sport e dello Spettacolo</w:t>
      </w:r>
      <w:r>
        <w:rPr>
          <w:spacing w:val="-57"/>
        </w:rPr>
        <w:t> </w:t>
      </w:r>
      <w:r>
        <w:rPr/>
        <w:t>Il Dirigente</w:t>
      </w:r>
      <w:r>
        <w:rPr>
          <w:spacing w:val="1"/>
        </w:rPr>
        <w:t> </w:t>
      </w:r>
      <w:r>
        <w:rPr/>
        <w:t>Generale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1317" w:val="left" w:leader="none"/>
        </w:tabs>
        <w:spacing w:line="275" w:lineRule="exact" w:before="171"/>
        <w:ind w:left="297"/>
        <w:rPr>
          <w:sz w:val="24"/>
        </w:rPr>
      </w:pPr>
      <w:r>
        <w:rPr>
          <w:b/>
        </w:rPr>
        <w:t>VISTO</w:t>
        <w:tab/>
      </w:r>
      <w:r>
        <w:rPr/>
        <w:t>lo</w:t>
      </w:r>
      <w:r>
        <w:rPr>
          <w:spacing w:val="-2"/>
        </w:rPr>
        <w:t> </w:t>
      </w:r>
      <w:r>
        <w:rPr/>
        <w:t>Statuto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Regione</w:t>
      </w:r>
      <w:r>
        <w:rPr>
          <w:spacing w:val="-1"/>
        </w:rPr>
        <w:t> </w:t>
      </w:r>
      <w:r>
        <w:rPr/>
        <w:t>Siciliana</w:t>
      </w:r>
      <w:r>
        <w:rPr>
          <w:sz w:val="24"/>
        </w:rPr>
        <w:t>;</w:t>
      </w:r>
    </w:p>
    <w:p>
      <w:pPr>
        <w:pStyle w:val="BodyText"/>
        <w:tabs>
          <w:tab w:pos="1293" w:val="left" w:leader="none"/>
        </w:tabs>
        <w:ind w:left="1294" w:right="1625" w:hanging="996"/>
        <w:rPr>
          <w:sz w:val="24"/>
        </w:rPr>
      </w:pPr>
      <w:r>
        <w:rPr>
          <w:b/>
        </w:rPr>
        <w:t>VISTO</w:t>
        <w:tab/>
      </w:r>
      <w:r>
        <w:rPr/>
        <w:t>il</w:t>
      </w:r>
      <w:r>
        <w:rPr>
          <w:spacing w:val="-4"/>
        </w:rPr>
        <w:t> </w:t>
      </w:r>
      <w:r>
        <w:rPr/>
        <w:t>D.P.R.</w:t>
      </w:r>
      <w:r>
        <w:rPr>
          <w:spacing w:val="-3"/>
        </w:rPr>
        <w:t> </w:t>
      </w:r>
      <w:r>
        <w:rPr/>
        <w:t>9</w:t>
      </w:r>
      <w:r>
        <w:rPr>
          <w:spacing w:val="-2"/>
        </w:rPr>
        <w:t> </w:t>
      </w:r>
      <w:r>
        <w:rPr/>
        <w:t>aprile</w:t>
      </w:r>
      <w:r>
        <w:rPr>
          <w:spacing w:val="-2"/>
        </w:rPr>
        <w:t> </w:t>
      </w:r>
      <w:r>
        <w:rPr/>
        <w:t>1956,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510</w:t>
      </w:r>
      <w:r>
        <w:rPr>
          <w:spacing w:val="-4"/>
        </w:rPr>
        <w:t> </w:t>
      </w:r>
      <w:r>
        <w:rPr/>
        <w:t>”Norme</w:t>
      </w:r>
      <w:r>
        <w:rPr>
          <w:spacing w:val="-4"/>
        </w:rPr>
        <w:t> </w:t>
      </w:r>
      <w:r>
        <w:rPr/>
        <w:t>di</w:t>
      </w:r>
      <w:r>
        <w:rPr>
          <w:spacing w:val="-3"/>
        </w:rPr>
        <w:t> </w:t>
      </w:r>
      <w:r>
        <w:rPr/>
        <w:t>attuazione</w:t>
      </w:r>
      <w:r>
        <w:rPr>
          <w:spacing w:val="-2"/>
        </w:rPr>
        <w:t> </w:t>
      </w:r>
      <w:r>
        <w:rPr/>
        <w:t>dello</w:t>
      </w:r>
      <w:r>
        <w:rPr>
          <w:spacing w:val="-4"/>
        </w:rPr>
        <w:t> </w:t>
      </w:r>
      <w:r>
        <w:rPr/>
        <w:t>statuto</w:t>
      </w:r>
      <w:r>
        <w:rPr>
          <w:spacing w:val="-4"/>
        </w:rPr>
        <w:t> </w:t>
      </w:r>
      <w:r>
        <w:rPr/>
        <w:t>della</w:t>
      </w:r>
      <w:r>
        <w:rPr>
          <w:spacing w:val="-2"/>
        </w:rPr>
        <w:t> </w:t>
      </w:r>
      <w:r>
        <w:rPr/>
        <w:t>Regione</w:t>
      </w:r>
      <w:r>
        <w:rPr>
          <w:spacing w:val="-1"/>
        </w:rPr>
        <w:t> </w:t>
      </w:r>
      <w:r>
        <w:rPr/>
        <w:t>Siciliana</w:t>
      </w:r>
      <w:r>
        <w:rPr>
          <w:spacing w:val="-3"/>
        </w:rPr>
        <w:t> </w:t>
      </w:r>
      <w:r>
        <w:rPr/>
        <w:t>in</w:t>
      </w:r>
      <w:r>
        <w:rPr>
          <w:spacing w:val="-52"/>
        </w:rPr>
        <w:t> </w:t>
      </w:r>
      <w:r>
        <w:rPr/>
        <w:t>materia</w:t>
      </w:r>
      <w:r>
        <w:rPr>
          <w:spacing w:val="-3"/>
        </w:rPr>
        <w:t> </w:t>
      </w:r>
      <w:r>
        <w:rPr/>
        <w:t>di</w:t>
      </w:r>
      <w:r>
        <w:rPr>
          <w:spacing w:val="-1"/>
        </w:rPr>
        <w:t> </w:t>
      </w:r>
      <w:r>
        <w:rPr/>
        <w:t>turismo</w:t>
      </w:r>
      <w:r>
        <w:rPr>
          <w:sz w:val="24"/>
        </w:rPr>
        <w:t>”;</w:t>
      </w:r>
    </w:p>
    <w:p>
      <w:pPr>
        <w:pStyle w:val="BodyText"/>
        <w:tabs>
          <w:tab w:pos="1305" w:val="left" w:leader="none"/>
        </w:tabs>
        <w:ind w:left="1306" w:right="1980" w:hanging="1008"/>
        <w:rPr>
          <w:sz w:val="24"/>
        </w:rPr>
      </w:pPr>
      <w:r>
        <w:rPr>
          <w:b/>
        </w:rPr>
        <w:t>VISTO</w:t>
        <w:tab/>
      </w:r>
      <w:r>
        <w:rPr/>
        <w:t>il</w:t>
      </w:r>
      <w:r>
        <w:rPr>
          <w:spacing w:val="-3"/>
        </w:rPr>
        <w:t> </w:t>
      </w:r>
      <w:r>
        <w:rPr/>
        <w:t>D.A.n.573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21</w:t>
      </w:r>
      <w:r>
        <w:rPr>
          <w:spacing w:val="-1"/>
        </w:rPr>
        <w:t> </w:t>
      </w:r>
      <w:r>
        <w:rPr/>
        <w:t>aprile</w:t>
      </w:r>
      <w:r>
        <w:rPr>
          <w:spacing w:val="-2"/>
        </w:rPr>
        <w:t> </w:t>
      </w:r>
      <w:r>
        <w:rPr/>
        <w:t>1965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sue</w:t>
      </w:r>
      <w:r>
        <w:rPr>
          <w:spacing w:val="-1"/>
        </w:rPr>
        <w:t> </w:t>
      </w:r>
      <w:r>
        <w:rPr/>
        <w:t>successive</w:t>
      </w:r>
      <w:r>
        <w:rPr>
          <w:spacing w:val="-1"/>
        </w:rPr>
        <w:t> </w:t>
      </w:r>
      <w:r>
        <w:rPr/>
        <w:t>modifiche</w:t>
      </w:r>
      <w:r>
        <w:rPr>
          <w:spacing w:val="-3"/>
        </w:rPr>
        <w:t> </w:t>
      </w:r>
      <w:r>
        <w:rPr/>
        <w:t>ed</w:t>
      </w:r>
      <w:r>
        <w:rPr>
          <w:spacing w:val="-1"/>
        </w:rPr>
        <w:t> </w:t>
      </w:r>
      <w:r>
        <w:rPr/>
        <w:t>integrazioni,</w:t>
      </w:r>
      <w:r>
        <w:rPr>
          <w:spacing w:val="-3"/>
        </w:rPr>
        <w:t> </w:t>
      </w:r>
      <w:r>
        <w:rPr/>
        <w:t>con</w:t>
      </w:r>
      <w:r>
        <w:rPr>
          <w:spacing w:val="-4"/>
        </w:rPr>
        <w:t> </w:t>
      </w:r>
      <w:r>
        <w:rPr/>
        <w:t>il</w:t>
      </w:r>
      <w:r>
        <w:rPr>
          <w:spacing w:val="-2"/>
        </w:rPr>
        <w:t> </w:t>
      </w:r>
      <w:r>
        <w:rPr/>
        <w:t>quale</w:t>
      </w:r>
      <w:r>
        <w:rPr>
          <w:spacing w:val="-52"/>
        </w:rPr>
        <w:t> </w:t>
      </w:r>
      <w:r>
        <w:rPr/>
        <w:t>è stato istituito l’Albo regionale delle Associazioni Pro Loco presso l’Assessorato</w:t>
      </w:r>
      <w:r>
        <w:rPr>
          <w:spacing w:val="1"/>
        </w:rPr>
        <w:t> </w:t>
      </w:r>
      <w:r>
        <w:rPr/>
        <w:t>Regionale</w:t>
      </w:r>
      <w:r>
        <w:rPr>
          <w:spacing w:val="-1"/>
        </w:rPr>
        <w:t> </w:t>
      </w:r>
      <w:r>
        <w:rPr/>
        <w:t>del</w:t>
      </w:r>
      <w:r>
        <w:rPr>
          <w:spacing w:val="1"/>
        </w:rPr>
        <w:t> </w:t>
      </w:r>
      <w:r>
        <w:rPr/>
        <w:t>Turismo,</w:t>
      </w:r>
      <w:r>
        <w:rPr>
          <w:spacing w:val="1"/>
        </w:rPr>
        <w:t> </w:t>
      </w:r>
      <w:r>
        <w:rPr/>
        <w:t>dello</w:t>
      </w:r>
      <w:r>
        <w:rPr>
          <w:spacing w:val="-3"/>
        </w:rPr>
        <w:t> </w:t>
      </w:r>
      <w:r>
        <w:rPr/>
        <w:t>Sport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dello</w:t>
      </w:r>
      <w:r>
        <w:rPr>
          <w:spacing w:val="-1"/>
        </w:rPr>
        <w:t> </w:t>
      </w:r>
      <w:r>
        <w:rPr/>
        <w:t>Spettacolo</w:t>
      </w:r>
      <w:r>
        <w:rPr>
          <w:sz w:val="24"/>
        </w:rPr>
        <w:t>;</w:t>
      </w:r>
    </w:p>
    <w:p>
      <w:pPr>
        <w:pStyle w:val="BodyText"/>
        <w:tabs>
          <w:tab w:pos="1317" w:val="left" w:leader="none"/>
        </w:tabs>
        <w:ind w:left="1318" w:right="2236" w:hanging="1020"/>
        <w:rPr>
          <w:sz w:val="24"/>
        </w:rPr>
      </w:pPr>
      <w:r>
        <w:rPr>
          <w:b/>
        </w:rPr>
        <w:t>VISTO</w:t>
        <w:tab/>
      </w:r>
      <w:r>
        <w:rPr/>
        <w:t>il D.P.Reg. 28 febbraio 1979, n 70 “Approvazione del testo unico delle leggi</w:t>
      </w:r>
      <w:r>
        <w:rPr>
          <w:spacing w:val="1"/>
        </w:rPr>
        <w:t> </w:t>
      </w:r>
      <w:r>
        <w:rPr/>
        <w:t>sull'ordinamento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Governo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dell'Amministrazione</w:t>
      </w:r>
      <w:r>
        <w:rPr>
          <w:spacing w:val="-2"/>
        </w:rPr>
        <w:t> </w:t>
      </w:r>
      <w:r>
        <w:rPr/>
        <w:t>della</w:t>
      </w:r>
      <w:r>
        <w:rPr>
          <w:spacing w:val="-3"/>
        </w:rPr>
        <w:t> </w:t>
      </w:r>
      <w:r>
        <w:rPr/>
        <w:t>Regione</w:t>
      </w:r>
      <w:r>
        <w:rPr>
          <w:spacing w:val="-4"/>
        </w:rPr>
        <w:t> </w:t>
      </w:r>
      <w:r>
        <w:rPr/>
        <w:t>Siciliana”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sue</w:t>
      </w:r>
      <w:r>
        <w:rPr>
          <w:spacing w:val="-52"/>
        </w:rPr>
        <w:t> </w:t>
      </w:r>
      <w:r>
        <w:rPr/>
        <w:t>successive</w:t>
      </w:r>
      <w:r>
        <w:rPr>
          <w:spacing w:val="-2"/>
        </w:rPr>
        <w:t> </w:t>
      </w:r>
      <w:r>
        <w:rPr/>
        <w:t>modifiche</w:t>
      </w:r>
      <w:r>
        <w:rPr>
          <w:spacing w:val="1"/>
        </w:rPr>
        <w:t> </w:t>
      </w:r>
      <w:r>
        <w:rPr/>
        <w:t>ed</w:t>
      </w:r>
      <w:r>
        <w:rPr>
          <w:spacing w:val="-2"/>
        </w:rPr>
        <w:t> </w:t>
      </w:r>
      <w:r>
        <w:rPr/>
        <w:t>integrazioni</w:t>
      </w:r>
      <w:r>
        <w:rPr>
          <w:sz w:val="24"/>
        </w:rPr>
        <w:t>;</w:t>
      </w:r>
    </w:p>
    <w:p>
      <w:pPr>
        <w:pStyle w:val="BodyText"/>
        <w:spacing w:line="242" w:lineRule="auto" w:before="18"/>
        <w:ind w:left="1318" w:right="1110" w:hanging="1020"/>
        <w:jc w:val="both"/>
        <w:rPr>
          <w:sz w:val="24"/>
        </w:rPr>
      </w:pPr>
      <w:r>
        <w:rPr>
          <w:b/>
        </w:rPr>
        <w:t>VISTA</w:t>
      </w:r>
      <w:r>
        <w:rPr>
          <w:b/>
          <w:spacing w:val="1"/>
        </w:rPr>
        <w:t> </w:t>
      </w:r>
      <w:r>
        <w:rPr/>
        <w:t>la Legge regionale 15 maggio 2005, n.10 “Norme per lo sviluppo turistico della Sicilia e norme</w:t>
      </w:r>
      <w:r>
        <w:rPr>
          <w:spacing w:val="1"/>
        </w:rPr>
        <w:t> </w:t>
      </w:r>
      <w:r>
        <w:rPr/>
        <w:t>finanziarie</w:t>
      </w:r>
      <w:r>
        <w:rPr>
          <w:spacing w:val="1"/>
        </w:rPr>
        <w:t> </w:t>
      </w:r>
      <w:r>
        <w:rPr/>
        <w:t>urgenti”</w:t>
      </w:r>
      <w:r>
        <w:rPr>
          <w:spacing w:val="1"/>
        </w:rPr>
        <w:t> </w:t>
      </w:r>
      <w:r>
        <w:rPr/>
        <w:t>ed,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particolare,</w:t>
      </w:r>
      <w:r>
        <w:rPr>
          <w:spacing w:val="1"/>
        </w:rPr>
        <w:t> </w:t>
      </w:r>
      <w:r>
        <w:rPr/>
        <w:t>l'art.8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riconosce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favorisce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attività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Associazioni</w:t>
      </w:r>
      <w:r>
        <w:rPr>
          <w:spacing w:val="-2"/>
        </w:rPr>
        <w:t> </w:t>
      </w:r>
      <w:r>
        <w:rPr/>
        <w:t>Pro</w:t>
      </w:r>
      <w:r>
        <w:rPr>
          <w:spacing w:val="-2"/>
        </w:rPr>
        <w:t> </w:t>
      </w:r>
      <w:r>
        <w:rPr/>
        <w:t>loco</w:t>
      </w:r>
      <w:r>
        <w:rPr>
          <w:sz w:val="24"/>
        </w:rPr>
        <w:t>;</w:t>
      </w:r>
    </w:p>
    <w:p>
      <w:pPr>
        <w:pStyle w:val="BodyText"/>
        <w:spacing w:line="244" w:lineRule="auto" w:before="17"/>
        <w:ind w:left="1306" w:right="1135" w:hanging="1008"/>
        <w:jc w:val="both"/>
      </w:pPr>
      <w:r>
        <w:rPr>
          <w:b/>
        </w:rPr>
        <w:t>VISTO</w:t>
      </w:r>
      <w:r>
        <w:rPr>
          <w:b/>
          <w:spacing w:val="1"/>
        </w:rPr>
        <w:t> </w:t>
      </w:r>
      <w:r>
        <w:rPr/>
        <w:t>il D.A. n.1583 del 27 luglio 2015, con il quale sono state aggiornate le procedure per l'iscrizione</w:t>
      </w:r>
      <w:r>
        <w:rPr>
          <w:spacing w:val="1"/>
        </w:rPr>
        <w:t> </w:t>
      </w:r>
      <w:r>
        <w:rPr/>
        <w:t>all'Albo</w:t>
      </w:r>
      <w:r>
        <w:rPr>
          <w:spacing w:val="-1"/>
        </w:rPr>
        <w:t> </w:t>
      </w:r>
      <w:r>
        <w:rPr/>
        <w:t>delle</w:t>
      </w:r>
      <w:r>
        <w:rPr>
          <w:spacing w:val="-1"/>
        </w:rPr>
        <w:t> </w:t>
      </w:r>
      <w:r>
        <w:rPr/>
        <w:t>Associazioni</w:t>
      </w:r>
      <w:r>
        <w:rPr>
          <w:spacing w:val="1"/>
        </w:rPr>
        <w:t> </w:t>
      </w:r>
      <w:r>
        <w:rPr/>
        <w:t>Pro</w:t>
      </w:r>
      <w:r>
        <w:rPr>
          <w:spacing w:val="-3"/>
        </w:rPr>
        <w:t> </w:t>
      </w:r>
      <w:r>
        <w:rPr/>
        <w:t>Loco ed</w:t>
      </w:r>
      <w:r>
        <w:rPr>
          <w:spacing w:val="-1"/>
        </w:rPr>
        <w:t> </w:t>
      </w:r>
      <w:r>
        <w:rPr/>
        <w:t>è</w:t>
      </w:r>
      <w:r>
        <w:rPr>
          <w:spacing w:val="-3"/>
        </w:rPr>
        <w:t> </w:t>
      </w:r>
      <w:r>
        <w:rPr/>
        <w:t>stato approvato</w:t>
      </w:r>
      <w:r>
        <w:rPr>
          <w:spacing w:val="-3"/>
        </w:rPr>
        <w:t> </w:t>
      </w:r>
      <w:r>
        <w:rPr/>
        <w:t>il</w:t>
      </w:r>
      <w:r>
        <w:rPr>
          <w:spacing w:val="-1"/>
        </w:rPr>
        <w:t> </w:t>
      </w:r>
      <w:r>
        <w:rPr/>
        <w:t>nuovo</w:t>
      </w:r>
      <w:r>
        <w:rPr>
          <w:spacing w:val="-3"/>
        </w:rPr>
        <w:t> </w:t>
      </w:r>
      <w:r>
        <w:rPr/>
        <w:t>statuto</w:t>
      </w:r>
      <w:r>
        <w:rPr>
          <w:spacing w:val="-2"/>
        </w:rPr>
        <w:t> </w:t>
      </w:r>
      <w:r>
        <w:rPr/>
        <w:t>tipo;</w:t>
      </w:r>
    </w:p>
    <w:p>
      <w:pPr>
        <w:pStyle w:val="BodyText"/>
        <w:spacing w:line="244" w:lineRule="auto" w:before="14"/>
        <w:ind w:left="1294" w:right="1154" w:hanging="996"/>
        <w:jc w:val="both"/>
        <w:rPr>
          <w:sz w:val="24"/>
        </w:rPr>
      </w:pPr>
      <w:r>
        <w:rPr>
          <w:b/>
        </w:rPr>
        <w:t>VISTA</w:t>
      </w:r>
      <w:r>
        <w:rPr>
          <w:b/>
          <w:spacing w:val="1"/>
        </w:rPr>
        <w:t> </w:t>
      </w:r>
      <w:r>
        <w:rPr/>
        <w:t>la Legge regionale 4 agosto 2015, n. 15 “Disposizioni in materia di Liberi Consorzi comunali e</w:t>
      </w:r>
      <w:r>
        <w:rPr>
          <w:spacing w:val="1"/>
        </w:rPr>
        <w:t> </w:t>
      </w:r>
      <w:r>
        <w:rPr/>
        <w:t>Città</w:t>
      </w:r>
      <w:r>
        <w:rPr>
          <w:spacing w:val="-3"/>
        </w:rPr>
        <w:t> </w:t>
      </w:r>
      <w:r>
        <w:rPr/>
        <w:t>Metropolitane</w:t>
      </w:r>
      <w:r>
        <w:rPr>
          <w:sz w:val="24"/>
        </w:rPr>
        <w:t>”;</w:t>
      </w:r>
    </w:p>
    <w:p>
      <w:pPr>
        <w:pStyle w:val="BodyText"/>
        <w:tabs>
          <w:tab w:pos="1317" w:val="left" w:leader="none"/>
        </w:tabs>
        <w:ind w:left="1318" w:right="1162" w:hanging="1020"/>
        <w:rPr>
          <w:sz w:val="24"/>
        </w:rPr>
      </w:pPr>
      <w:r>
        <w:rPr>
          <w:b/>
        </w:rPr>
        <w:t>VISTO</w:t>
        <w:tab/>
      </w:r>
      <w:r>
        <w:rPr/>
        <w:t>il D.P.Reg. n. 12 del 14 giugno 2016 “Regolamento di attuazione del Titolo II della legge</w:t>
      </w:r>
      <w:r>
        <w:rPr>
          <w:spacing w:val="1"/>
        </w:rPr>
        <w:t> </w:t>
      </w:r>
      <w:r>
        <w:rPr/>
        <w:t>regionale 16 dicembre 2008, n. 19. Rimodulazione degli assetti organizzativi dei Dipartimenti</w:t>
      </w:r>
      <w:r>
        <w:rPr>
          <w:spacing w:val="1"/>
        </w:rPr>
        <w:t> </w:t>
      </w:r>
      <w:r>
        <w:rPr/>
        <w:t>regionali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/>
        <w:t>cui</w:t>
      </w:r>
      <w:r>
        <w:rPr>
          <w:spacing w:val="-1"/>
        </w:rPr>
        <w:t> </w:t>
      </w:r>
      <w:r>
        <w:rPr/>
        <w:t>all’articolo</w:t>
      </w:r>
      <w:r>
        <w:rPr>
          <w:spacing w:val="-4"/>
        </w:rPr>
        <w:t> </w:t>
      </w:r>
      <w:r>
        <w:rPr/>
        <w:t>49,</w:t>
      </w:r>
      <w:r>
        <w:rPr>
          <w:spacing w:val="-2"/>
        </w:rPr>
        <w:t> </w:t>
      </w:r>
      <w:r>
        <w:rPr/>
        <w:t>comma</w:t>
      </w:r>
      <w:r>
        <w:rPr>
          <w:spacing w:val="-4"/>
        </w:rPr>
        <w:t> </w:t>
      </w:r>
      <w:r>
        <w:rPr/>
        <w:t>1,</w:t>
      </w:r>
      <w:r>
        <w:rPr>
          <w:spacing w:val="-3"/>
        </w:rPr>
        <w:t> </w:t>
      </w:r>
      <w:r>
        <w:rPr/>
        <w:t>della</w:t>
      </w:r>
      <w:r>
        <w:rPr>
          <w:spacing w:val="-2"/>
        </w:rPr>
        <w:t> </w:t>
      </w:r>
      <w:r>
        <w:rPr/>
        <w:t>legge</w:t>
      </w:r>
      <w:r>
        <w:rPr>
          <w:spacing w:val="-1"/>
        </w:rPr>
        <w:t> </w:t>
      </w:r>
      <w:r>
        <w:rPr/>
        <w:t>regionale</w:t>
      </w:r>
      <w:r>
        <w:rPr>
          <w:spacing w:val="-4"/>
        </w:rPr>
        <w:t> </w:t>
      </w:r>
      <w:r>
        <w:rPr/>
        <w:t>7</w:t>
      </w:r>
      <w:r>
        <w:rPr>
          <w:spacing w:val="-2"/>
        </w:rPr>
        <w:t> </w:t>
      </w:r>
      <w:r>
        <w:rPr/>
        <w:t>maggio</w:t>
      </w:r>
      <w:r>
        <w:rPr>
          <w:spacing w:val="-4"/>
        </w:rPr>
        <w:t> </w:t>
      </w:r>
      <w:r>
        <w:rPr/>
        <w:t>2015,</w:t>
      </w:r>
      <w:r>
        <w:rPr>
          <w:spacing w:val="-3"/>
        </w:rPr>
        <w:t> </w:t>
      </w:r>
      <w:r>
        <w:rPr/>
        <w:t>n.</w:t>
      </w:r>
      <w:r>
        <w:rPr>
          <w:spacing w:val="-3"/>
        </w:rPr>
        <w:t> </w:t>
      </w:r>
      <w:r>
        <w:rPr/>
        <w:t>9.Modifica</w:t>
      </w:r>
      <w:r>
        <w:rPr>
          <w:spacing w:val="-2"/>
        </w:rPr>
        <w:t> </w:t>
      </w:r>
      <w:r>
        <w:rPr/>
        <w:t>del</w:t>
      </w:r>
      <w:r>
        <w:rPr>
          <w:spacing w:val="-52"/>
        </w:rPr>
        <w:t> </w:t>
      </w:r>
      <w:r>
        <w:rPr/>
        <w:t>decreto del Presidente della Regione 18 gennaio 2013, n. 6 e successive modifiche e</w:t>
      </w:r>
      <w:r>
        <w:rPr>
          <w:spacing w:val="1"/>
        </w:rPr>
        <w:t> </w:t>
      </w:r>
      <w:r>
        <w:rPr/>
        <w:t>integrazioni</w:t>
      </w:r>
      <w:r>
        <w:rPr>
          <w:sz w:val="24"/>
        </w:rPr>
        <w:t>”;</w:t>
      </w:r>
    </w:p>
    <w:p>
      <w:pPr>
        <w:pStyle w:val="BodyText"/>
        <w:spacing w:line="242" w:lineRule="auto" w:before="12"/>
        <w:ind w:left="1318" w:right="1112" w:hanging="1020"/>
        <w:jc w:val="both"/>
        <w:rPr>
          <w:sz w:val="24"/>
        </w:rPr>
      </w:pPr>
      <w:r>
        <w:rPr>
          <w:b/>
        </w:rPr>
        <w:t>VISTO </w:t>
      </w:r>
      <w:r>
        <w:rPr/>
        <w:t>il D.A. n. 3512 del 21 dicembre 2016 , pubblicato sulla G.U.R.S. n. 4 - parte I- del 27/01/2017 che</w:t>
      </w:r>
      <w:r>
        <w:rPr>
          <w:spacing w:val="1"/>
        </w:rPr>
        <w:t> </w:t>
      </w:r>
      <w:r>
        <w:rPr/>
        <w:t>ha introdotto nuovi criteri di riconoscimento delle associazioni Pro loco ed ha parzialmente</w:t>
      </w:r>
      <w:r>
        <w:rPr>
          <w:spacing w:val="1"/>
        </w:rPr>
        <w:t> </w:t>
      </w:r>
      <w:r>
        <w:rPr/>
        <w:t>modificato lo statuto – tipo, come reso noto con avviso di rettifica pubblicato sulla G.U.R.S. n.</w:t>
      </w:r>
      <w:r>
        <w:rPr>
          <w:spacing w:val="1"/>
        </w:rPr>
        <w:t> </w:t>
      </w:r>
      <w:r>
        <w:rPr/>
        <w:t>12</w:t>
      </w:r>
      <w:r>
        <w:rPr>
          <w:spacing w:val="-1"/>
        </w:rPr>
        <w:t> </w:t>
      </w:r>
      <w:r>
        <w:rPr/>
        <w:t>del</w:t>
      </w:r>
      <w:r>
        <w:rPr>
          <w:spacing w:val="1"/>
        </w:rPr>
        <w:t> </w:t>
      </w:r>
      <w:r>
        <w:rPr/>
        <w:t>24</w:t>
      </w:r>
      <w:r>
        <w:rPr>
          <w:spacing w:val="-2"/>
        </w:rPr>
        <w:t> </w:t>
      </w:r>
      <w:r>
        <w:rPr/>
        <w:t>marzo 2017</w:t>
      </w:r>
      <w:r>
        <w:rPr>
          <w:sz w:val="24"/>
        </w:rPr>
        <w:t>;</w:t>
      </w:r>
    </w:p>
    <w:p>
      <w:pPr>
        <w:pStyle w:val="BodyText"/>
        <w:ind w:left="1306" w:right="1128" w:hanging="1008"/>
        <w:jc w:val="both"/>
        <w:rPr>
          <w:sz w:val="24"/>
        </w:rPr>
      </w:pPr>
      <w:r>
        <w:rPr>
          <w:b/>
        </w:rPr>
        <w:t>VISTO</w:t>
      </w:r>
      <w:r>
        <w:rPr>
          <w:b/>
          <w:spacing w:val="1"/>
        </w:rPr>
        <w:t> </w:t>
      </w:r>
      <w:r>
        <w:rPr/>
        <w:t>il D.D.G. n.861del 27 aprile 2017 con il quale è stata riconosciuta l' Unione Nazionale Pro Loco</w:t>
      </w:r>
      <w:r>
        <w:rPr>
          <w:spacing w:val="1"/>
        </w:rPr>
        <w:t> </w:t>
      </w:r>
      <w:r>
        <w:rPr/>
        <w:t>Italiane – UNPLI, quale organismo di consulenza, di assistenza tecnico - amministrativa e di</w:t>
      </w:r>
      <w:r>
        <w:rPr>
          <w:spacing w:val="1"/>
        </w:rPr>
        <w:t> </w:t>
      </w:r>
      <w:r>
        <w:rPr/>
        <w:t>coordinamento</w:t>
      </w:r>
      <w:r>
        <w:rPr>
          <w:spacing w:val="-1"/>
        </w:rPr>
        <w:t> </w:t>
      </w:r>
      <w:r>
        <w:rPr/>
        <w:t>delle</w:t>
      </w:r>
      <w:r>
        <w:rPr>
          <w:spacing w:val="-2"/>
        </w:rPr>
        <w:t> </w:t>
      </w:r>
      <w:r>
        <w:rPr/>
        <w:t>Pro</w:t>
      </w:r>
      <w:r>
        <w:rPr>
          <w:spacing w:val="-2"/>
        </w:rPr>
        <w:t> </w:t>
      </w:r>
      <w:r>
        <w:rPr/>
        <w:t>Loco associate</w:t>
      </w:r>
      <w:r>
        <w:rPr>
          <w:sz w:val="24"/>
        </w:rPr>
        <w:t>;</w:t>
      </w:r>
    </w:p>
    <w:p>
      <w:pPr>
        <w:pStyle w:val="BodyText"/>
        <w:spacing w:before="13"/>
        <w:ind w:left="297"/>
        <w:jc w:val="both"/>
      </w:pPr>
      <w:r>
        <w:rPr>
          <w:b/>
        </w:rPr>
        <w:t>TENUTO</w:t>
      </w:r>
      <w:r>
        <w:rPr>
          <w:b/>
          <w:spacing w:val="-1"/>
        </w:rPr>
        <w:t> </w:t>
      </w:r>
      <w:r>
        <w:rPr>
          <w:b/>
        </w:rPr>
        <w:t>CONTO</w:t>
      </w:r>
      <w:r>
        <w:rPr>
          <w:b/>
          <w:spacing w:val="6"/>
        </w:rPr>
        <w:t> </w:t>
      </w:r>
      <w:r>
        <w:rPr/>
        <w:t>di</w:t>
      </w:r>
      <w:r>
        <w:rPr>
          <w:spacing w:val="-3"/>
        </w:rPr>
        <w:t> </w:t>
      </w:r>
      <w:r>
        <w:rPr/>
        <w:t>quanto</w:t>
      </w:r>
      <w:r>
        <w:rPr>
          <w:spacing w:val="-4"/>
        </w:rPr>
        <w:t> </w:t>
      </w:r>
      <w:r>
        <w:rPr/>
        <w:t>disposto</w:t>
      </w:r>
      <w:r>
        <w:rPr>
          <w:spacing w:val="-2"/>
        </w:rPr>
        <w:t> </w:t>
      </w:r>
      <w:r>
        <w:rPr/>
        <w:t>dall'art.</w:t>
      </w:r>
      <w:r>
        <w:rPr>
          <w:spacing w:val="-1"/>
        </w:rPr>
        <w:t> </w:t>
      </w:r>
      <w:r>
        <w:rPr/>
        <w:t>11,</w:t>
      </w:r>
      <w:r>
        <w:rPr>
          <w:spacing w:val="-1"/>
        </w:rPr>
        <w:t> </w:t>
      </w:r>
      <w:r>
        <w:rPr/>
        <w:t>comma</w:t>
      </w:r>
      <w:r>
        <w:rPr>
          <w:spacing w:val="-1"/>
        </w:rPr>
        <w:t> </w:t>
      </w:r>
      <w:r>
        <w:rPr/>
        <w:t>2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D.A.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3512/2016,</w:t>
      </w:r>
      <w:r>
        <w:rPr>
          <w:spacing w:val="-3"/>
        </w:rPr>
        <w:t> </w:t>
      </w:r>
      <w:r>
        <w:rPr/>
        <w:t>come</w:t>
      </w:r>
      <w:r>
        <w:rPr>
          <w:spacing w:val="-1"/>
        </w:rPr>
        <w:t> </w:t>
      </w:r>
      <w:r>
        <w:rPr/>
        <w:t>sostituito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il</w:t>
      </w:r>
    </w:p>
    <w:p>
      <w:pPr>
        <w:pStyle w:val="BodyText"/>
        <w:spacing w:before="3"/>
        <w:ind w:left="1318" w:right="1887"/>
        <w:jc w:val="both"/>
        <w:rPr>
          <w:sz w:val="24"/>
        </w:rPr>
      </w:pPr>
      <w:r>
        <w:rPr/>
        <w:t>D.A. n.2027 del 1 settembre 2017, in merito alle modifiche cui dovevano ottemperare le</w:t>
      </w:r>
      <w:r>
        <w:rPr>
          <w:spacing w:val="-53"/>
        </w:rPr>
        <w:t> </w:t>
      </w:r>
      <w:r>
        <w:rPr/>
        <w:t>associazioni Pro Loco</w:t>
      </w:r>
      <w:r>
        <w:rPr>
          <w:spacing w:val="-2"/>
        </w:rPr>
        <w:t> </w:t>
      </w:r>
      <w:r>
        <w:rPr/>
        <w:t>già</w:t>
      </w:r>
      <w:r>
        <w:rPr>
          <w:spacing w:val="-2"/>
        </w:rPr>
        <w:t> </w:t>
      </w:r>
      <w:r>
        <w:rPr/>
        <w:t>costituite</w:t>
      </w:r>
      <w:r>
        <w:rPr>
          <w:sz w:val="24"/>
        </w:rPr>
        <w:t>;</w:t>
      </w:r>
    </w:p>
    <w:p>
      <w:pPr>
        <w:pStyle w:val="BodyText"/>
        <w:spacing w:line="242" w:lineRule="auto" w:before="19"/>
        <w:ind w:left="1270" w:right="822" w:hanging="972"/>
        <w:rPr>
          <w:sz w:val="24"/>
        </w:rPr>
      </w:pPr>
      <w:r>
        <w:rPr>
          <w:b/>
        </w:rPr>
        <w:t>CONSIDERATO </w:t>
      </w:r>
      <w:r>
        <w:rPr/>
        <w:t>che ai sensi degli artt.5, comma 3 e 7 del vigente D.A.n.3512/2016, a decorrere dall'anno</w:t>
      </w:r>
      <w:r>
        <w:rPr>
          <w:spacing w:val="1"/>
        </w:rPr>
        <w:t> </w:t>
      </w:r>
      <w:r>
        <w:rPr/>
        <w:t>2017 sono state attribuite ai Servizi Turistici Regionali del Dipartimento del Turismo Sport e</w:t>
      </w:r>
      <w:r>
        <w:rPr>
          <w:spacing w:val="1"/>
        </w:rPr>
        <w:t> </w:t>
      </w:r>
      <w:r>
        <w:rPr/>
        <w:t>Spettacolo</w:t>
      </w:r>
      <w:r>
        <w:rPr>
          <w:spacing w:val="-5"/>
        </w:rPr>
        <w:t> </w:t>
      </w:r>
      <w:r>
        <w:rPr/>
        <w:t>le</w:t>
      </w:r>
      <w:r>
        <w:rPr>
          <w:spacing w:val="-4"/>
        </w:rPr>
        <w:t> </w:t>
      </w:r>
      <w:r>
        <w:rPr/>
        <w:t>competenze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materia</w:t>
      </w:r>
      <w:r>
        <w:rPr>
          <w:spacing w:val="-4"/>
        </w:rPr>
        <w:t> </w:t>
      </w:r>
      <w:r>
        <w:rPr/>
        <w:t>di</w:t>
      </w:r>
      <w:r>
        <w:rPr>
          <w:spacing w:val="-1"/>
        </w:rPr>
        <w:t> </w:t>
      </w:r>
      <w:r>
        <w:rPr/>
        <w:t>nuove</w:t>
      </w:r>
      <w:r>
        <w:rPr>
          <w:spacing w:val="-3"/>
        </w:rPr>
        <w:t> </w:t>
      </w:r>
      <w:r>
        <w:rPr/>
        <w:t>iscrizioni</w:t>
      </w:r>
      <w:r>
        <w:rPr>
          <w:spacing w:val="-1"/>
        </w:rPr>
        <w:t> </w:t>
      </w:r>
      <w:r>
        <w:rPr/>
        <w:t>all'Albo</w:t>
      </w:r>
      <w:r>
        <w:rPr>
          <w:spacing w:val="-4"/>
        </w:rPr>
        <w:t> </w:t>
      </w:r>
      <w:r>
        <w:rPr/>
        <w:t>Regionale</w:t>
      </w:r>
      <w:r>
        <w:rPr>
          <w:spacing w:val="-3"/>
        </w:rPr>
        <w:t> </w:t>
      </w:r>
      <w:r>
        <w:rPr/>
        <w:t>delle</w:t>
      </w:r>
      <w:r>
        <w:rPr>
          <w:spacing w:val="-4"/>
        </w:rPr>
        <w:t> </w:t>
      </w:r>
      <w:r>
        <w:rPr/>
        <w:t>Pro</w:t>
      </w:r>
      <w:r>
        <w:rPr>
          <w:spacing w:val="-4"/>
        </w:rPr>
        <w:t> </w:t>
      </w:r>
      <w:r>
        <w:rPr/>
        <w:t>loco,</w:t>
      </w:r>
      <w:r>
        <w:rPr>
          <w:spacing w:val="-2"/>
        </w:rPr>
        <w:t> </w:t>
      </w:r>
      <w:r>
        <w:rPr/>
        <w:t>nonché</w:t>
      </w:r>
      <w:r>
        <w:rPr>
          <w:spacing w:val="-52"/>
        </w:rPr>
        <w:t> </w:t>
      </w:r>
      <w:r>
        <w:rPr/>
        <w:t>l'attività</w:t>
      </w:r>
      <w:r>
        <w:rPr>
          <w:spacing w:val="-1"/>
        </w:rPr>
        <w:t> </w:t>
      </w:r>
      <w:r>
        <w:rPr/>
        <w:t>di</w:t>
      </w:r>
      <w:r>
        <w:rPr>
          <w:spacing w:val="1"/>
        </w:rPr>
        <w:t> </w:t>
      </w:r>
      <w:r>
        <w:rPr/>
        <w:t>vigilanza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controllo</w:t>
      </w:r>
      <w:r>
        <w:rPr>
          <w:spacing w:val="-1"/>
        </w:rPr>
        <w:t> </w:t>
      </w:r>
      <w:r>
        <w:rPr/>
        <w:t>annuale</w:t>
      </w:r>
      <w:r>
        <w:rPr>
          <w:spacing w:val="-2"/>
        </w:rPr>
        <w:t> </w:t>
      </w:r>
      <w:r>
        <w:rPr/>
        <w:t>sulle associazioni già iscritte</w:t>
      </w:r>
      <w:r>
        <w:rPr>
          <w:sz w:val="24"/>
        </w:rPr>
        <w:t>;</w:t>
      </w:r>
    </w:p>
    <w:p>
      <w:pPr>
        <w:pStyle w:val="BodyText"/>
        <w:tabs>
          <w:tab w:pos="1269" w:val="left" w:leader="none"/>
        </w:tabs>
        <w:spacing w:before="73"/>
        <w:ind w:left="1270" w:right="1413" w:hanging="972"/>
        <w:rPr>
          <w:sz w:val="24"/>
        </w:rPr>
      </w:pPr>
      <w:r>
        <w:rPr>
          <w:b/>
        </w:rPr>
        <w:t>VISTO</w:t>
        <w:tab/>
      </w:r>
      <w:r>
        <w:rPr/>
        <w:t>il D.A.n.3231 del 4 dicembre 2019 di emendamento del testo della disposizione prevista al</w:t>
      </w:r>
      <w:r>
        <w:rPr>
          <w:spacing w:val="1"/>
        </w:rPr>
        <w:t> </w:t>
      </w:r>
      <w:r>
        <w:rPr/>
        <w:t>comma</w:t>
      </w:r>
      <w:r>
        <w:rPr>
          <w:spacing w:val="-2"/>
        </w:rPr>
        <w:t> </w:t>
      </w:r>
      <w:r>
        <w:rPr/>
        <w:t>8</w:t>
      </w:r>
      <w:r>
        <w:rPr>
          <w:spacing w:val="-3"/>
        </w:rPr>
        <w:t> </w:t>
      </w:r>
      <w:r>
        <w:rPr/>
        <w:t>dell’art.7</w:t>
      </w:r>
      <w:r>
        <w:rPr>
          <w:spacing w:val="-2"/>
        </w:rPr>
        <w:t> </w:t>
      </w:r>
      <w:r>
        <w:rPr/>
        <w:t>dello</w:t>
      </w:r>
      <w:r>
        <w:rPr>
          <w:spacing w:val="-3"/>
        </w:rPr>
        <w:t> </w:t>
      </w:r>
      <w:r>
        <w:rPr/>
        <w:t>Statuto</w:t>
      </w:r>
      <w:r>
        <w:rPr>
          <w:spacing w:val="-2"/>
        </w:rPr>
        <w:t> </w:t>
      </w:r>
      <w:r>
        <w:rPr/>
        <w:t>delle</w:t>
      </w:r>
      <w:r>
        <w:rPr>
          <w:spacing w:val="-1"/>
        </w:rPr>
        <w:t> </w:t>
      </w:r>
      <w:r>
        <w:rPr/>
        <w:t>Pro</w:t>
      </w:r>
      <w:r>
        <w:rPr>
          <w:spacing w:val="-3"/>
        </w:rPr>
        <w:t> </w:t>
      </w:r>
      <w:r>
        <w:rPr/>
        <w:t>Loco</w:t>
      </w:r>
      <w:r>
        <w:rPr>
          <w:spacing w:val="-2"/>
        </w:rPr>
        <w:t> </w:t>
      </w:r>
      <w:r>
        <w:rPr/>
        <w:t>allegato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D.A.n.3512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21</w:t>
      </w:r>
      <w:r>
        <w:rPr>
          <w:spacing w:val="-1"/>
        </w:rPr>
        <w:t> </w:t>
      </w:r>
      <w:r>
        <w:rPr/>
        <w:t>dicembre</w:t>
      </w:r>
      <w:r>
        <w:rPr>
          <w:spacing w:val="-1"/>
        </w:rPr>
        <w:t> </w:t>
      </w:r>
      <w:r>
        <w:rPr/>
        <w:t>2016</w:t>
      </w:r>
      <w:r>
        <w:rPr>
          <w:sz w:val="24"/>
        </w:rPr>
        <w:t>;</w:t>
      </w:r>
    </w:p>
    <w:p>
      <w:pPr>
        <w:pStyle w:val="BodyText"/>
        <w:spacing w:line="242" w:lineRule="auto" w:before="21"/>
        <w:ind w:left="1246" w:right="1127" w:hanging="948"/>
        <w:jc w:val="both"/>
        <w:rPr>
          <w:sz w:val="24"/>
        </w:rPr>
      </w:pPr>
      <w:r>
        <w:rPr>
          <w:b/>
        </w:rPr>
        <w:t>VISTA</w:t>
      </w:r>
      <w:r>
        <w:rPr>
          <w:b/>
          <w:spacing w:val="1"/>
        </w:rPr>
        <w:t> </w:t>
      </w:r>
      <w:r>
        <w:rPr/>
        <w:t>la propria direttiva prot.n.480414 del 29.07.2021 con cui a causa dell'emergenza epidemiologica è</w:t>
      </w:r>
      <w:r>
        <w:rPr>
          <w:spacing w:val="-52"/>
        </w:rPr>
        <w:t> </w:t>
      </w:r>
      <w:r>
        <w:rPr/>
        <w:t>stata prorogata al 30 ottobre 2021 la data degli adempimenti statutari delle Associazioni Pro</w:t>
      </w:r>
      <w:r>
        <w:rPr>
          <w:spacing w:val="1"/>
        </w:rPr>
        <w:t> </w:t>
      </w:r>
      <w:r>
        <w:rPr/>
        <w:t>Loco</w:t>
      </w:r>
      <w:r>
        <w:rPr>
          <w:sz w:val="24"/>
        </w:rPr>
        <w:t>;</w:t>
      </w:r>
    </w:p>
    <w:p>
      <w:pPr>
        <w:pStyle w:val="BodyText"/>
        <w:spacing w:line="244" w:lineRule="auto" w:before="14"/>
        <w:ind w:left="1258" w:right="1150" w:hanging="960"/>
        <w:jc w:val="both"/>
        <w:rPr>
          <w:sz w:val="24"/>
        </w:rPr>
      </w:pPr>
      <w:r>
        <w:rPr>
          <w:b/>
        </w:rPr>
        <w:t>VISTO</w:t>
      </w:r>
      <w:r>
        <w:rPr>
          <w:b/>
          <w:spacing w:val="1"/>
        </w:rPr>
        <w:t> </w:t>
      </w:r>
      <w:r>
        <w:rPr/>
        <w:t>il D.D.G. n.1405/S7 del 29/06/2020 con cui è stato approvato l'Albo Regionale delle Associazioni</w:t>
      </w:r>
      <w:r>
        <w:rPr>
          <w:spacing w:val="-52"/>
        </w:rPr>
        <w:t> </w:t>
      </w:r>
      <w:r>
        <w:rPr/>
        <w:t>Pro</w:t>
      </w:r>
      <w:r>
        <w:rPr>
          <w:spacing w:val="-2"/>
        </w:rPr>
        <w:t> </w:t>
      </w:r>
      <w:r>
        <w:rPr/>
        <w:t>Loco, per</w:t>
      </w:r>
      <w:r>
        <w:rPr>
          <w:spacing w:val="-1"/>
        </w:rPr>
        <w:t> </w:t>
      </w:r>
      <w:r>
        <w:rPr/>
        <w:t>l'anno</w:t>
      </w:r>
      <w:r>
        <w:rPr>
          <w:spacing w:val="-3"/>
        </w:rPr>
        <w:t> </w:t>
      </w:r>
      <w:r>
        <w:rPr/>
        <w:t>2019,</w:t>
      </w:r>
      <w:r>
        <w:rPr>
          <w:spacing w:val="-3"/>
        </w:rPr>
        <w:t> </w:t>
      </w:r>
      <w:r>
        <w:rPr/>
        <w:t>ricadenti nel territorio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Libero</w:t>
      </w:r>
      <w:r>
        <w:rPr>
          <w:spacing w:val="-4"/>
        </w:rPr>
        <w:t> </w:t>
      </w:r>
      <w:r>
        <w:rPr/>
        <w:t>Consorzio</w:t>
      </w:r>
      <w:r>
        <w:rPr>
          <w:spacing w:val="-1"/>
        </w:rPr>
        <w:t> </w:t>
      </w:r>
      <w:r>
        <w:rPr/>
        <w:t>Comunale</w:t>
      </w:r>
      <w:r>
        <w:rPr>
          <w:spacing w:val="-3"/>
        </w:rPr>
        <w:t> </w:t>
      </w:r>
      <w:r>
        <w:rPr/>
        <w:t>di</w:t>
      </w:r>
      <w:r>
        <w:rPr>
          <w:spacing w:val="-1"/>
        </w:rPr>
        <w:t> </w:t>
      </w:r>
      <w:r>
        <w:rPr/>
        <w:t>Agrigento</w:t>
      </w:r>
      <w:r>
        <w:rPr>
          <w:sz w:val="24"/>
        </w:rPr>
        <w:t>;</w:t>
      </w:r>
    </w:p>
    <w:p>
      <w:pPr>
        <w:pStyle w:val="BodyText"/>
        <w:tabs>
          <w:tab w:pos="1285" w:val="left" w:leader="none"/>
        </w:tabs>
        <w:ind w:left="1290" w:right="199" w:hanging="964"/>
      </w:pPr>
      <w:r>
        <w:rPr>
          <w:b/>
        </w:rPr>
        <w:t>VISTO</w:t>
        <w:tab/>
      </w:r>
      <w:r>
        <w:rPr/>
        <w:t>il</w:t>
      </w:r>
      <w:r>
        <w:rPr>
          <w:spacing w:val="-4"/>
        </w:rPr>
        <w:t> </w:t>
      </w:r>
      <w:r>
        <w:rPr/>
        <w:t>D.D.S.</w:t>
      </w:r>
      <w:r>
        <w:rPr>
          <w:spacing w:val="-3"/>
        </w:rPr>
        <w:t> </w:t>
      </w:r>
      <w:r>
        <w:rPr/>
        <w:t>n.953/S11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14/01/2020,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cui</w:t>
      </w:r>
      <w:r>
        <w:rPr>
          <w:spacing w:val="-1"/>
        </w:rPr>
        <w:t> </w:t>
      </w:r>
      <w:r>
        <w:rPr/>
        <w:t>il</w:t>
      </w:r>
      <w:r>
        <w:rPr>
          <w:spacing w:val="-3"/>
        </w:rPr>
        <w:t> </w:t>
      </w:r>
      <w:r>
        <w:rPr/>
        <w:t>Servizio</w:t>
      </w:r>
      <w:r>
        <w:rPr>
          <w:spacing w:val="-4"/>
        </w:rPr>
        <w:t> </w:t>
      </w:r>
      <w:r>
        <w:rPr/>
        <w:t>Turistico</w:t>
      </w:r>
      <w:r>
        <w:rPr>
          <w:spacing w:val="-4"/>
        </w:rPr>
        <w:t> </w:t>
      </w:r>
      <w:r>
        <w:rPr/>
        <w:t>Regionale</w:t>
      </w:r>
      <w:r>
        <w:rPr>
          <w:spacing w:val="-3"/>
        </w:rPr>
        <w:t> </w:t>
      </w:r>
      <w:r>
        <w:rPr/>
        <w:t>di</w:t>
      </w:r>
      <w:r>
        <w:rPr>
          <w:spacing w:val="-1"/>
        </w:rPr>
        <w:t> </w:t>
      </w:r>
      <w:r>
        <w:rPr/>
        <w:t>Agrigento</w:t>
      </w:r>
      <w:r>
        <w:rPr>
          <w:spacing w:val="-4"/>
        </w:rPr>
        <w:t> </w:t>
      </w:r>
      <w:r>
        <w:rPr/>
        <w:t>ha</w:t>
      </w:r>
      <w:r>
        <w:rPr>
          <w:spacing w:val="-1"/>
        </w:rPr>
        <w:t> </w:t>
      </w:r>
      <w:r>
        <w:rPr/>
        <w:t>iscritto</w:t>
      </w:r>
      <w:r>
        <w:rPr>
          <w:spacing w:val="-3"/>
        </w:rPr>
        <w:t> </w:t>
      </w:r>
      <w:r>
        <w:rPr/>
        <w:t>all'Albo</w:t>
      </w:r>
      <w:r>
        <w:rPr>
          <w:spacing w:val="-52"/>
        </w:rPr>
        <w:t> </w:t>
      </w:r>
      <w:r>
        <w:rPr/>
        <w:t>Regionale la Pro loco Canicattì del Comune di Canicattì (AG), sulla scorta del parere reso dal Libero</w:t>
      </w:r>
      <w:r>
        <w:rPr>
          <w:spacing w:val="1"/>
        </w:rPr>
        <w:t> </w:t>
      </w:r>
      <w:r>
        <w:rPr/>
        <w:t>Consorzio Comunale di</w:t>
      </w:r>
      <w:r>
        <w:rPr>
          <w:spacing w:val="-1"/>
        </w:rPr>
        <w:t> </w:t>
      </w:r>
      <w:r>
        <w:rPr/>
        <w:t>Agrigento;</w:t>
      </w:r>
    </w:p>
    <w:p>
      <w:pPr>
        <w:pStyle w:val="BodyText"/>
        <w:spacing w:line="252" w:lineRule="exact"/>
        <w:ind w:left="1234"/>
      </w:pPr>
      <w:r>
        <w:rPr>
          <w:b/>
        </w:rPr>
        <w:t>VISTO</w:t>
      </w:r>
      <w:r>
        <w:rPr>
          <w:b/>
          <w:spacing w:val="50"/>
        </w:rPr>
        <w:t> </w:t>
      </w:r>
      <w:r>
        <w:rPr/>
        <w:t>il</w:t>
      </w:r>
      <w:r>
        <w:rPr>
          <w:spacing w:val="-4"/>
        </w:rPr>
        <w:t> </w:t>
      </w:r>
      <w:r>
        <w:rPr/>
        <w:t>D.D.S.n.1670/S11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29/07/2020,</w:t>
      </w:r>
      <w:r>
        <w:rPr>
          <w:spacing w:val="-1"/>
        </w:rPr>
        <w:t> </w:t>
      </w:r>
      <w:r>
        <w:rPr/>
        <w:t>con</w:t>
      </w:r>
      <w:r>
        <w:rPr>
          <w:spacing w:val="-4"/>
        </w:rPr>
        <w:t> </w:t>
      </w:r>
      <w:r>
        <w:rPr/>
        <w:t>cui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Servizio</w:t>
      </w:r>
      <w:r>
        <w:rPr>
          <w:spacing w:val="-3"/>
        </w:rPr>
        <w:t> </w:t>
      </w:r>
      <w:r>
        <w:rPr/>
        <w:t>Turistico</w:t>
      </w:r>
      <w:r>
        <w:rPr>
          <w:spacing w:val="-2"/>
        </w:rPr>
        <w:t> </w:t>
      </w:r>
      <w:r>
        <w:rPr/>
        <w:t>Regionale</w:t>
      </w:r>
      <w:r>
        <w:rPr>
          <w:spacing w:val="-4"/>
        </w:rPr>
        <w:t> </w:t>
      </w:r>
      <w:r>
        <w:rPr/>
        <w:t>di</w:t>
      </w:r>
      <w:r>
        <w:rPr>
          <w:spacing w:val="-3"/>
        </w:rPr>
        <w:t> </w:t>
      </w:r>
      <w:r>
        <w:rPr/>
        <w:t>Agrigento</w:t>
      </w:r>
      <w:r>
        <w:rPr>
          <w:spacing w:val="-2"/>
        </w:rPr>
        <w:t> </w:t>
      </w:r>
      <w:r>
        <w:rPr/>
        <w:t>ha</w:t>
      </w:r>
      <w:r>
        <w:rPr>
          <w:spacing w:val="-3"/>
        </w:rPr>
        <w:t> </w:t>
      </w:r>
      <w:r>
        <w:rPr/>
        <w:t>iscritto</w:t>
      </w:r>
    </w:p>
    <w:p>
      <w:pPr>
        <w:spacing w:after="0" w:line="252" w:lineRule="exact"/>
        <w:sectPr>
          <w:type w:val="continuous"/>
          <w:pgSz w:w="11910" w:h="16840"/>
          <w:pgMar w:top="1240" w:bottom="280" w:left="840" w:right="100"/>
        </w:sectPr>
      </w:pPr>
    </w:p>
    <w:p>
      <w:pPr>
        <w:pStyle w:val="BodyText"/>
        <w:spacing w:before="63"/>
        <w:ind w:left="1234"/>
      </w:pPr>
      <w:r>
        <w:rPr/>
        <w:t>all'Albo</w:t>
      </w:r>
      <w:r>
        <w:rPr>
          <w:spacing w:val="50"/>
        </w:rPr>
        <w:t> </w:t>
      </w:r>
      <w:r>
        <w:rPr/>
        <w:t>Regionale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Pro</w:t>
      </w:r>
      <w:r>
        <w:rPr>
          <w:spacing w:val="-4"/>
        </w:rPr>
        <w:t> </w:t>
      </w:r>
      <w:r>
        <w:rPr/>
        <w:t>loco</w:t>
      </w:r>
      <w:r>
        <w:rPr>
          <w:spacing w:val="-4"/>
        </w:rPr>
        <w:t> </w:t>
      </w:r>
      <w:r>
        <w:rPr/>
        <w:t>di</w:t>
      </w:r>
      <w:r>
        <w:rPr>
          <w:spacing w:val="-2"/>
        </w:rPr>
        <w:t> </w:t>
      </w:r>
      <w:r>
        <w:rPr/>
        <w:t>Cattolica</w:t>
      </w:r>
      <w:r>
        <w:rPr>
          <w:spacing w:val="-4"/>
        </w:rPr>
        <w:t> </w:t>
      </w:r>
      <w:r>
        <w:rPr/>
        <w:t>Eraclea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Comune</w:t>
      </w:r>
      <w:r>
        <w:rPr>
          <w:spacing w:val="-3"/>
        </w:rPr>
        <w:t> </w:t>
      </w:r>
      <w:r>
        <w:rPr/>
        <w:t>di</w:t>
      </w:r>
      <w:r>
        <w:rPr>
          <w:spacing w:val="-1"/>
        </w:rPr>
        <w:t> </w:t>
      </w:r>
      <w:r>
        <w:rPr/>
        <w:t>Cattolica</w:t>
      </w:r>
      <w:r>
        <w:rPr>
          <w:spacing w:val="-3"/>
        </w:rPr>
        <w:t> </w:t>
      </w:r>
      <w:r>
        <w:rPr/>
        <w:t>Eraclea</w:t>
      </w:r>
      <w:r>
        <w:rPr>
          <w:spacing w:val="-4"/>
        </w:rPr>
        <w:t> </w:t>
      </w:r>
      <w:r>
        <w:rPr/>
        <w:t>(AG),</w:t>
      </w:r>
      <w:r>
        <w:rPr>
          <w:spacing w:val="-1"/>
        </w:rPr>
        <w:t> </w:t>
      </w:r>
      <w:r>
        <w:rPr/>
        <w:t>sulla</w:t>
      </w:r>
      <w:r>
        <w:rPr>
          <w:spacing w:val="-1"/>
        </w:rPr>
        <w:t> </w:t>
      </w:r>
      <w:r>
        <w:rPr/>
        <w:t>scorta</w:t>
      </w:r>
      <w:r>
        <w:rPr>
          <w:spacing w:val="-4"/>
        </w:rPr>
        <w:t> </w:t>
      </w:r>
      <w:r>
        <w:rPr/>
        <w:t>del</w:t>
      </w:r>
      <w:r>
        <w:rPr>
          <w:spacing w:val="-52"/>
        </w:rPr>
        <w:t> </w:t>
      </w:r>
      <w:r>
        <w:rPr/>
        <w:t>parere</w:t>
      </w:r>
      <w:r>
        <w:rPr>
          <w:spacing w:val="-3"/>
        </w:rPr>
        <w:t> </w:t>
      </w:r>
      <w:r>
        <w:rPr/>
        <w:t>reso dal</w:t>
      </w:r>
      <w:r>
        <w:rPr>
          <w:spacing w:val="1"/>
        </w:rPr>
        <w:t> </w:t>
      </w:r>
      <w:r>
        <w:rPr/>
        <w:t>Libero Consorzio</w:t>
      </w:r>
      <w:r>
        <w:rPr>
          <w:spacing w:val="3"/>
        </w:rPr>
        <w:t> </w:t>
      </w:r>
      <w:r>
        <w:rPr/>
        <w:t>Comunale</w:t>
      </w:r>
      <w:r>
        <w:rPr>
          <w:spacing w:val="-2"/>
        </w:rPr>
        <w:t> </w:t>
      </w:r>
      <w:r>
        <w:rPr/>
        <w:t>di</w:t>
      </w:r>
      <w:r>
        <w:rPr>
          <w:spacing w:val="1"/>
        </w:rPr>
        <w:t> </w:t>
      </w:r>
      <w:r>
        <w:rPr/>
        <w:t>Agrigento;</w:t>
      </w:r>
    </w:p>
    <w:p>
      <w:pPr>
        <w:pStyle w:val="BodyText"/>
        <w:ind w:left="1234" w:right="822" w:hanging="936"/>
      </w:pPr>
      <w:r>
        <w:rPr>
          <w:b/>
        </w:rPr>
        <w:t>PRESO ATTO </w:t>
      </w:r>
      <w:r>
        <w:rPr/>
        <w:t>che, con nota prot.n.660624 del 28.12.2021, il Servizio Turistico Regionale di Agrigento, a</w:t>
      </w:r>
      <w:r>
        <w:rPr>
          <w:spacing w:val="-52"/>
        </w:rPr>
        <w:t> </w:t>
      </w:r>
      <w:r>
        <w:rPr/>
        <w:t>seguito delle verifiche effettuate nel territorio di propria competenza, ha trasmesso l'elenco</w:t>
      </w:r>
      <w:r>
        <w:rPr>
          <w:spacing w:val="1"/>
        </w:rPr>
        <w:t> </w:t>
      </w:r>
      <w:r>
        <w:rPr/>
        <w:t>aggiornato</w:t>
      </w:r>
      <w:r>
        <w:rPr>
          <w:spacing w:val="-3"/>
        </w:rPr>
        <w:t> </w:t>
      </w:r>
      <w:r>
        <w:rPr/>
        <w:t>delle</w:t>
      </w:r>
      <w:r>
        <w:rPr>
          <w:spacing w:val="-5"/>
        </w:rPr>
        <w:t> </w:t>
      </w:r>
      <w:r>
        <w:rPr/>
        <w:t>Associazioni</w:t>
      </w:r>
      <w:r>
        <w:rPr>
          <w:spacing w:val="-2"/>
        </w:rPr>
        <w:t> </w:t>
      </w:r>
      <w:r>
        <w:rPr/>
        <w:t>Pro</w:t>
      </w:r>
      <w:r>
        <w:rPr>
          <w:spacing w:val="-4"/>
        </w:rPr>
        <w:t> </w:t>
      </w:r>
      <w:r>
        <w:rPr/>
        <w:t>Loco</w:t>
      </w:r>
      <w:r>
        <w:rPr>
          <w:spacing w:val="-3"/>
        </w:rPr>
        <w:t> </w:t>
      </w:r>
      <w:r>
        <w:rPr/>
        <w:t>ricadenti</w:t>
      </w:r>
      <w:r>
        <w:rPr>
          <w:spacing w:val="-4"/>
        </w:rPr>
        <w:t> </w:t>
      </w:r>
      <w:r>
        <w:rPr/>
        <w:t>nel</w:t>
      </w:r>
      <w:r>
        <w:rPr>
          <w:spacing w:val="-3"/>
        </w:rPr>
        <w:t> </w:t>
      </w:r>
      <w:r>
        <w:rPr/>
        <w:t>territorio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Libero</w:t>
      </w:r>
      <w:r>
        <w:rPr>
          <w:spacing w:val="-4"/>
        </w:rPr>
        <w:t> </w:t>
      </w:r>
      <w:r>
        <w:rPr/>
        <w:t>Consorzio</w:t>
      </w:r>
      <w:r>
        <w:rPr>
          <w:spacing w:val="-5"/>
        </w:rPr>
        <w:t> </w:t>
      </w:r>
      <w:r>
        <w:rPr/>
        <w:t>Comunale</w:t>
      </w:r>
      <w:r>
        <w:rPr>
          <w:spacing w:val="-3"/>
        </w:rPr>
        <w:t> </w:t>
      </w:r>
      <w:r>
        <w:rPr/>
        <w:t>di</w:t>
      </w:r>
      <w:r>
        <w:rPr>
          <w:spacing w:val="-52"/>
        </w:rPr>
        <w:t> </w:t>
      </w:r>
      <w:r>
        <w:rPr/>
        <w:t>Agrigento, per</w:t>
      </w:r>
      <w:r>
        <w:rPr>
          <w:spacing w:val="1"/>
        </w:rPr>
        <w:t> </w:t>
      </w:r>
      <w:r>
        <w:rPr/>
        <w:t>l'anno 2020;</w:t>
      </w:r>
    </w:p>
    <w:p>
      <w:pPr>
        <w:pStyle w:val="BodyText"/>
        <w:spacing w:line="242" w:lineRule="auto" w:before="18"/>
        <w:ind w:left="1221" w:right="566" w:hanging="924"/>
        <w:rPr>
          <w:sz w:val="24"/>
        </w:rPr>
      </w:pPr>
      <w:r>
        <w:rPr>
          <w:b/>
        </w:rPr>
        <w:t>RITENUTO </w:t>
      </w:r>
      <w:r>
        <w:rPr/>
        <w:t>di dover approvare, sulla scorta degli atti indicati in premessa, l'Albo Regionale delle Associazioni</w:t>
      </w:r>
      <w:r>
        <w:rPr>
          <w:spacing w:val="1"/>
        </w:rPr>
        <w:t> </w:t>
      </w:r>
      <w:r>
        <w:rPr/>
        <w:t>Pro</w:t>
      </w:r>
      <w:r>
        <w:rPr>
          <w:spacing w:val="-3"/>
        </w:rPr>
        <w:t> </w:t>
      </w:r>
      <w:r>
        <w:rPr/>
        <w:t>Loco</w:t>
      </w:r>
      <w:r>
        <w:rPr>
          <w:spacing w:val="-4"/>
        </w:rPr>
        <w:t> </w:t>
      </w:r>
      <w:r>
        <w:rPr/>
        <w:t>ricadenti</w:t>
      </w:r>
      <w:r>
        <w:rPr>
          <w:spacing w:val="-2"/>
        </w:rPr>
        <w:t> </w:t>
      </w:r>
      <w:r>
        <w:rPr/>
        <w:t>nel</w:t>
      </w:r>
      <w:r>
        <w:rPr>
          <w:spacing w:val="-3"/>
        </w:rPr>
        <w:t> </w:t>
      </w:r>
      <w:r>
        <w:rPr/>
        <w:t>territorio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Libero</w:t>
      </w:r>
      <w:r>
        <w:rPr>
          <w:spacing w:val="-2"/>
        </w:rPr>
        <w:t> </w:t>
      </w:r>
      <w:r>
        <w:rPr/>
        <w:t>Consorzio</w:t>
      </w:r>
      <w:r>
        <w:rPr>
          <w:spacing w:val="-3"/>
        </w:rPr>
        <w:t> </w:t>
      </w:r>
      <w:r>
        <w:rPr/>
        <w:t>Comunale</w:t>
      </w:r>
      <w:r>
        <w:rPr>
          <w:spacing w:val="-4"/>
        </w:rPr>
        <w:t> </w:t>
      </w:r>
      <w:r>
        <w:rPr/>
        <w:t>di</w:t>
      </w:r>
      <w:r>
        <w:rPr>
          <w:spacing w:val="-3"/>
        </w:rPr>
        <w:t> </w:t>
      </w:r>
      <w:r>
        <w:rPr/>
        <w:t>Agrigento,</w:t>
      </w:r>
      <w:r>
        <w:rPr>
          <w:spacing w:val="-4"/>
        </w:rPr>
        <w:t> </w:t>
      </w:r>
      <w:r>
        <w:rPr/>
        <w:t>riconosciute</w:t>
      </w:r>
      <w:r>
        <w:rPr>
          <w:spacing w:val="-2"/>
        </w:rPr>
        <w:t> </w:t>
      </w:r>
      <w:r>
        <w:rPr/>
        <w:t>ed</w:t>
      </w:r>
      <w:r>
        <w:rPr>
          <w:spacing w:val="-3"/>
        </w:rPr>
        <w:t> </w:t>
      </w:r>
      <w:r>
        <w:rPr/>
        <w:t>operanti</w:t>
      </w:r>
      <w:r>
        <w:rPr>
          <w:spacing w:val="-52"/>
        </w:rPr>
        <w:t> </w:t>
      </w:r>
      <w:r>
        <w:rPr/>
        <w:t>alla data del 31 dicembre 2020, di cui all'elenco che costituisce allegato “A” , facente parte integrante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z w:val="24"/>
        </w:rPr>
        <w:t>;</w:t>
      </w:r>
    </w:p>
    <w:p>
      <w:pPr>
        <w:pStyle w:val="BodyText"/>
        <w:spacing w:before="6"/>
        <w:rPr>
          <w:sz w:val="23"/>
        </w:rPr>
      </w:pPr>
    </w:p>
    <w:p>
      <w:pPr>
        <w:spacing w:before="0"/>
        <w:ind w:left="839" w:right="1578" w:firstLine="0"/>
        <w:jc w:val="center"/>
        <w:rPr>
          <w:b/>
          <w:sz w:val="22"/>
        </w:rPr>
      </w:pPr>
      <w:bookmarkStart w:name="DECRETA" w:id="1"/>
      <w:bookmarkEnd w:id="1"/>
      <w:r>
        <w:rPr/>
      </w:r>
      <w:r>
        <w:rPr>
          <w:b/>
          <w:sz w:val="22"/>
        </w:rPr>
        <w:t>DECRETA</w:t>
      </w:r>
    </w:p>
    <w:p>
      <w:pPr>
        <w:pStyle w:val="BodyText"/>
        <w:rPr>
          <w:b/>
          <w:sz w:val="24"/>
        </w:rPr>
      </w:pPr>
    </w:p>
    <w:p>
      <w:pPr>
        <w:pStyle w:val="BodyText"/>
        <w:ind w:left="297" w:right="918"/>
        <w:jc w:val="both"/>
      </w:pPr>
      <w:r>
        <w:rPr>
          <w:b/>
          <w:sz w:val="24"/>
        </w:rPr>
        <w:t>Art.1 - </w:t>
      </w:r>
      <w:r>
        <w:rPr/>
        <w:t>Per i motivi esposti in narrativa, è approvato l'Albo Regionale delle Associazioni Pro Loco, per l'anno</w:t>
      </w:r>
      <w:r>
        <w:rPr>
          <w:spacing w:val="-52"/>
        </w:rPr>
        <w:t> </w:t>
      </w:r>
      <w:r>
        <w:rPr/>
        <w:t>2020, ricadenti nel territorio del Libero Consorzio Comunale di Agrigento, di cui all' elenco che costituisce</w:t>
      </w:r>
      <w:r>
        <w:rPr>
          <w:spacing w:val="1"/>
        </w:rPr>
        <w:t> </w:t>
      </w:r>
      <w:r>
        <w:rPr/>
        <w:t>“allegato</w:t>
      </w:r>
      <w:r>
        <w:rPr>
          <w:spacing w:val="-3"/>
        </w:rPr>
        <w:t> </w:t>
      </w:r>
      <w:r>
        <w:rPr/>
        <w:t>A”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</w:t>
      </w:r>
      <w:r>
        <w:rPr/>
        <w:t>facente</w:t>
      </w:r>
      <w:r>
        <w:rPr>
          <w:spacing w:val="-2"/>
        </w:rPr>
        <w:t> </w:t>
      </w:r>
      <w:r>
        <w:rPr/>
        <w:t>parte</w:t>
      </w:r>
      <w:r>
        <w:rPr>
          <w:spacing w:val="-1"/>
        </w:rPr>
        <w:t> </w:t>
      </w:r>
      <w:r>
        <w:rPr/>
        <w:t>integrante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"/>
        <w:ind w:left="297" w:right="1316"/>
        <w:jc w:val="both"/>
      </w:pPr>
      <w:r>
        <w:rPr/>
        <w:t>Il presente provvedimento rientra tra le competenze di questo Dipartimento e, nello specifico, del Servizio</w:t>
      </w:r>
      <w:r>
        <w:rPr>
          <w:spacing w:val="-52"/>
        </w:rPr>
        <w:t> </w:t>
      </w:r>
      <w:r>
        <w:rPr/>
        <w:t>7,</w:t>
      </w:r>
      <w:r>
        <w:rPr>
          <w:spacing w:val="1"/>
        </w:rPr>
        <w:t> </w:t>
      </w:r>
      <w:r>
        <w:rPr/>
        <w:t>secondo le norme e le disposizioni</w:t>
      </w:r>
      <w:r>
        <w:rPr>
          <w:spacing w:val="1"/>
        </w:rPr>
        <w:t> </w:t>
      </w:r>
      <w:r>
        <w:rPr/>
        <w:t>vigenti</w:t>
      </w:r>
      <w:r>
        <w:rPr>
          <w:spacing w:val="1"/>
        </w:rPr>
        <w:t> </w:t>
      </w:r>
      <w:r>
        <w:rPr/>
        <w:t>e dopo avere concluso il previsto iter</w:t>
      </w:r>
      <w:r>
        <w:rPr>
          <w:spacing w:val="55"/>
        </w:rPr>
        <w:t> </w:t>
      </w:r>
      <w:r>
        <w:rPr/>
        <w:t>istruttorio che ne</w:t>
      </w:r>
      <w:r>
        <w:rPr>
          <w:spacing w:val="1"/>
        </w:rPr>
        <w:t> </w:t>
      </w:r>
      <w:r>
        <w:rPr/>
        <w:t>attesta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regolarità</w:t>
      </w:r>
      <w:r>
        <w:rPr>
          <w:spacing w:val="-3"/>
        </w:rPr>
        <w:t> </w:t>
      </w:r>
      <w:r>
        <w:rPr/>
        <w:t>procedimentale</w:t>
      </w:r>
      <w:r>
        <w:rPr>
          <w:spacing w:val="-3"/>
        </w:rPr>
        <w:t> </w:t>
      </w:r>
      <w:r>
        <w:rPr/>
        <w:t>sotto</w:t>
      </w:r>
      <w:r>
        <w:rPr>
          <w:spacing w:val="-1"/>
        </w:rPr>
        <w:t> </w:t>
      </w:r>
      <w:r>
        <w:rPr/>
        <w:t>il</w:t>
      </w:r>
      <w:r>
        <w:rPr>
          <w:spacing w:val="-2"/>
        </w:rPr>
        <w:t> </w:t>
      </w:r>
      <w:r>
        <w:rPr/>
        <w:t>profilo</w:t>
      </w:r>
      <w:r>
        <w:rPr>
          <w:spacing w:val="-2"/>
        </w:rPr>
        <w:t> </w:t>
      </w:r>
      <w:r>
        <w:rPr/>
        <w:t>giuridico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amministrativo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contabile”.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before="1"/>
        <w:ind w:left="297" w:right="972"/>
        <w:jc w:val="both"/>
      </w:pPr>
      <w:r>
        <w:rPr/>
        <w:t>Il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2"/>
        </w:rPr>
        <w:t> </w:t>
      </w:r>
      <w:r>
        <w:rPr/>
        <w:t>sarà</w:t>
      </w:r>
      <w:r>
        <w:rPr>
          <w:spacing w:val="-3"/>
        </w:rPr>
        <w:t> </w:t>
      </w:r>
      <w:r>
        <w:rPr/>
        <w:t>pubblicato</w:t>
      </w:r>
      <w:r>
        <w:rPr>
          <w:spacing w:val="-4"/>
        </w:rPr>
        <w:t> </w:t>
      </w:r>
      <w:r>
        <w:rPr/>
        <w:t>sulla</w:t>
      </w:r>
      <w:r>
        <w:rPr>
          <w:spacing w:val="-3"/>
        </w:rPr>
        <w:t> </w:t>
      </w:r>
      <w:r>
        <w:rPr/>
        <w:t>G.U.R.S.</w:t>
      </w:r>
      <w:r>
        <w:rPr>
          <w:spacing w:val="-2"/>
        </w:rPr>
        <w:t> </w:t>
      </w:r>
      <w:r>
        <w:rPr/>
        <w:t>e,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applicazione</w:t>
      </w:r>
      <w:r>
        <w:rPr>
          <w:spacing w:val="-2"/>
        </w:rPr>
        <w:t> </w:t>
      </w:r>
      <w:r>
        <w:rPr/>
        <w:t>dell'</w:t>
      </w:r>
      <w:r>
        <w:rPr>
          <w:spacing w:val="-4"/>
        </w:rPr>
        <w:t> </w:t>
      </w:r>
      <w:r>
        <w:rPr/>
        <w:t>art.68</w:t>
      </w:r>
      <w:r>
        <w:rPr>
          <w:spacing w:val="-4"/>
        </w:rPr>
        <w:t> </w:t>
      </w:r>
      <w:r>
        <w:rPr/>
        <w:t>della</w:t>
      </w:r>
      <w:r>
        <w:rPr>
          <w:spacing w:val="-3"/>
        </w:rPr>
        <w:t> </w:t>
      </w:r>
      <w:r>
        <w:rPr/>
        <w:t>L.R.12</w:t>
      </w:r>
      <w:r>
        <w:rPr>
          <w:spacing w:val="-2"/>
        </w:rPr>
        <w:t> </w:t>
      </w:r>
      <w:r>
        <w:rPr/>
        <w:t>agosto</w:t>
      </w:r>
      <w:r>
        <w:rPr>
          <w:spacing w:val="-5"/>
        </w:rPr>
        <w:t> </w:t>
      </w:r>
      <w:r>
        <w:rPr/>
        <w:t>2014,</w:t>
      </w:r>
      <w:r>
        <w:rPr>
          <w:spacing w:val="-3"/>
        </w:rPr>
        <w:t> </w:t>
      </w:r>
      <w:r>
        <w:rPr/>
        <w:t>n.21</w:t>
      </w:r>
      <w:r>
        <w:rPr>
          <w:spacing w:val="-53"/>
        </w:rPr>
        <w:t> </w:t>
      </w:r>
      <w:r>
        <w:rPr/>
        <w:t>e</w:t>
      </w:r>
      <w:r>
        <w:rPr>
          <w:spacing w:val="-3"/>
        </w:rPr>
        <w:t> </w:t>
      </w:r>
      <w:r>
        <w:rPr/>
        <w:t>ss.mm.</w:t>
      </w:r>
      <w:r>
        <w:rPr>
          <w:spacing w:val="-1"/>
        </w:rPr>
        <w:t> </w:t>
      </w:r>
      <w:r>
        <w:rPr/>
        <w:t>e ii.,sul</w:t>
      </w:r>
      <w:r>
        <w:rPr>
          <w:spacing w:val="1"/>
        </w:rPr>
        <w:t> </w:t>
      </w:r>
      <w:r>
        <w:rPr/>
        <w:t>sito</w:t>
      </w:r>
      <w:r>
        <w:rPr>
          <w:spacing w:val="-2"/>
        </w:rPr>
        <w:t> </w:t>
      </w:r>
      <w:r>
        <w:rPr/>
        <w:t>dipartimentale.</w:t>
      </w:r>
    </w:p>
    <w:p>
      <w:pPr>
        <w:pStyle w:val="BodyText"/>
        <w:rPr>
          <w:sz w:val="24"/>
        </w:rPr>
      </w:pPr>
    </w:p>
    <w:p>
      <w:pPr>
        <w:spacing w:after="0"/>
        <w:rPr>
          <w:sz w:val="24"/>
        </w:rPr>
        <w:sectPr>
          <w:pgSz w:w="11910" w:h="16840"/>
          <w:pgMar w:top="1260" w:bottom="280" w:left="840" w:right="100"/>
        </w:sectPr>
      </w:pPr>
    </w:p>
    <w:p>
      <w:pPr>
        <w:pStyle w:val="BodyText"/>
        <w:rPr>
          <w:sz w:val="24"/>
        </w:rPr>
      </w:pPr>
    </w:p>
    <w:p>
      <w:pPr>
        <w:pStyle w:val="BodyText"/>
        <w:ind w:left="297"/>
      </w:pPr>
      <w:r>
        <w:rPr/>
        <w:t>Palermo,</w:t>
      </w:r>
      <w:r>
        <w:rPr>
          <w:spacing w:val="-5"/>
        </w:rPr>
        <w:t> </w:t>
      </w:r>
      <w:r>
        <w:rPr/>
        <w:t>25.01.2022</w:t>
      </w:r>
    </w:p>
    <w:p>
      <w:pPr>
        <w:spacing w:before="91"/>
        <w:ind w:left="297" w:right="1368" w:firstLine="50"/>
        <w:jc w:val="left"/>
        <w:rPr>
          <w:sz w:val="21"/>
        </w:rPr>
      </w:pPr>
      <w:r>
        <w:rPr/>
        <w:br w:type="column"/>
      </w:r>
      <w:r>
        <w:rPr>
          <w:sz w:val="21"/>
        </w:rPr>
        <w:t>Il Dirigente Generale</w:t>
      </w:r>
      <w:r>
        <w:rPr>
          <w:spacing w:val="1"/>
          <w:sz w:val="21"/>
        </w:rPr>
        <w:t> </w:t>
      </w:r>
      <w:r>
        <w:rPr>
          <w:sz w:val="21"/>
        </w:rPr>
        <w:t>Dott.ssa</w:t>
      </w:r>
      <w:r>
        <w:rPr>
          <w:spacing w:val="-2"/>
          <w:sz w:val="21"/>
        </w:rPr>
        <w:t> </w:t>
      </w:r>
      <w:r>
        <w:rPr>
          <w:sz w:val="21"/>
        </w:rPr>
        <w:t>Lucia</w:t>
      </w:r>
      <w:r>
        <w:rPr>
          <w:spacing w:val="-4"/>
          <w:sz w:val="21"/>
        </w:rPr>
        <w:t> </w:t>
      </w:r>
      <w:r>
        <w:rPr>
          <w:sz w:val="21"/>
        </w:rPr>
        <w:t>Di</w:t>
      </w:r>
      <w:r>
        <w:rPr>
          <w:spacing w:val="-3"/>
          <w:sz w:val="21"/>
        </w:rPr>
        <w:t> </w:t>
      </w:r>
      <w:r>
        <w:rPr>
          <w:sz w:val="21"/>
        </w:rPr>
        <w:t>Fatta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top="1240" w:bottom="280" w:left="840" w:right="100"/>
          <w:cols w:num="2" w:equalWidth="0">
            <w:col w:w="2169" w:space="5177"/>
            <w:col w:w="3624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4"/>
        </w:rPr>
      </w:pPr>
    </w:p>
    <w:p>
      <w:pPr>
        <w:spacing w:before="0"/>
        <w:ind w:left="980" w:right="31" w:firstLine="28"/>
        <w:jc w:val="left"/>
        <w:rPr>
          <w:sz w:val="21"/>
        </w:rPr>
      </w:pPr>
      <w:r>
        <w:rPr>
          <w:sz w:val="21"/>
        </w:rPr>
        <w:t>Il</w:t>
      </w:r>
      <w:r>
        <w:rPr>
          <w:spacing w:val="-5"/>
          <w:sz w:val="21"/>
        </w:rPr>
        <w:t> </w:t>
      </w:r>
      <w:r>
        <w:rPr>
          <w:sz w:val="21"/>
        </w:rPr>
        <w:t>Dirigente</w:t>
      </w:r>
      <w:r>
        <w:rPr>
          <w:spacing w:val="-3"/>
          <w:sz w:val="21"/>
        </w:rPr>
        <w:t> </w:t>
      </w:r>
      <w:r>
        <w:rPr>
          <w:sz w:val="21"/>
        </w:rPr>
        <w:t>del</w:t>
      </w:r>
      <w:r>
        <w:rPr>
          <w:spacing w:val="-4"/>
          <w:sz w:val="21"/>
        </w:rPr>
        <w:t> </w:t>
      </w:r>
      <w:r>
        <w:rPr>
          <w:sz w:val="21"/>
        </w:rPr>
        <w:t>Servizio</w:t>
      </w:r>
      <w:r>
        <w:rPr>
          <w:spacing w:val="-49"/>
          <w:sz w:val="21"/>
        </w:rPr>
        <w:t> </w:t>
      </w:r>
      <w:r>
        <w:rPr>
          <w:sz w:val="21"/>
        </w:rPr>
        <w:t>Dott.</w:t>
      </w:r>
      <w:r>
        <w:rPr>
          <w:spacing w:val="-3"/>
          <w:sz w:val="21"/>
        </w:rPr>
        <w:t> </w:t>
      </w:r>
      <w:r>
        <w:rPr>
          <w:sz w:val="21"/>
        </w:rPr>
        <w:t>Giuseppe</w:t>
      </w:r>
      <w:r>
        <w:rPr>
          <w:spacing w:val="-3"/>
          <w:sz w:val="21"/>
        </w:rPr>
        <w:t> </w:t>
      </w:r>
      <w:r>
        <w:rPr>
          <w:sz w:val="21"/>
        </w:rPr>
        <w:t>Librizzi</w:t>
      </w:r>
    </w:p>
    <w:p>
      <w:pPr>
        <w:spacing w:line="254" w:lineRule="auto" w:before="159"/>
        <w:ind w:left="980" w:right="0" w:firstLine="0"/>
        <w:jc w:val="left"/>
        <w:rPr>
          <w:rFonts w:ascii="Trebuchet MS"/>
          <w:sz w:val="30"/>
        </w:rPr>
      </w:pPr>
      <w:r>
        <w:rPr/>
        <w:br w:type="column"/>
      </w:r>
      <w:r>
        <w:rPr>
          <w:rFonts w:ascii="Trebuchet MS"/>
          <w:spacing w:val="-3"/>
          <w:sz w:val="30"/>
        </w:rPr>
        <w:t>LUCIA</w:t>
      </w:r>
      <w:r>
        <w:rPr>
          <w:rFonts w:ascii="Trebuchet MS"/>
          <w:spacing w:val="-23"/>
          <w:sz w:val="30"/>
        </w:rPr>
        <w:t> </w:t>
      </w:r>
      <w:r>
        <w:rPr>
          <w:rFonts w:ascii="Trebuchet MS"/>
          <w:spacing w:val="-2"/>
          <w:sz w:val="30"/>
        </w:rPr>
        <w:t>DI</w:t>
      </w:r>
      <w:r>
        <w:rPr>
          <w:rFonts w:ascii="Trebuchet MS"/>
          <w:spacing w:val="-87"/>
          <w:sz w:val="30"/>
        </w:rPr>
        <w:t> </w:t>
      </w:r>
      <w:r>
        <w:rPr>
          <w:rFonts w:ascii="Trebuchet MS"/>
          <w:sz w:val="30"/>
        </w:rPr>
        <w:t>FATTA</w:t>
      </w:r>
    </w:p>
    <w:p>
      <w:pPr>
        <w:pStyle w:val="BodyText"/>
        <w:spacing w:before="2"/>
        <w:rPr>
          <w:rFonts w:ascii="Trebuchet MS"/>
          <w:sz w:val="14"/>
        </w:rPr>
      </w:pPr>
      <w:r>
        <w:rPr/>
        <w:br w:type="column"/>
      </w:r>
      <w:r>
        <w:rPr>
          <w:rFonts w:ascii="Trebuchet MS"/>
          <w:sz w:val="14"/>
        </w:rPr>
      </w:r>
    </w:p>
    <w:p>
      <w:pPr>
        <w:spacing w:line="252" w:lineRule="auto" w:before="0"/>
        <w:ind w:left="377" w:right="874" w:firstLine="0"/>
        <w:jc w:val="left"/>
        <w:rPr>
          <w:rFonts w:ascii="Trebuchet MS"/>
          <w:sz w:val="15"/>
        </w:rPr>
      </w:pPr>
      <w:r>
        <w:rPr/>
        <w:pict>
          <v:shape style="position:absolute;margin-left:454.170197pt;margin-top:.639974pt;width:36.550pt;height:36.3pt;mso-position-horizontal-relative:page;mso-position-vertical-relative:paragraph;z-index:-16101888" coordorigin="9083,13" coordsize="731,726" path="m9215,585l9152,627,9111,667,9090,701,9083,727,9083,739,9139,739,9144,737,9098,737,9104,710,9128,672,9166,628,9215,585xm9396,13l9381,23,9374,45,9371,71,9371,89,9371,105,9373,123,9375,142,9378,161,9382,180,9386,201,9391,221,9396,241,9388,274,9364,336,9329,416,9286,505,9238,591,9188,665,9141,717,9098,737,9144,737,9146,736,9185,703,9231,643,9287,555,9294,553,9287,553,9339,457,9375,382,9396,326,9409,282,9436,282,9419,239,9424,201,9409,201,9401,168,9395,137,9392,107,9391,81,9391,69,9393,50,9397,31,9406,17,9425,17,9415,14,9396,13xm9807,552l9786,552,9778,559,9778,579,9786,587,9807,587,9811,583,9788,583,9782,577,9782,561,9788,555,9811,555,9807,552xm9811,555l9805,555,9810,561,9810,577,9805,583,9811,583,9814,579,9814,559,9811,555xm9801,558l9789,558,9789,579,9793,579,9793,571,9802,571,9802,570,9799,570,9804,568,9793,568,9793,562,9803,562,9803,561,9801,558xm9802,571l9797,571,9799,573,9799,576,9800,579,9804,579,9803,576,9803,573,9802,571xm9803,562l9798,562,9799,563,9799,567,9797,568,9804,568,9804,565,9803,562xm9436,282l9409,282,9450,363,9491,418,9530,453,9562,474,9495,487,9425,504,9355,527,9287,553,9294,553,9356,534,9433,516,9511,502,9590,492,9645,492,9633,487,9684,485,9799,485,9780,474,9752,468,9601,468,9583,458,9566,448,9550,437,9534,425,9497,388,9465,342,9439,292,9436,282xm9645,492l9590,492,9638,514,9687,531,9731,541,9768,545,9784,544,9795,541,9803,536,9804,533,9784,533,9754,530,9718,520,9677,506,9645,492xm9807,528l9802,530,9794,533,9804,533,9807,528xm9799,485l9684,485,9743,486,9791,496,9810,520,9812,514,9814,512,9814,507,9805,488,9799,485xm9690,463l9670,464,9648,465,9601,468,9752,468,9741,466,9690,463xm9432,74l9428,96,9423,124,9417,159,9409,201,9424,201,9425,196,9429,155,9430,115,9432,74xm9425,17l9406,17,9414,22,9422,30,9428,43,9432,60,9435,33,9428,19,9425,17xe" filled="true" fillcolor="#ffd8d8" stroked="false">
            <v:path arrowok="t"/>
            <v:fill type="solid"/>
            <w10:wrap type="none"/>
          </v:shape>
        </w:pict>
      </w:r>
      <w:r>
        <w:rPr>
          <w:rFonts w:ascii="Trebuchet MS"/>
          <w:spacing w:val="-2"/>
          <w:w w:val="95"/>
          <w:sz w:val="15"/>
        </w:rPr>
        <w:t>Firmato </w:t>
      </w:r>
      <w:r>
        <w:rPr>
          <w:rFonts w:ascii="Trebuchet MS"/>
          <w:spacing w:val="-1"/>
          <w:w w:val="95"/>
          <w:sz w:val="15"/>
        </w:rPr>
        <w:t>digitalmente</w:t>
      </w:r>
      <w:r>
        <w:rPr>
          <w:rFonts w:ascii="Trebuchet MS"/>
          <w:spacing w:val="-40"/>
          <w:w w:val="95"/>
          <w:sz w:val="15"/>
        </w:rPr>
        <w:t> </w:t>
      </w:r>
      <w:r>
        <w:rPr>
          <w:rFonts w:ascii="Trebuchet MS"/>
          <w:w w:val="95"/>
          <w:sz w:val="15"/>
        </w:rPr>
        <w:t>da LUCIA DI FATTA</w:t>
      </w:r>
      <w:r>
        <w:rPr>
          <w:rFonts w:ascii="Trebuchet MS"/>
          <w:spacing w:val="1"/>
          <w:w w:val="95"/>
          <w:sz w:val="15"/>
        </w:rPr>
        <w:t> </w:t>
      </w:r>
      <w:r>
        <w:rPr>
          <w:rFonts w:ascii="Trebuchet MS"/>
          <w:w w:val="90"/>
          <w:sz w:val="15"/>
        </w:rPr>
        <w:t>Data:</w:t>
      </w:r>
      <w:r>
        <w:rPr>
          <w:rFonts w:ascii="Trebuchet MS"/>
          <w:spacing w:val="-7"/>
          <w:w w:val="90"/>
          <w:sz w:val="15"/>
        </w:rPr>
        <w:t> </w:t>
      </w:r>
      <w:r>
        <w:rPr>
          <w:rFonts w:ascii="Trebuchet MS"/>
          <w:w w:val="90"/>
          <w:sz w:val="15"/>
        </w:rPr>
        <w:t>2022.01.25</w:t>
      </w:r>
    </w:p>
    <w:p>
      <w:pPr>
        <w:spacing w:line="173" w:lineRule="exact" w:before="0"/>
        <w:ind w:left="377" w:right="0" w:firstLine="0"/>
        <w:jc w:val="left"/>
        <w:rPr>
          <w:rFonts w:ascii="Trebuchet MS"/>
          <w:sz w:val="15"/>
        </w:rPr>
      </w:pPr>
      <w:r>
        <w:rPr>
          <w:rFonts w:ascii="Trebuchet MS"/>
          <w:w w:val="95"/>
          <w:sz w:val="15"/>
        </w:rPr>
        <w:t>15:08:52</w:t>
      </w:r>
      <w:r>
        <w:rPr>
          <w:rFonts w:ascii="Trebuchet MS"/>
          <w:spacing w:val="7"/>
          <w:w w:val="95"/>
          <w:sz w:val="15"/>
        </w:rPr>
        <w:t> </w:t>
      </w:r>
      <w:r>
        <w:rPr>
          <w:rFonts w:ascii="Trebuchet MS"/>
          <w:w w:val="95"/>
          <w:sz w:val="15"/>
        </w:rPr>
        <w:t>+01'00'</w:t>
      </w:r>
    </w:p>
    <w:p>
      <w:pPr>
        <w:spacing w:after="0" w:line="173" w:lineRule="exact"/>
        <w:jc w:val="left"/>
        <w:rPr>
          <w:rFonts w:ascii="Trebuchet MS"/>
          <w:sz w:val="15"/>
        </w:rPr>
        <w:sectPr>
          <w:type w:val="continuous"/>
          <w:pgSz w:w="11910" w:h="16840"/>
          <w:pgMar w:top="1240" w:bottom="280" w:left="840" w:right="100"/>
          <w:cols w:num="3" w:equalWidth="0">
            <w:col w:w="3083" w:space="3032"/>
            <w:col w:w="2104" w:space="40"/>
            <w:col w:w="2711"/>
          </w:cols>
        </w:sectPr>
      </w:pPr>
    </w:p>
    <w:p>
      <w:pPr>
        <w:spacing w:line="252" w:lineRule="auto" w:before="123"/>
        <w:ind w:left="896" w:right="-8" w:firstLine="0"/>
        <w:jc w:val="left"/>
        <w:rPr>
          <w:rFonts w:ascii="Trebuchet MS"/>
          <w:sz w:val="18"/>
        </w:rPr>
      </w:pPr>
      <w:r>
        <w:rPr>
          <w:rFonts w:ascii="Trebuchet MS"/>
          <w:w w:val="95"/>
          <w:sz w:val="18"/>
        </w:rPr>
        <w:t>GIUSEPPE</w:t>
      </w:r>
      <w:r>
        <w:rPr>
          <w:rFonts w:ascii="Trebuchet MS"/>
          <w:spacing w:val="-49"/>
          <w:w w:val="95"/>
          <w:sz w:val="18"/>
        </w:rPr>
        <w:t> </w:t>
      </w:r>
      <w:r>
        <w:rPr>
          <w:rFonts w:ascii="Trebuchet MS"/>
          <w:sz w:val="18"/>
        </w:rPr>
        <w:t>LIBRIZZI</w:t>
      </w:r>
    </w:p>
    <w:p>
      <w:pPr>
        <w:pStyle w:val="BodyText"/>
        <w:spacing w:before="8"/>
        <w:rPr>
          <w:rFonts w:ascii="Trebuchet MS"/>
          <w:sz w:val="10"/>
        </w:rPr>
      </w:pPr>
      <w:r>
        <w:rPr/>
        <w:br w:type="column"/>
      </w:r>
      <w:r>
        <w:rPr>
          <w:rFonts w:ascii="Trebuchet MS"/>
          <w:sz w:val="10"/>
        </w:rPr>
      </w:r>
    </w:p>
    <w:p>
      <w:pPr>
        <w:spacing w:line="254" w:lineRule="auto" w:before="0"/>
        <w:ind w:left="352" w:right="7996" w:firstLine="0"/>
        <w:jc w:val="left"/>
        <w:rPr>
          <w:rFonts w:ascii="Trebuchet MS"/>
          <w:sz w:val="9"/>
        </w:rPr>
      </w:pPr>
      <w:r>
        <w:rPr/>
        <w:pict>
          <v:shape style="position:absolute;margin-left:131.563538pt;margin-top:.438837pt;width:21.95pt;height:21.8pt;mso-position-horizontal-relative:page;mso-position-vertical-relative:paragraph;z-index:-16102400" coordorigin="2631,9" coordsize="439,436" path="m2710,353l2672,377,2648,401,2635,422,2631,437,2631,445,2665,445,2667,444,2640,444,2644,427,2658,405,2681,378,2710,353xm2819,9l2810,15,2806,28,2804,43,2804,59,2804,64,2805,75,2806,86,2808,98,2810,109,2813,122,2816,134,2819,146,2806,186,2774,261,2730,346,2683,415,2640,444,2667,444,2669,443,2692,423,2720,388,2753,335,2758,333,2753,333,2785,275,2806,231,2819,197,2827,171,2843,171,2833,145,2836,122,2827,122,2822,102,2818,83,2817,66,2816,54,2816,18,2825,11,2836,11,2830,9,2819,9xm3066,332l3053,332,3048,337,3048,349,3053,353,3066,353,3068,351,3055,351,3051,348,3051,338,3055,335,3068,335,3066,332xm3068,335l3064,335,3068,338,3068,348,3064,351,3068,351,3070,349,3070,337,3068,335xm3062,336l3055,336,3055,349,3057,349,3057,344,3063,344,3063,344,3061,343,3064,342,3057,342,3057,339,3064,339,3064,338,3062,336xm3063,344l3060,344,3061,345,3061,347,3062,349,3064,349,3064,348,3064,345,3063,344xm3064,339l3060,339,3061,339,3061,342,3060,342,3064,342,3064,340,3064,339xm2843,171l2827,171,2851,219,2876,252,2900,273,2919,285,2879,293,2837,304,2794,317,2753,333,2758,333,2795,322,2841,311,2888,303,2935,297,2969,297,2962,294,2992,292,3061,292,3050,286,3033,282,2942,282,2932,276,2921,270,2911,263,2902,256,2880,234,2861,207,2845,177,2843,171xm2969,297l2935,297,2965,310,2994,320,3020,326,3043,328,3056,328,3064,325,3065,321,3052,321,3034,319,3012,314,2988,305,2969,297xm3066,318l3063,319,3058,321,3065,321,3066,318xm3061,292l2992,292,3027,293,3056,299,3068,313,3069,310,3070,309,3070,306,3065,294,3061,292xm2996,279l2984,280,2971,280,2942,282,3033,282,3026,281,2996,279xm2840,45l2838,59,2835,76,2832,97,2827,122,2836,122,2837,119,2839,94,2840,70,2840,45xm2836,11l2825,11,2832,15,2839,21,2840,37,2842,21,2838,12,2836,11xe" filled="true" fillcolor="#ffd8d8" stroked="false">
            <v:path arrowok="t"/>
            <v:fill type="solid"/>
            <w10:wrap type="none"/>
          </v:shape>
        </w:pict>
      </w:r>
      <w:r>
        <w:rPr>
          <w:rFonts w:ascii="Trebuchet MS"/>
          <w:spacing w:val="-1"/>
          <w:w w:val="95"/>
          <w:sz w:val="9"/>
        </w:rPr>
        <w:t>Firmato </w:t>
      </w:r>
      <w:r>
        <w:rPr>
          <w:rFonts w:ascii="Trebuchet MS"/>
          <w:w w:val="95"/>
          <w:sz w:val="9"/>
        </w:rPr>
        <w:t>digitalmente da</w:t>
      </w:r>
      <w:r>
        <w:rPr>
          <w:rFonts w:ascii="Trebuchet MS"/>
          <w:spacing w:val="-23"/>
          <w:w w:val="95"/>
          <w:sz w:val="9"/>
        </w:rPr>
        <w:t> </w:t>
      </w:r>
      <w:r>
        <w:rPr>
          <w:rFonts w:ascii="Trebuchet MS"/>
          <w:w w:val="95"/>
          <w:sz w:val="9"/>
        </w:rPr>
        <w:t>GIUSEPPE</w:t>
      </w:r>
      <w:r>
        <w:rPr>
          <w:rFonts w:ascii="Trebuchet MS"/>
          <w:spacing w:val="-6"/>
          <w:w w:val="95"/>
          <w:sz w:val="9"/>
        </w:rPr>
        <w:t> </w:t>
      </w:r>
      <w:r>
        <w:rPr>
          <w:rFonts w:ascii="Trebuchet MS"/>
          <w:w w:val="95"/>
          <w:sz w:val="9"/>
        </w:rPr>
        <w:t>LIBRIZZI</w:t>
      </w:r>
    </w:p>
    <w:p>
      <w:pPr>
        <w:spacing w:line="104" w:lineRule="exact" w:before="0"/>
        <w:ind w:left="352" w:right="0" w:firstLine="0"/>
        <w:jc w:val="left"/>
        <w:rPr>
          <w:rFonts w:ascii="Trebuchet MS"/>
          <w:sz w:val="9"/>
        </w:rPr>
      </w:pPr>
      <w:r>
        <w:rPr>
          <w:rFonts w:ascii="Trebuchet MS"/>
          <w:w w:val="90"/>
          <w:sz w:val="9"/>
        </w:rPr>
        <w:t>Data:</w:t>
      </w:r>
      <w:r>
        <w:rPr>
          <w:rFonts w:ascii="Trebuchet MS"/>
          <w:spacing w:val="2"/>
          <w:w w:val="90"/>
          <w:sz w:val="9"/>
        </w:rPr>
        <w:t> </w:t>
      </w:r>
      <w:r>
        <w:rPr>
          <w:rFonts w:ascii="Trebuchet MS"/>
          <w:w w:val="90"/>
          <w:sz w:val="9"/>
        </w:rPr>
        <w:t>2022.01.25</w:t>
      </w:r>
      <w:r>
        <w:rPr>
          <w:rFonts w:ascii="Trebuchet MS"/>
          <w:spacing w:val="2"/>
          <w:w w:val="90"/>
          <w:sz w:val="9"/>
        </w:rPr>
        <w:t> </w:t>
      </w:r>
      <w:r>
        <w:rPr>
          <w:rFonts w:ascii="Trebuchet MS"/>
          <w:w w:val="90"/>
          <w:sz w:val="9"/>
        </w:rPr>
        <w:t>14:13:01</w:t>
      </w:r>
    </w:p>
    <w:p>
      <w:pPr>
        <w:spacing w:before="6"/>
        <w:ind w:left="352" w:right="0" w:firstLine="0"/>
        <w:jc w:val="left"/>
        <w:rPr>
          <w:rFonts w:ascii="Trebuchet MS"/>
          <w:sz w:val="9"/>
        </w:rPr>
      </w:pPr>
      <w:r>
        <w:rPr>
          <w:rFonts w:ascii="Trebuchet MS"/>
          <w:w w:val="105"/>
          <w:sz w:val="9"/>
        </w:rPr>
        <w:t>+01'00'</w:t>
      </w:r>
    </w:p>
    <w:p>
      <w:pPr>
        <w:spacing w:after="0"/>
        <w:jc w:val="left"/>
        <w:rPr>
          <w:rFonts w:ascii="Trebuchet MS"/>
          <w:sz w:val="9"/>
        </w:rPr>
        <w:sectPr>
          <w:type w:val="continuous"/>
          <w:pgSz w:w="11910" w:h="16840"/>
          <w:pgMar w:top="1240" w:bottom="280" w:left="840" w:right="100"/>
          <w:cols w:num="2" w:equalWidth="0">
            <w:col w:w="1639" w:space="40"/>
            <w:col w:w="9291"/>
          </w:cols>
        </w:sectPr>
      </w:pPr>
    </w:p>
    <w:p>
      <w:pPr>
        <w:pStyle w:val="BodyText"/>
        <w:spacing w:before="4"/>
        <w:rPr>
          <w:rFonts w:ascii="Trebuchet MS"/>
          <w:sz w:val="16"/>
        </w:rPr>
      </w:pPr>
    </w:p>
    <w:p>
      <w:pPr>
        <w:tabs>
          <w:tab w:pos="1007" w:val="left" w:leader="none"/>
        </w:tabs>
        <w:spacing w:before="92"/>
        <w:ind w:left="1008" w:right="7951" w:hanging="682"/>
        <w:jc w:val="left"/>
        <w:rPr>
          <w:sz w:val="21"/>
        </w:rPr>
      </w:pPr>
      <w:r>
        <w:rPr>
          <w:b/>
          <w:sz w:val="21"/>
        </w:rPr>
        <w:t>F.to</w:t>
        <w:tab/>
      </w:r>
      <w:r>
        <w:rPr>
          <w:sz w:val="21"/>
        </w:rPr>
        <w:t>Il Funzionario Direttivo</w:t>
      </w:r>
      <w:r>
        <w:rPr>
          <w:spacing w:val="-50"/>
          <w:sz w:val="21"/>
        </w:rPr>
        <w:t> </w:t>
      </w:r>
      <w:r>
        <w:rPr>
          <w:sz w:val="21"/>
        </w:rPr>
        <w:t>Dott.ssa</w:t>
      </w:r>
      <w:r>
        <w:rPr>
          <w:spacing w:val="-3"/>
          <w:sz w:val="21"/>
        </w:rPr>
        <w:t> </w:t>
      </w:r>
      <w:r>
        <w:rPr>
          <w:sz w:val="21"/>
        </w:rPr>
        <w:t>Elena</w:t>
      </w:r>
      <w:r>
        <w:rPr>
          <w:spacing w:val="-1"/>
          <w:sz w:val="21"/>
        </w:rPr>
        <w:t> </w:t>
      </w:r>
      <w:r>
        <w:rPr>
          <w:sz w:val="21"/>
        </w:rPr>
        <w:t>Lentini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top="1240" w:bottom="280" w:left="840" w:right="10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2126"/>
        <w:gridCol w:w="1704"/>
        <w:gridCol w:w="1214"/>
        <w:gridCol w:w="2184"/>
        <w:gridCol w:w="1220"/>
      </w:tblGrid>
      <w:tr>
        <w:trPr>
          <w:trHeight w:val="414" w:hRule="atLeast"/>
        </w:trPr>
        <w:tc>
          <w:tcPr>
            <w:tcW w:w="192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ALLEGATO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</w:t>
            </w:r>
          </w:p>
        </w:tc>
        <w:tc>
          <w:tcPr>
            <w:tcW w:w="8448" w:type="dxa"/>
            <w:gridSpan w:val="5"/>
          </w:tcPr>
          <w:p>
            <w:pPr>
              <w:pStyle w:val="TableParagraph"/>
              <w:spacing w:line="208" w:lineRule="exact"/>
              <w:ind w:left="51"/>
              <w:rPr>
                <w:sz w:val="18"/>
              </w:rPr>
            </w:pPr>
            <w:r>
              <w:rPr>
                <w:sz w:val="18"/>
              </w:rPr>
              <w:t>ELENCO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ASSOCIAZIONI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LOCO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RICADENTI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TERRITORIO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LIBERO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CONSORZIO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COMUNALE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 AGRIGENTO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– ANNO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2020</w:t>
            </w:r>
          </w:p>
        </w:tc>
      </w:tr>
      <w:tr>
        <w:trPr>
          <w:trHeight w:val="619" w:hRule="atLeast"/>
        </w:trPr>
        <w:tc>
          <w:tcPr>
            <w:tcW w:w="1928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2126" w:type="dxa"/>
          </w:tcPr>
          <w:p>
            <w:pPr>
              <w:pStyle w:val="TableParagraph"/>
              <w:ind w:right="732"/>
              <w:rPr>
                <w:sz w:val="20"/>
              </w:rPr>
            </w:pPr>
            <w:r>
              <w:rPr>
                <w:spacing w:val="-1"/>
                <w:sz w:val="20"/>
              </w:rPr>
              <w:t>Denominazione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associazione</w:t>
            </w:r>
          </w:p>
        </w:tc>
        <w:tc>
          <w:tcPr>
            <w:tcW w:w="170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Sede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principale</w:t>
            </w:r>
          </w:p>
        </w:tc>
        <w:tc>
          <w:tcPr>
            <w:tcW w:w="1214" w:type="dxa"/>
          </w:tcPr>
          <w:p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Codice</w:t>
            </w:r>
          </w:p>
          <w:p>
            <w:pPr>
              <w:pStyle w:val="TableParagraph"/>
              <w:spacing w:line="206" w:lineRule="exact"/>
              <w:ind w:right="522"/>
              <w:rPr>
                <w:sz w:val="18"/>
              </w:rPr>
            </w:pPr>
            <w:r>
              <w:rPr>
                <w:spacing w:val="-1"/>
                <w:sz w:val="18"/>
              </w:rPr>
              <w:t>Fiscale/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P.IVA</w:t>
            </w:r>
          </w:p>
        </w:tc>
        <w:tc>
          <w:tcPr>
            <w:tcW w:w="218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Note</w:t>
            </w:r>
          </w:p>
        </w:tc>
        <w:tc>
          <w:tcPr>
            <w:tcW w:w="1220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19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Agrigento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Agrigento</w:t>
            </w:r>
          </w:p>
        </w:tc>
        <w:tc>
          <w:tcPr>
            <w:tcW w:w="1704" w:type="dxa"/>
          </w:tcPr>
          <w:p>
            <w:pPr>
              <w:pStyle w:val="TableParagraph"/>
              <w:tabs>
                <w:tab w:pos="1037" w:val="left" w:leader="none"/>
              </w:tabs>
              <w:spacing w:line="180" w:lineRule="atLeast"/>
              <w:ind w:right="95"/>
              <w:rPr>
                <w:sz w:val="16"/>
              </w:rPr>
            </w:pPr>
            <w:r>
              <w:rPr>
                <w:sz w:val="16"/>
              </w:rPr>
              <w:t>Via</w:t>
              <w:tab/>
            </w:r>
            <w:r>
              <w:rPr>
                <w:spacing w:val="-1"/>
                <w:sz w:val="16"/>
              </w:rPr>
              <w:t>Caserma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S.Giacomo n.6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93073360849</w:t>
            </w:r>
          </w:p>
        </w:tc>
        <w:tc>
          <w:tcPr>
            <w:tcW w:w="2184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7" w:hRule="atLeast"/>
        </w:trPr>
        <w:tc>
          <w:tcPr>
            <w:tcW w:w="19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Aragona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Aragona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Piazza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Umberto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n.33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93007460848</w:t>
            </w:r>
          </w:p>
        </w:tc>
        <w:tc>
          <w:tcPr>
            <w:tcW w:w="2184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7" w:hRule="atLeast"/>
        </w:trPr>
        <w:tc>
          <w:tcPr>
            <w:tcW w:w="19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Burgio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Sikania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Burgio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Stazione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4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92030990847</w:t>
            </w:r>
          </w:p>
        </w:tc>
        <w:tc>
          <w:tcPr>
            <w:tcW w:w="2184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7" w:hRule="atLeast"/>
        </w:trPr>
        <w:tc>
          <w:tcPr>
            <w:tcW w:w="19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Calamonaci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Calamonaci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Corso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Garibaldi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n.48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2694400843</w:t>
            </w:r>
          </w:p>
        </w:tc>
        <w:tc>
          <w:tcPr>
            <w:tcW w:w="2184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atLeast"/>
        </w:trPr>
        <w:tc>
          <w:tcPr>
            <w:tcW w:w="19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Caltabellotta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Caltabellotta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Monastero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n.4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92012070840</w:t>
            </w:r>
          </w:p>
        </w:tc>
        <w:tc>
          <w:tcPr>
            <w:tcW w:w="2184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7" w:hRule="atLeast"/>
        </w:trPr>
        <w:tc>
          <w:tcPr>
            <w:tcW w:w="19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Cammarata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Cammarata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Panepinto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n.62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93054960849</w:t>
            </w:r>
          </w:p>
        </w:tc>
        <w:tc>
          <w:tcPr>
            <w:tcW w:w="2184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9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Campobello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Licata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“Baronia”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Edison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n.146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02188670844</w:t>
            </w:r>
          </w:p>
        </w:tc>
        <w:tc>
          <w:tcPr>
            <w:tcW w:w="2184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3" w:hRule="atLeast"/>
        </w:trPr>
        <w:tc>
          <w:tcPr>
            <w:tcW w:w="19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Canicattì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Canicattì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Via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Maggiore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Toselli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n. 67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02654780846</w:t>
            </w:r>
          </w:p>
        </w:tc>
        <w:tc>
          <w:tcPr>
            <w:tcW w:w="21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Riconosciuta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nell’anno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2020</w:t>
            </w:r>
          </w:p>
        </w:tc>
        <w:tc>
          <w:tcPr>
            <w:tcW w:w="12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19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Casteltermini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“Chiuddia”</w:t>
            </w:r>
          </w:p>
        </w:tc>
        <w:tc>
          <w:tcPr>
            <w:tcW w:w="1704" w:type="dxa"/>
          </w:tcPr>
          <w:p>
            <w:pPr>
              <w:pStyle w:val="TableParagraph"/>
              <w:ind w:right="86"/>
              <w:rPr>
                <w:sz w:val="16"/>
              </w:rPr>
            </w:pPr>
            <w:r>
              <w:rPr>
                <w:sz w:val="16"/>
              </w:rPr>
              <w:t>c/o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Uffici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Comunali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Via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Palack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s.n.c.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93018890843</w:t>
            </w:r>
          </w:p>
        </w:tc>
        <w:tc>
          <w:tcPr>
            <w:tcW w:w="2184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6" w:hRule="atLeast"/>
        </w:trPr>
        <w:tc>
          <w:tcPr>
            <w:tcW w:w="19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Castrofilippo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Castrofilippo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Palermo,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n.19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90020720844</w:t>
            </w:r>
          </w:p>
        </w:tc>
        <w:tc>
          <w:tcPr>
            <w:tcW w:w="2184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9" w:hRule="atLeast"/>
        </w:trPr>
        <w:tc>
          <w:tcPr>
            <w:tcW w:w="19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Cattolica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Eraclea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Cattolica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Eraclea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C/da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Giaiamo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s.n.c.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93080630846</w:t>
            </w:r>
          </w:p>
        </w:tc>
        <w:tc>
          <w:tcPr>
            <w:tcW w:w="21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Riconosciuta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nell’anno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2020</w:t>
            </w:r>
          </w:p>
        </w:tc>
        <w:tc>
          <w:tcPr>
            <w:tcW w:w="12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8" w:hRule="atLeast"/>
        </w:trPr>
        <w:tc>
          <w:tcPr>
            <w:tcW w:w="19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Cianciana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“Città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Cianciana”</w:t>
            </w:r>
          </w:p>
        </w:tc>
        <w:tc>
          <w:tcPr>
            <w:tcW w:w="1704" w:type="dxa"/>
          </w:tcPr>
          <w:p>
            <w:pPr>
              <w:pStyle w:val="TableParagraph"/>
              <w:tabs>
                <w:tab w:pos="815" w:val="left" w:leader="none"/>
              </w:tabs>
              <w:spacing w:line="180" w:lineRule="atLeast"/>
              <w:ind w:right="94"/>
              <w:rPr>
                <w:sz w:val="16"/>
              </w:rPr>
            </w:pPr>
            <w:r>
              <w:rPr>
                <w:sz w:val="16"/>
              </w:rPr>
              <w:t>Corso</w:t>
              <w:tab/>
            </w:r>
            <w:r>
              <w:rPr>
                <w:spacing w:val="-1"/>
                <w:sz w:val="16"/>
              </w:rPr>
              <w:t>Cinquemani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Arcuri n.161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93053300849</w:t>
            </w:r>
          </w:p>
        </w:tc>
        <w:tc>
          <w:tcPr>
            <w:tcW w:w="2184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7" w:hRule="atLeast"/>
        </w:trPr>
        <w:tc>
          <w:tcPr>
            <w:tcW w:w="19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Comitini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“Terra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Zolfo”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Michele</w:t>
            </w:r>
            <w:r>
              <w:rPr>
                <w:spacing w:val="63"/>
                <w:sz w:val="16"/>
              </w:rPr>
              <w:t> </w:t>
            </w:r>
            <w:r>
              <w:rPr>
                <w:sz w:val="16"/>
              </w:rPr>
              <w:t>Gravina</w:t>
            </w:r>
          </w:p>
          <w:p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z w:val="16"/>
              </w:rPr>
              <w:t>n. 12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02747710842</w:t>
            </w:r>
          </w:p>
        </w:tc>
        <w:tc>
          <w:tcPr>
            <w:tcW w:w="2184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8" w:hRule="atLeast"/>
        </w:trPr>
        <w:tc>
          <w:tcPr>
            <w:tcW w:w="19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Favara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“Castello”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F.lli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Cervi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n.5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93017650842</w:t>
            </w:r>
          </w:p>
        </w:tc>
        <w:tc>
          <w:tcPr>
            <w:tcW w:w="2184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19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Grotte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“Herbessus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Grotte”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Viale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Matteotti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n.33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90009950842</w:t>
            </w:r>
          </w:p>
        </w:tc>
        <w:tc>
          <w:tcPr>
            <w:tcW w:w="2184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7" w:hRule="atLeast"/>
        </w:trPr>
        <w:tc>
          <w:tcPr>
            <w:tcW w:w="19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Ioppolo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Giancaxio</w:t>
            </w:r>
          </w:p>
        </w:tc>
        <w:tc>
          <w:tcPr>
            <w:tcW w:w="2126" w:type="dxa"/>
          </w:tcPr>
          <w:p>
            <w:pPr>
              <w:pStyle w:val="TableParagraph"/>
              <w:spacing w:line="180" w:lineRule="atLeast"/>
              <w:rPr>
                <w:sz w:val="16"/>
              </w:rPr>
            </w:pPr>
            <w:r>
              <w:rPr>
                <w:sz w:val="16"/>
              </w:rPr>
              <w:t>Pro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Loco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Ioppolese-Petra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Iancasii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Vicolo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Pistoni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12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93078290843</w:t>
            </w:r>
          </w:p>
        </w:tc>
        <w:tc>
          <w:tcPr>
            <w:tcW w:w="2184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19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Licata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Licata</w:t>
            </w:r>
          </w:p>
        </w:tc>
        <w:tc>
          <w:tcPr>
            <w:tcW w:w="1704" w:type="dxa"/>
          </w:tcPr>
          <w:p>
            <w:pPr>
              <w:pStyle w:val="TableParagraph"/>
              <w:tabs>
                <w:tab w:pos="775" w:val="left" w:leader="none"/>
              </w:tabs>
              <w:ind w:right="95"/>
              <w:rPr>
                <w:sz w:val="16"/>
              </w:rPr>
            </w:pPr>
            <w:r>
              <w:rPr>
                <w:sz w:val="16"/>
              </w:rPr>
              <w:t>Largo</w:t>
              <w:tab/>
            </w:r>
            <w:r>
              <w:rPr>
                <w:spacing w:val="-1"/>
                <w:sz w:val="16"/>
              </w:rPr>
              <w:t>SS.Salvatore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s.n.c.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91002370848</w:t>
            </w:r>
          </w:p>
        </w:tc>
        <w:tc>
          <w:tcPr>
            <w:tcW w:w="2184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19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Lucca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Sicula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Lucca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Sicula</w:t>
            </w:r>
          </w:p>
        </w:tc>
        <w:tc>
          <w:tcPr>
            <w:tcW w:w="1704" w:type="dxa"/>
          </w:tcPr>
          <w:p>
            <w:pPr>
              <w:pStyle w:val="TableParagraph"/>
              <w:tabs>
                <w:tab w:pos="1091" w:val="left" w:leader="none"/>
              </w:tabs>
              <w:ind w:right="94"/>
              <w:rPr>
                <w:sz w:val="16"/>
              </w:rPr>
            </w:pPr>
            <w:r>
              <w:rPr>
                <w:sz w:val="16"/>
              </w:rPr>
              <w:t>Corso</w:t>
              <w:tab/>
            </w:r>
            <w:r>
              <w:rPr>
                <w:spacing w:val="-1"/>
                <w:sz w:val="16"/>
              </w:rPr>
              <w:t>Vittorio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Emanuele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n. 113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02542490848</w:t>
            </w:r>
          </w:p>
        </w:tc>
        <w:tc>
          <w:tcPr>
            <w:tcW w:w="2184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8" w:hRule="atLeast"/>
        </w:trPr>
        <w:tc>
          <w:tcPr>
            <w:tcW w:w="19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Menfi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Menfi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Garibaldi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n.1/E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92027730842</w:t>
            </w:r>
          </w:p>
        </w:tc>
        <w:tc>
          <w:tcPr>
            <w:tcW w:w="2184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7" w:hRule="atLeast"/>
        </w:trPr>
        <w:tc>
          <w:tcPr>
            <w:tcW w:w="19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Montevago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“Rutilio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Scirotta”</w:t>
            </w:r>
          </w:p>
        </w:tc>
        <w:tc>
          <w:tcPr>
            <w:tcW w:w="1704" w:type="dxa"/>
          </w:tcPr>
          <w:p>
            <w:pPr>
              <w:pStyle w:val="TableParagraph"/>
              <w:tabs>
                <w:tab w:pos="1287" w:val="left" w:leader="none"/>
              </w:tabs>
              <w:rPr>
                <w:sz w:val="16"/>
              </w:rPr>
            </w:pPr>
            <w:r>
              <w:rPr>
                <w:sz w:val="16"/>
              </w:rPr>
              <w:t>Piazza</w:t>
              <w:tab/>
              <w:t>della</w:t>
            </w:r>
          </w:p>
          <w:p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z w:val="16"/>
              </w:rPr>
              <w:t>Repubblica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s.n.c.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92012850845</w:t>
            </w:r>
          </w:p>
        </w:tc>
        <w:tc>
          <w:tcPr>
            <w:tcW w:w="2184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8" w:hRule="atLeast"/>
        </w:trPr>
        <w:tc>
          <w:tcPr>
            <w:tcW w:w="19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Naro</w:t>
            </w:r>
          </w:p>
        </w:tc>
        <w:tc>
          <w:tcPr>
            <w:tcW w:w="2126" w:type="dxa"/>
          </w:tcPr>
          <w:p>
            <w:pPr>
              <w:pStyle w:val="TableParagraph"/>
              <w:spacing w:line="180" w:lineRule="atLeast"/>
              <w:rPr>
                <w:sz w:val="16"/>
              </w:rPr>
            </w:pPr>
            <w:r>
              <w:rPr>
                <w:sz w:val="16"/>
              </w:rPr>
              <w:t>Pro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loco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Fulgentissima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Naro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Piave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n.100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90028380849</w:t>
            </w:r>
          </w:p>
        </w:tc>
        <w:tc>
          <w:tcPr>
            <w:tcW w:w="2184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19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Palma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Montechiaro</w:t>
            </w:r>
          </w:p>
        </w:tc>
        <w:tc>
          <w:tcPr>
            <w:tcW w:w="2126" w:type="dxa"/>
          </w:tcPr>
          <w:p>
            <w:pPr>
              <w:pStyle w:val="TableParagraph"/>
              <w:tabs>
                <w:tab w:pos="603" w:val="left" w:leader="none"/>
                <w:tab w:pos="1151" w:val="left" w:leader="none"/>
                <w:tab w:pos="1894" w:val="left" w:leader="none"/>
              </w:tabs>
              <w:ind w:right="94"/>
              <w:rPr>
                <w:sz w:val="16"/>
              </w:rPr>
            </w:pPr>
            <w:r>
              <w:rPr>
                <w:sz w:val="16"/>
              </w:rPr>
              <w:t>Pro</w:t>
              <w:tab/>
              <w:t>loco</w:t>
              <w:tab/>
              <w:t>“Palma</w:t>
              <w:tab/>
            </w:r>
            <w:r>
              <w:rPr>
                <w:spacing w:val="-2"/>
                <w:sz w:val="16"/>
              </w:rPr>
              <w:t>di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Montechiaro”</w:t>
            </w:r>
          </w:p>
        </w:tc>
        <w:tc>
          <w:tcPr>
            <w:tcW w:w="1704" w:type="dxa"/>
          </w:tcPr>
          <w:p>
            <w:pPr>
              <w:pStyle w:val="TableParagraph"/>
              <w:ind w:right="95"/>
              <w:rPr>
                <w:sz w:val="16"/>
              </w:rPr>
            </w:pPr>
            <w:r>
              <w:rPr>
                <w:sz w:val="16"/>
              </w:rPr>
              <w:t>Piazza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Santa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Rosalia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n.1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91008370842</w:t>
            </w:r>
          </w:p>
        </w:tc>
        <w:tc>
          <w:tcPr>
            <w:tcW w:w="2184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8" w:hRule="atLeast"/>
        </w:trPr>
        <w:tc>
          <w:tcPr>
            <w:tcW w:w="19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Porto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Empedocle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“Torre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Carlo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V”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Marconi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n.1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80007430848</w:t>
            </w:r>
          </w:p>
        </w:tc>
        <w:tc>
          <w:tcPr>
            <w:tcW w:w="2184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9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Racalmuto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“Neapolis”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Piazza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Umberto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n.45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02323410841</w:t>
            </w:r>
          </w:p>
        </w:tc>
        <w:tc>
          <w:tcPr>
            <w:tcW w:w="2184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8" w:hRule="atLeast"/>
        </w:trPr>
        <w:tc>
          <w:tcPr>
            <w:tcW w:w="19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Raffadali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Città 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Raffdali</w:t>
            </w:r>
          </w:p>
        </w:tc>
        <w:tc>
          <w:tcPr>
            <w:tcW w:w="1704" w:type="dxa"/>
          </w:tcPr>
          <w:p>
            <w:pPr>
              <w:pStyle w:val="TableParagraph"/>
              <w:spacing w:line="180" w:lineRule="atLeast"/>
              <w:ind w:right="95"/>
              <w:rPr>
                <w:sz w:val="16"/>
              </w:rPr>
            </w:pPr>
            <w:r>
              <w:rPr>
                <w:sz w:val="16"/>
              </w:rPr>
              <w:t>Via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Porta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Palermo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115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93076050843</w:t>
            </w:r>
          </w:p>
        </w:tc>
        <w:tc>
          <w:tcPr>
            <w:tcW w:w="2184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19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Realmonte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“Scala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Turchi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“</w:t>
            </w:r>
          </w:p>
        </w:tc>
        <w:tc>
          <w:tcPr>
            <w:tcW w:w="1704" w:type="dxa"/>
          </w:tcPr>
          <w:p>
            <w:pPr>
              <w:pStyle w:val="TableParagraph"/>
              <w:tabs>
                <w:tab w:pos="563" w:val="left" w:leader="none"/>
                <w:tab w:pos="1284" w:val="left" w:leader="none"/>
              </w:tabs>
              <w:ind w:right="96"/>
              <w:rPr>
                <w:sz w:val="16"/>
              </w:rPr>
            </w:pPr>
            <w:r>
              <w:rPr>
                <w:sz w:val="16"/>
              </w:rPr>
              <w:t>Via</w:t>
              <w:tab/>
              <w:t>Portella</w:t>
              <w:tab/>
            </w:r>
            <w:r>
              <w:rPr>
                <w:spacing w:val="-1"/>
                <w:sz w:val="16"/>
              </w:rPr>
              <w:t>delle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Ginestre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n.12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93019160840</w:t>
            </w:r>
          </w:p>
        </w:tc>
        <w:tc>
          <w:tcPr>
            <w:tcW w:w="2184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9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Ribera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Ribera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Cortese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17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92029220842</w:t>
            </w:r>
          </w:p>
        </w:tc>
        <w:tc>
          <w:tcPr>
            <w:tcW w:w="2184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8" w:hRule="atLeast"/>
        </w:trPr>
        <w:tc>
          <w:tcPr>
            <w:tcW w:w="19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Sambuca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Sicilia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“L'Araba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Fenicia”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Corso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Umberto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n.113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92015420844</w:t>
            </w:r>
          </w:p>
        </w:tc>
        <w:tc>
          <w:tcPr>
            <w:tcW w:w="2184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7" w:hRule="atLeast"/>
        </w:trPr>
        <w:tc>
          <w:tcPr>
            <w:tcW w:w="19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Biagio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Platani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Biagio Platani</w:t>
            </w:r>
          </w:p>
        </w:tc>
        <w:tc>
          <w:tcPr>
            <w:tcW w:w="1704" w:type="dxa"/>
          </w:tcPr>
          <w:p>
            <w:pPr>
              <w:pStyle w:val="TableParagraph"/>
              <w:spacing w:line="180" w:lineRule="atLeast"/>
              <w:ind w:right="95"/>
              <w:rPr>
                <w:sz w:val="16"/>
              </w:rPr>
            </w:pPr>
            <w:r>
              <w:rPr>
                <w:sz w:val="16"/>
              </w:rPr>
              <w:t>Via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Benedetto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Croce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n.2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02454650843</w:t>
            </w:r>
          </w:p>
        </w:tc>
        <w:tc>
          <w:tcPr>
            <w:tcW w:w="2184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19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Giovanni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Gemini</w:t>
            </w:r>
          </w:p>
        </w:tc>
        <w:tc>
          <w:tcPr>
            <w:tcW w:w="2126" w:type="dxa"/>
          </w:tcPr>
          <w:p>
            <w:pPr>
              <w:pStyle w:val="TableParagraph"/>
              <w:ind w:right="78"/>
              <w:rPr>
                <w:sz w:val="16"/>
              </w:rPr>
            </w:pPr>
            <w:r>
              <w:rPr>
                <w:spacing w:val="-1"/>
                <w:sz w:val="16"/>
              </w:rPr>
              <w:t>Pro</w:t>
            </w:r>
            <w:r>
              <w:rPr>
                <w:spacing w:val="57"/>
                <w:sz w:val="16"/>
              </w:rPr>
              <w:t> </w:t>
            </w:r>
            <w:r>
              <w:rPr>
                <w:spacing w:val="57"/>
                <w:sz w:val="16"/>
              </w:rPr>
              <w:t> </w:t>
            </w:r>
            <w:r>
              <w:rPr>
                <w:spacing w:val="-1"/>
                <w:sz w:val="16"/>
              </w:rPr>
              <w:t>loco</w:t>
            </w:r>
            <w:r>
              <w:rPr>
                <w:spacing w:val="57"/>
                <w:sz w:val="16"/>
              </w:rPr>
              <w:t> </w:t>
            </w:r>
            <w:r>
              <w:rPr>
                <w:spacing w:val="58"/>
                <w:sz w:val="16"/>
              </w:rPr>
              <w:t> </w:t>
            </w:r>
            <w:r>
              <w:rPr>
                <w:spacing w:val="-1"/>
                <w:sz w:val="16"/>
              </w:rPr>
              <w:t>San</w:t>
            </w:r>
            <w:r>
              <w:rPr>
                <w:spacing w:val="57"/>
                <w:sz w:val="16"/>
              </w:rPr>
              <w:t> 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Giovanni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Gemini</w:t>
            </w:r>
          </w:p>
        </w:tc>
        <w:tc>
          <w:tcPr>
            <w:tcW w:w="1704" w:type="dxa"/>
          </w:tcPr>
          <w:p>
            <w:pPr>
              <w:pStyle w:val="TableParagraph"/>
              <w:tabs>
                <w:tab w:pos="631" w:val="left" w:leader="none"/>
                <w:tab w:pos="1205" w:val="left" w:leader="none"/>
              </w:tabs>
              <w:ind w:right="96"/>
              <w:rPr>
                <w:sz w:val="16"/>
              </w:rPr>
            </w:pPr>
            <w:r>
              <w:rPr>
                <w:sz w:val="16"/>
              </w:rPr>
              <w:t>C.so</w:t>
              <w:tab/>
              <w:t>F.sco</w:t>
              <w:tab/>
            </w:r>
            <w:r>
              <w:rPr>
                <w:spacing w:val="-1"/>
                <w:sz w:val="16"/>
              </w:rPr>
              <w:t>Crispi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n.164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93007490845</w:t>
            </w:r>
          </w:p>
        </w:tc>
        <w:tc>
          <w:tcPr>
            <w:tcW w:w="2184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8" w:hRule="atLeast"/>
        </w:trPr>
        <w:tc>
          <w:tcPr>
            <w:tcW w:w="19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Sant'Angelo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Muxaro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Sant'Angelo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Muxaro</w:t>
            </w:r>
          </w:p>
        </w:tc>
        <w:tc>
          <w:tcPr>
            <w:tcW w:w="1704" w:type="dxa"/>
          </w:tcPr>
          <w:p>
            <w:pPr>
              <w:pStyle w:val="TableParagraph"/>
              <w:spacing w:line="180" w:lineRule="atLeast"/>
              <w:ind w:right="86"/>
              <w:rPr>
                <w:sz w:val="16"/>
              </w:rPr>
            </w:pPr>
            <w:r>
              <w:rPr>
                <w:sz w:val="16"/>
              </w:rPr>
              <w:t>Via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Vittorio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Emanuele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n.15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930111410847</w:t>
            </w:r>
          </w:p>
        </w:tc>
        <w:tc>
          <w:tcPr>
            <w:tcW w:w="2184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19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Santa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Elisabetta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Santa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Elisabetta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Ugo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Malfa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n.5,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93079800848</w:t>
            </w:r>
          </w:p>
        </w:tc>
        <w:tc>
          <w:tcPr>
            <w:tcW w:w="2184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7" w:hRule="atLeast"/>
        </w:trPr>
        <w:tc>
          <w:tcPr>
            <w:tcW w:w="1928" w:type="dxa"/>
          </w:tcPr>
          <w:p>
            <w:pPr>
              <w:pStyle w:val="TableParagraph"/>
              <w:spacing w:line="180" w:lineRule="atLeast"/>
              <w:ind w:right="526"/>
              <w:rPr>
                <w:sz w:val="16"/>
              </w:rPr>
            </w:pPr>
            <w:r>
              <w:rPr>
                <w:sz w:val="16"/>
              </w:rPr>
              <w:t>Santa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Margherita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Belice</w:t>
            </w:r>
          </w:p>
        </w:tc>
        <w:tc>
          <w:tcPr>
            <w:tcW w:w="2126" w:type="dxa"/>
          </w:tcPr>
          <w:p>
            <w:pPr>
              <w:pStyle w:val="TableParagraph"/>
              <w:spacing w:line="180" w:lineRule="atLeast"/>
              <w:ind w:right="77"/>
              <w:rPr>
                <w:sz w:val="16"/>
              </w:rPr>
            </w:pPr>
            <w:r>
              <w:rPr>
                <w:spacing w:val="-1"/>
                <w:sz w:val="16"/>
              </w:rPr>
              <w:t>Pro</w:t>
            </w:r>
            <w:r>
              <w:rPr>
                <w:spacing w:val="57"/>
                <w:sz w:val="16"/>
              </w:rPr>
              <w:t> </w:t>
            </w:r>
            <w:r>
              <w:rPr>
                <w:spacing w:val="57"/>
                <w:sz w:val="16"/>
              </w:rPr>
              <w:t> </w:t>
            </w:r>
            <w:r>
              <w:rPr>
                <w:spacing w:val="-1"/>
                <w:sz w:val="16"/>
              </w:rPr>
              <w:t>loco</w:t>
            </w:r>
            <w:r>
              <w:rPr>
                <w:spacing w:val="57"/>
                <w:sz w:val="16"/>
              </w:rPr>
              <w:t> </w:t>
            </w:r>
            <w:r>
              <w:rPr>
                <w:spacing w:val="58"/>
                <w:sz w:val="16"/>
              </w:rPr>
              <w:t> </w:t>
            </w:r>
            <w:r>
              <w:rPr>
                <w:spacing w:val="-1"/>
                <w:sz w:val="16"/>
              </w:rPr>
              <w:t>“Gattopardo</w:t>
            </w:r>
            <w:r>
              <w:rPr>
                <w:spacing w:val="57"/>
                <w:sz w:val="16"/>
              </w:rPr>
              <w:t> 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Belìce”</w:t>
            </w:r>
          </w:p>
        </w:tc>
        <w:tc>
          <w:tcPr>
            <w:tcW w:w="1704" w:type="dxa"/>
          </w:tcPr>
          <w:p>
            <w:pPr>
              <w:pStyle w:val="TableParagraph"/>
              <w:spacing w:line="180" w:lineRule="atLeast"/>
              <w:ind w:right="81"/>
              <w:rPr>
                <w:sz w:val="16"/>
              </w:rPr>
            </w:pPr>
            <w:r>
              <w:rPr>
                <w:spacing w:val="-1"/>
                <w:sz w:val="16"/>
              </w:rPr>
              <w:t>Via</w:t>
            </w:r>
            <w:r>
              <w:rPr>
                <w:spacing w:val="52"/>
                <w:sz w:val="16"/>
              </w:rPr>
              <w:t>  </w:t>
            </w:r>
            <w:r>
              <w:rPr>
                <w:spacing w:val="-1"/>
                <w:sz w:val="16"/>
              </w:rPr>
              <w:t>San</w:t>
            </w:r>
            <w:r>
              <w:rPr>
                <w:spacing w:val="52"/>
                <w:sz w:val="16"/>
              </w:rPr>
              <w:t> </w:t>
            </w:r>
            <w:r>
              <w:rPr>
                <w:spacing w:val="52"/>
                <w:sz w:val="16"/>
              </w:rPr>
              <w:t> </w:t>
            </w:r>
            <w:r>
              <w:rPr>
                <w:sz w:val="16"/>
              </w:rPr>
              <w:t>Francesco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n.97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02097090845</w:t>
            </w:r>
          </w:p>
        </w:tc>
        <w:tc>
          <w:tcPr>
            <w:tcW w:w="2184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19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Stefano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Quisquina</w:t>
            </w:r>
          </w:p>
        </w:tc>
        <w:tc>
          <w:tcPr>
            <w:tcW w:w="2126" w:type="dxa"/>
          </w:tcPr>
          <w:p>
            <w:pPr>
              <w:pStyle w:val="TableParagraph"/>
              <w:ind w:right="84"/>
              <w:rPr>
                <w:sz w:val="16"/>
              </w:rPr>
            </w:pPr>
            <w:r>
              <w:rPr>
                <w:spacing w:val="-1"/>
                <w:sz w:val="16"/>
              </w:rPr>
              <w:t>Pro</w:t>
            </w:r>
            <w:r>
              <w:rPr>
                <w:spacing w:val="53"/>
                <w:sz w:val="16"/>
              </w:rPr>
              <w:t> </w:t>
            </w:r>
            <w:r>
              <w:rPr>
                <w:spacing w:val="53"/>
                <w:sz w:val="16"/>
              </w:rPr>
              <w:t> </w:t>
            </w:r>
            <w:r>
              <w:rPr>
                <w:spacing w:val="-1"/>
                <w:sz w:val="16"/>
              </w:rPr>
              <w:t>loco</w:t>
            </w:r>
            <w:r>
              <w:rPr>
                <w:spacing w:val="54"/>
                <w:sz w:val="16"/>
              </w:rPr>
              <w:t>  </w:t>
            </w:r>
            <w:r>
              <w:rPr>
                <w:spacing w:val="-1"/>
                <w:sz w:val="16"/>
              </w:rPr>
              <w:t>Santo</w:t>
            </w:r>
            <w:r>
              <w:rPr>
                <w:spacing w:val="54"/>
                <w:sz w:val="16"/>
              </w:rPr>
              <w:t>  </w:t>
            </w:r>
            <w:r>
              <w:rPr>
                <w:sz w:val="16"/>
              </w:rPr>
              <w:t>Stefano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Quisquina</w:t>
            </w:r>
          </w:p>
        </w:tc>
        <w:tc>
          <w:tcPr>
            <w:tcW w:w="1704" w:type="dxa"/>
          </w:tcPr>
          <w:p>
            <w:pPr>
              <w:pStyle w:val="TableParagraph"/>
              <w:ind w:right="81"/>
              <w:rPr>
                <w:sz w:val="16"/>
              </w:rPr>
            </w:pPr>
            <w:r>
              <w:rPr>
                <w:spacing w:val="-1"/>
                <w:sz w:val="16"/>
              </w:rPr>
              <w:t>Via</w:t>
            </w:r>
            <w:r>
              <w:rPr>
                <w:spacing w:val="55"/>
                <w:sz w:val="16"/>
              </w:rPr>
              <w:t>  </w:t>
            </w:r>
            <w:r>
              <w:rPr>
                <w:spacing w:val="-1"/>
                <w:sz w:val="16"/>
              </w:rPr>
              <w:t>Libero</w:t>
            </w:r>
            <w:r>
              <w:rPr>
                <w:spacing w:val="55"/>
                <w:sz w:val="16"/>
              </w:rPr>
              <w:t> 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Attardi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n.54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02150780845</w:t>
            </w:r>
          </w:p>
        </w:tc>
        <w:tc>
          <w:tcPr>
            <w:tcW w:w="2184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8" w:hRule="atLeast"/>
        </w:trPr>
        <w:tc>
          <w:tcPr>
            <w:tcW w:w="19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Sciacca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Sciacca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Terme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Amendola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n.10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02648890842</w:t>
            </w:r>
          </w:p>
        </w:tc>
        <w:tc>
          <w:tcPr>
            <w:tcW w:w="2184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1320" w:bottom="0" w:left="840" w:right="100"/>
        </w:sectPr>
      </w:pPr>
    </w:p>
    <w:p>
      <w:pPr>
        <w:pStyle w:val="BodyText"/>
        <w:spacing w:before="4"/>
        <w:rPr>
          <w:sz w:val="17"/>
        </w:rPr>
      </w:pPr>
    </w:p>
    <w:sectPr>
      <w:pgSz w:w="11910" w:h="16840"/>
      <w:pgMar w:top="1580" w:bottom="280" w:left="840" w:right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394" w:right="1578"/>
      <w:jc w:val="center"/>
      <w:outlineLvl w:val="1"/>
    </w:pPr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Siciliana</dc:creator>
  <dc:title>D.A. N°......................................</dc:title>
  <dcterms:created xsi:type="dcterms:W3CDTF">2022-01-26T08:56:45Z</dcterms:created>
  <dcterms:modified xsi:type="dcterms:W3CDTF">2022-01-26T08:56:45Z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Writer</vt:lpwstr>
  </property>
  <property fmtid="{D5CDD505-2E9C-101B-9397-08002B2CF9AE}" pid="4" name="LastSaved">
    <vt:filetime>2022-01-26T00:00:00Z</vt:filetime>
  </property>
</Properties>
</file>