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before="9" w:after="0"/>
        <w:rPr>
          <w:rFonts w:ascii="Times New Roman" w:hAnsi="Times New Roman" w:cs="Times New Roman"/>
          <w:color w:val="000000"/>
          <w:kern w:val="0"/>
          <w:sz w:val="20"/>
          <w:szCs w:val="20"/>
          <w:lang w:val="en-US" w:eastAsia="en-US"/>
        </w:rPr>
      </w:pPr>
      <w:r>
        <w:rPr>
          <w:rFonts w:cs="Times New Roman" w:ascii="Times New Roman" w:hAnsi="Times New Roman"/>
          <w:color w:val="000000"/>
          <w:kern w:val="0"/>
          <w:sz w:val="20"/>
          <w:szCs w:val="20"/>
          <w:lang w:val="en-US" w:eastAsia="en-US"/>
        </w:rPr>
      </w:r>
    </w:p>
    <w:p>
      <w:pPr>
        <w:pStyle w:val="Normal"/>
        <w:widowControl w:val="false"/>
        <w:suppressAutoHyphens w:val="false"/>
        <w:spacing w:before="9" w:after="0"/>
        <w:rPr>
          <w:rFonts w:ascii="Times New Roman" w:hAnsi="Times New Roman" w:cs="Times New Roman"/>
          <w:color w:val="000000"/>
          <w:kern w:val="0"/>
          <w:sz w:val="20"/>
          <w:szCs w:val="20"/>
          <w:lang w:val="en-US" w:eastAsia="en-US"/>
        </w:rPr>
      </w:pPr>
      <w:r>
        <w:rPr>
          <w:rFonts w:cs="Times New Roman" w:ascii="Times New Roman" w:hAnsi="Times New Roman"/>
          <w:color w:val="000000"/>
          <w:kern w:val="0"/>
          <w:sz w:val="20"/>
          <w:szCs w:val="20"/>
          <w:lang w:val="en-US" w:eastAsia="en-US"/>
        </w:rPr>
      </w:r>
    </w:p>
    <w:p>
      <w:pPr>
        <w:pStyle w:val="Normal"/>
        <w:widowControl w:val="false"/>
        <w:suppressAutoHyphens w:val="false"/>
        <w:spacing w:before="8" w:after="0"/>
        <w:rPr>
          <w:rFonts w:ascii="Times New Roman" w:hAnsi="Times New Roman" w:cs="Times New Roman"/>
          <w:color w:val="000000"/>
          <w:kern w:val="0"/>
          <w:sz w:val="20"/>
          <w:szCs w:val="20"/>
          <w:lang w:val="en-US" w:eastAsia="en-US"/>
        </w:rPr>
      </w:pPr>
      <w:r>
        <w:rPr>
          <w:rFonts w:cs="Times New Roman" w:ascii="Times New Roman" w:hAnsi="Times New Roman"/>
          <w:color w:val="000000"/>
          <w:kern w:val="0"/>
          <w:sz w:val="20"/>
          <w:szCs w:val="20"/>
          <w:lang w:val="en-US" w:eastAsia="en-US"/>
        </w:rPr>
      </w:r>
    </w:p>
    <w:p>
      <w:pPr>
        <w:pStyle w:val="Normal"/>
        <w:widowControl w:val="false"/>
        <w:suppressAutoHyphens w:val="false"/>
        <w:spacing w:before="8" w:after="0"/>
        <w:rPr>
          <w:rFonts w:ascii="Times New Roman" w:hAnsi="Times New Roman" w:cs="Times New Roman"/>
          <w:color w:val="000000"/>
          <w:kern w:val="0"/>
          <w:sz w:val="20"/>
          <w:szCs w:val="20"/>
          <w:lang w:val="en-US" w:eastAsia="en-US"/>
        </w:rPr>
      </w:pPr>
      <w:r>
        <w:rPr>
          <w:rFonts w:cs="Times New Roman" w:ascii="Times New Roman" w:hAnsi="Times New Roman"/>
          <w:color w:val="000000"/>
          <w:kern w:val="0"/>
          <w:sz w:val="20"/>
          <w:szCs w:val="20"/>
          <w:lang w:val="en-US" w:eastAsia="en-US"/>
        </w:rPr>
      </w:r>
    </w:p>
    <w:tbl>
      <w:tblPr>
        <w:tblW w:w="11006" w:type="dxa"/>
        <w:jc w:val="left"/>
        <w:tblInd w:w="-113" w:type="dxa"/>
        <w:tblLayout w:type="fixed"/>
        <w:tblCellMar>
          <w:top w:w="0" w:type="dxa"/>
          <w:left w:w="108" w:type="dxa"/>
          <w:bottom w:w="0" w:type="dxa"/>
          <w:right w:w="108" w:type="dxa"/>
        </w:tblCellMar>
      </w:tblPr>
      <w:tblGrid>
        <w:gridCol w:w="11006"/>
      </w:tblGrid>
      <w:tr>
        <w:trPr/>
        <w:tc>
          <w:tcPr>
            <w:tcW w:w="110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4" w:after="0"/>
              <w:jc w:val="center"/>
              <w:rPr>
                <w:rFonts w:ascii="Times New Roman" w:hAnsi="Times New Roman" w:cs="Times New Roman"/>
                <w:sz w:val="20"/>
                <w:szCs w:val="20"/>
              </w:rPr>
            </w:pPr>
            <w:r>
              <w:rPr>
                <w:rFonts w:cs="Times New Roman" w:ascii="Times New Roman" w:hAnsi="Times New Roman"/>
                <w:color w:val="000000"/>
                <w:kern w:val="0"/>
                <w:sz w:val="20"/>
                <w:szCs w:val="20"/>
                <w:lang w:val="en-US" w:eastAsia="en-US"/>
              </w:rPr>
              <w:t>LOGO STAZIONE APPALTANTE</w:t>
            </w:r>
          </w:p>
        </w:tc>
      </w:tr>
      <w:tr>
        <w:trPr/>
        <w:tc>
          <w:tcPr>
            <w:tcW w:w="110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4" w:after="0"/>
              <w:jc w:val="center"/>
              <w:rPr>
                <w:rFonts w:ascii="Times New Roman" w:hAnsi="Times New Roman" w:cs="Times New Roman"/>
                <w:sz w:val="20"/>
                <w:szCs w:val="20"/>
              </w:rPr>
            </w:pPr>
            <w:r>
              <w:rPr>
                <w:rFonts w:cs="Times New Roman" w:ascii="Times New Roman" w:hAnsi="Times New Roman"/>
                <w:color w:val="000000"/>
                <w:kern w:val="0"/>
                <w:sz w:val="20"/>
                <w:szCs w:val="20"/>
                <w:lang w:val="en-US" w:eastAsia="en-US"/>
              </w:rPr>
              <w:t>DENOMINAZIONE STAZIONE APPALTANTE</w:t>
            </w:r>
          </w:p>
        </w:tc>
      </w:tr>
    </w:tbl>
    <w:p>
      <w:pPr>
        <w:pStyle w:val="Titolo1"/>
        <w:spacing w:before="0" w:after="0"/>
        <w:ind w:left="0" w:right="1996" w:hanging="0"/>
        <w:jc w:val="center"/>
        <w:rPr>
          <w:rFonts w:ascii="Times New Roman" w:hAnsi="Times New Roman" w:cs="Times New Roman"/>
          <w:spacing w:val="-2"/>
          <w:w w:val="90"/>
          <w:sz w:val="20"/>
          <w:szCs w:val="20"/>
          <w:lang w:val="it-IT"/>
        </w:rPr>
      </w:pPr>
      <w:r>
        <w:rPr>
          <w:rFonts w:cs="Times New Roman" w:ascii="Times New Roman" w:hAnsi="Times New Roman"/>
          <w:spacing w:val="-2"/>
          <w:w w:val="90"/>
          <w:sz w:val="20"/>
          <w:szCs w:val="20"/>
          <w:lang w:val="it-IT"/>
        </w:rPr>
      </w:r>
    </w:p>
    <w:tbl>
      <w:tblPr>
        <w:tblW w:w="11006" w:type="dxa"/>
        <w:jc w:val="left"/>
        <w:tblInd w:w="-113" w:type="dxa"/>
        <w:tblLayout w:type="fixed"/>
        <w:tblCellMar>
          <w:top w:w="0" w:type="dxa"/>
          <w:left w:w="108" w:type="dxa"/>
          <w:bottom w:w="0" w:type="dxa"/>
          <w:right w:w="108" w:type="dxa"/>
        </w:tblCellMar>
      </w:tblPr>
      <w:tblGrid>
        <w:gridCol w:w="11006"/>
      </w:tblGrid>
      <w:tr>
        <w:trPr/>
        <w:tc>
          <w:tcPr>
            <w:tcW w:w="11006" w:type="dxa"/>
            <w:tcBorders>
              <w:top w:val="single" w:sz="4" w:space="0" w:color="000000"/>
              <w:left w:val="single" w:sz="4" w:space="0" w:color="000000"/>
              <w:bottom w:val="single" w:sz="4" w:space="0" w:color="000000"/>
              <w:right w:val="single" w:sz="4" w:space="0" w:color="000000"/>
            </w:tcBorders>
          </w:tcPr>
          <w:p>
            <w:pPr>
              <w:pStyle w:val="Titolo1"/>
              <w:spacing w:before="0" w:after="0"/>
              <w:ind w:left="0" w:right="41" w:hanging="0"/>
              <w:jc w:val="center"/>
              <w:rPr>
                <w:rFonts w:ascii="Times New Roman" w:hAnsi="Times New Roman" w:cs="Times New Roman"/>
                <w:sz w:val="20"/>
                <w:szCs w:val="20"/>
              </w:rPr>
            </w:pPr>
            <w:r>
              <w:rPr>
                <w:rFonts w:cs="Times New Roman" w:ascii="Times New Roman" w:hAnsi="Times New Roman"/>
                <w:b w:val="false"/>
                <w:spacing w:val="-2"/>
                <w:w w:val="90"/>
                <w:sz w:val="20"/>
                <w:szCs w:val="20"/>
                <w:lang w:val="it-IT"/>
              </w:rPr>
              <w:t>OGGETTO DEI LAVORI</w:t>
            </w:r>
          </w:p>
        </w:tc>
      </w:tr>
    </w:tbl>
    <w:p>
      <w:pPr>
        <w:pStyle w:val="Titolo1"/>
        <w:spacing w:before="0" w:after="0"/>
        <w:ind w:left="0" w:right="1996" w:hanging="0"/>
        <w:jc w:val="center"/>
        <w:rPr>
          <w:rFonts w:ascii="Times New Roman" w:hAnsi="Times New Roman" w:cs="Times New Roman"/>
          <w:spacing w:val="-2"/>
          <w:w w:val="90"/>
          <w:sz w:val="20"/>
          <w:szCs w:val="20"/>
          <w:lang w:val="it-IT"/>
        </w:rPr>
      </w:pPr>
      <w:r>
        <w:rPr>
          <w:rFonts w:cs="Times New Roman" w:ascii="Times New Roman" w:hAnsi="Times New Roman"/>
          <w:spacing w:val="-2"/>
          <w:w w:val="90"/>
          <w:sz w:val="20"/>
          <w:szCs w:val="20"/>
          <w:lang w:val="it-IT"/>
        </w:rPr>
      </w:r>
    </w:p>
    <w:p>
      <w:pPr>
        <w:pStyle w:val="Normal"/>
        <w:widowControl w:val="false"/>
        <w:suppressAutoHyphens w:val="false"/>
        <w:ind w:left="2124" w:right="2181" w:hanging="0"/>
        <w:jc w:val="center"/>
        <w:rPr>
          <w:rFonts w:ascii="Times New Roman" w:hAnsi="Times New Roman" w:cs="Times New Roman"/>
          <w:b/>
          <w:b/>
          <w:bCs/>
          <w:i/>
          <w:i/>
          <w:color w:val="000000"/>
          <w:spacing w:val="-1"/>
          <w:w w:val="90"/>
          <w:kern w:val="0"/>
          <w:sz w:val="20"/>
          <w:szCs w:val="20"/>
          <w:lang w:val="it-IT" w:eastAsia="en-US"/>
        </w:rPr>
      </w:pPr>
      <w:r>
        <w:rPr>
          <w:rFonts w:cs="Times New Roman" w:ascii="Times New Roman" w:hAnsi="Times New Roman"/>
          <w:b/>
          <w:bCs/>
          <w:i/>
          <w:color w:val="000000"/>
          <w:spacing w:val="-1"/>
          <w:w w:val="90"/>
          <w:kern w:val="0"/>
          <w:sz w:val="20"/>
          <w:szCs w:val="20"/>
          <w:lang w:val="it-IT" w:eastAsia="en-US"/>
        </w:rPr>
      </w:r>
    </w:p>
    <w:p>
      <w:pPr>
        <w:pStyle w:val="Normal"/>
        <w:widowControl w:val="false"/>
        <w:suppressAutoHyphens w:val="false"/>
        <w:ind w:left="2124" w:right="2181" w:hanging="0"/>
        <w:jc w:val="center"/>
        <w:rPr>
          <w:rFonts w:ascii="Times New Roman" w:hAnsi="Times New Roman" w:cs="Times New Roman"/>
          <w:sz w:val="20"/>
          <w:szCs w:val="20"/>
        </w:rPr>
      </w:pPr>
      <w:r>
        <w:rPr>
          <w:rFonts w:cs="Times New Roman" w:ascii="Times New Roman" w:hAnsi="Times New Roman"/>
          <w:b/>
          <w:bCs/>
          <w:i/>
          <w:color w:val="000000"/>
          <w:spacing w:val="-1"/>
          <w:kern w:val="0"/>
          <w:sz w:val="20"/>
          <w:szCs w:val="20"/>
          <w:lang w:eastAsia="en-US"/>
        </w:rPr>
        <w:t>Ai</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spacing w:val="-1"/>
          <w:kern w:val="0"/>
          <w:sz w:val="20"/>
          <w:szCs w:val="20"/>
          <w:lang w:eastAsia="en-US"/>
        </w:rPr>
        <w:t>sensi</w:t>
      </w:r>
      <w:r>
        <w:rPr>
          <w:rFonts w:cs="Times New Roman" w:ascii="Times New Roman" w:hAnsi="Times New Roman"/>
          <w:b/>
          <w:bCs/>
          <w:i/>
          <w:color w:val="000000"/>
          <w:spacing w:val="-5"/>
          <w:kern w:val="0"/>
          <w:sz w:val="20"/>
          <w:szCs w:val="20"/>
          <w:lang w:eastAsia="en-US"/>
        </w:rPr>
        <w:t xml:space="preserve"> </w:t>
      </w:r>
      <w:r>
        <w:rPr>
          <w:rFonts w:cs="Times New Roman" w:ascii="Times New Roman" w:hAnsi="Times New Roman"/>
          <w:b/>
          <w:bCs/>
          <w:i/>
          <w:color w:val="000000"/>
          <w:kern w:val="0"/>
          <w:sz w:val="20"/>
          <w:szCs w:val="20"/>
          <w:lang w:eastAsia="en-US"/>
        </w:rPr>
        <w:t>dell’art.</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kern w:val="0"/>
          <w:sz w:val="20"/>
          <w:szCs w:val="20"/>
          <w:lang w:eastAsia="en-US"/>
        </w:rPr>
        <w:t>9</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kern w:val="0"/>
          <w:sz w:val="20"/>
          <w:szCs w:val="20"/>
          <w:lang w:eastAsia="en-US"/>
        </w:rPr>
        <w:t>della</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spacing w:val="-1"/>
          <w:kern w:val="0"/>
          <w:sz w:val="20"/>
          <w:szCs w:val="20"/>
          <w:lang w:eastAsia="en-US"/>
        </w:rPr>
        <w:t>L.R.</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kern w:val="0"/>
          <w:sz w:val="20"/>
          <w:szCs w:val="20"/>
          <w:lang w:eastAsia="en-US"/>
        </w:rPr>
        <w:t>12/2011</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kern w:val="0"/>
          <w:sz w:val="20"/>
          <w:szCs w:val="20"/>
          <w:lang w:eastAsia="en-US"/>
        </w:rPr>
        <w:t>e</w:t>
      </w:r>
      <w:r>
        <w:rPr>
          <w:rFonts w:cs="Times New Roman" w:ascii="Times New Roman" w:hAnsi="Times New Roman"/>
          <w:b/>
          <w:bCs/>
          <w:i/>
          <w:color w:val="000000"/>
          <w:spacing w:val="-5"/>
          <w:kern w:val="0"/>
          <w:sz w:val="20"/>
          <w:szCs w:val="20"/>
          <w:lang w:eastAsia="en-US"/>
        </w:rPr>
        <w:t xml:space="preserve"> </w:t>
      </w:r>
      <w:r>
        <w:rPr>
          <w:rFonts w:cs="Times New Roman" w:ascii="Times New Roman" w:hAnsi="Times New Roman"/>
          <w:b/>
          <w:bCs/>
          <w:i/>
          <w:color w:val="000000"/>
          <w:spacing w:val="-1"/>
          <w:kern w:val="0"/>
          <w:sz w:val="20"/>
          <w:szCs w:val="20"/>
          <w:lang w:eastAsia="en-US"/>
        </w:rPr>
        <w:t>ss.mm.ii.</w:t>
      </w:r>
      <w:r>
        <w:rPr>
          <w:rFonts w:cs="Times New Roman" w:ascii="Times New Roman" w:hAnsi="Times New Roman"/>
          <w:b/>
          <w:bCs/>
          <w:i/>
          <w:color w:val="000000"/>
          <w:spacing w:val="-5"/>
          <w:kern w:val="0"/>
          <w:sz w:val="20"/>
          <w:szCs w:val="20"/>
          <w:lang w:eastAsia="en-US"/>
        </w:rPr>
        <w:t xml:space="preserve"> </w:t>
      </w:r>
      <w:r>
        <w:rPr>
          <w:rFonts w:cs="Times New Roman" w:ascii="Times New Roman" w:hAnsi="Times New Roman"/>
          <w:b/>
          <w:bCs/>
          <w:i/>
          <w:color w:val="000000"/>
          <w:spacing w:val="-1"/>
          <w:kern w:val="0"/>
          <w:sz w:val="20"/>
          <w:szCs w:val="20"/>
          <w:lang w:eastAsia="en-US"/>
        </w:rPr>
        <w:t>la</w:t>
      </w:r>
      <w:r>
        <w:rPr>
          <w:rFonts w:cs="Times New Roman" w:ascii="Times New Roman" w:hAnsi="Times New Roman"/>
          <w:b/>
          <w:bCs/>
          <w:i/>
          <w:color w:val="000000"/>
          <w:spacing w:val="-3"/>
          <w:kern w:val="0"/>
          <w:sz w:val="20"/>
          <w:szCs w:val="20"/>
          <w:lang w:eastAsia="en-US"/>
        </w:rPr>
        <w:t xml:space="preserve"> </w:t>
      </w:r>
      <w:r>
        <w:rPr>
          <w:rFonts w:cs="Times New Roman" w:ascii="Times New Roman" w:hAnsi="Times New Roman"/>
          <w:b/>
          <w:bCs/>
          <w:i/>
          <w:color w:val="000000"/>
          <w:kern w:val="0"/>
          <w:sz w:val="20"/>
          <w:szCs w:val="20"/>
          <w:lang w:eastAsia="en-US"/>
        </w:rPr>
        <w:t>presente</w:t>
      </w:r>
      <w:r>
        <w:rPr>
          <w:rFonts w:cs="Times New Roman" w:ascii="Times New Roman" w:hAnsi="Times New Roman"/>
          <w:b/>
          <w:bCs/>
          <w:i/>
          <w:color w:val="000000"/>
          <w:spacing w:val="-5"/>
          <w:kern w:val="0"/>
          <w:sz w:val="20"/>
          <w:szCs w:val="20"/>
          <w:lang w:eastAsia="en-US"/>
        </w:rPr>
        <w:t xml:space="preserve"> </w:t>
      </w:r>
      <w:r>
        <w:rPr>
          <w:rFonts w:cs="Times New Roman" w:ascii="Times New Roman" w:hAnsi="Times New Roman"/>
          <w:b/>
          <w:bCs/>
          <w:i/>
          <w:color w:val="000000"/>
          <w:kern w:val="0"/>
          <w:sz w:val="20"/>
          <w:szCs w:val="20"/>
          <w:lang w:eastAsia="en-US"/>
        </w:rPr>
        <w:t>gara</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spacing w:val="-1"/>
          <w:kern w:val="0"/>
          <w:sz w:val="20"/>
          <w:szCs w:val="20"/>
          <w:lang w:eastAsia="en-US"/>
        </w:rPr>
        <w:t>sarà</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spacing w:val="-1"/>
          <w:kern w:val="0"/>
          <w:sz w:val="20"/>
          <w:szCs w:val="20"/>
          <w:lang w:eastAsia="en-US"/>
        </w:rPr>
        <w:t>espletata</w:t>
      </w:r>
      <w:r>
        <w:rPr>
          <w:rFonts w:cs="Times New Roman" w:ascii="Times New Roman" w:hAnsi="Times New Roman"/>
          <w:b/>
          <w:bCs/>
          <w:i/>
          <w:color w:val="000000"/>
          <w:spacing w:val="26"/>
          <w:w w:val="99"/>
          <w:kern w:val="0"/>
          <w:sz w:val="20"/>
          <w:szCs w:val="20"/>
          <w:lang w:eastAsia="en-US"/>
        </w:rPr>
        <w:t xml:space="preserve"> </w:t>
      </w:r>
      <w:r>
        <w:rPr>
          <w:rFonts w:cs="Times New Roman" w:ascii="Times New Roman" w:hAnsi="Times New Roman"/>
          <w:b/>
          <w:bCs/>
          <w:i/>
          <w:color w:val="000000"/>
          <w:kern w:val="0"/>
          <w:sz w:val="20"/>
          <w:szCs w:val="20"/>
          <w:lang w:eastAsia="en-US"/>
        </w:rPr>
        <w:t>dall’Ufficio</w:t>
      </w:r>
      <w:r>
        <w:rPr>
          <w:rFonts w:cs="Times New Roman" w:ascii="Times New Roman" w:hAnsi="Times New Roman"/>
          <w:b/>
          <w:bCs/>
          <w:i/>
          <w:color w:val="000000"/>
          <w:spacing w:val="-8"/>
          <w:kern w:val="0"/>
          <w:sz w:val="20"/>
          <w:szCs w:val="20"/>
          <w:lang w:eastAsia="en-US"/>
        </w:rPr>
        <w:t xml:space="preserve"> </w:t>
      </w:r>
      <w:r>
        <w:rPr>
          <w:rFonts w:cs="Times New Roman" w:ascii="Times New Roman" w:hAnsi="Times New Roman"/>
          <w:b/>
          <w:bCs/>
          <w:i/>
          <w:color w:val="000000"/>
          <w:spacing w:val="-1"/>
          <w:kern w:val="0"/>
          <w:sz w:val="20"/>
          <w:szCs w:val="20"/>
          <w:lang w:eastAsia="en-US"/>
        </w:rPr>
        <w:t>Regionale</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spacing w:val="-1"/>
          <w:kern w:val="0"/>
          <w:sz w:val="20"/>
          <w:szCs w:val="20"/>
          <w:lang w:eastAsia="en-US"/>
        </w:rPr>
        <w:t>Espletamento</w:t>
      </w:r>
      <w:r>
        <w:rPr>
          <w:rFonts w:cs="Times New Roman" w:ascii="Times New Roman" w:hAnsi="Times New Roman"/>
          <w:b/>
          <w:bCs/>
          <w:i/>
          <w:color w:val="000000"/>
          <w:spacing w:val="-7"/>
          <w:kern w:val="0"/>
          <w:sz w:val="20"/>
          <w:szCs w:val="20"/>
          <w:lang w:eastAsia="en-US"/>
        </w:rPr>
        <w:t xml:space="preserve"> </w:t>
      </w:r>
      <w:r>
        <w:rPr>
          <w:rFonts w:cs="Times New Roman" w:ascii="Times New Roman" w:hAnsi="Times New Roman"/>
          <w:b/>
          <w:bCs/>
          <w:i/>
          <w:color w:val="000000"/>
          <w:spacing w:val="-1"/>
          <w:kern w:val="0"/>
          <w:sz w:val="20"/>
          <w:szCs w:val="20"/>
          <w:lang w:eastAsia="en-US"/>
        </w:rPr>
        <w:t>Gare</w:t>
      </w:r>
      <w:r>
        <w:rPr>
          <w:rFonts w:cs="Times New Roman" w:ascii="Times New Roman" w:hAnsi="Times New Roman"/>
          <w:b/>
          <w:bCs/>
          <w:i/>
          <w:color w:val="000000"/>
          <w:spacing w:val="-8"/>
          <w:kern w:val="0"/>
          <w:sz w:val="20"/>
          <w:szCs w:val="20"/>
          <w:lang w:eastAsia="en-US"/>
        </w:rPr>
        <w:t xml:space="preserve"> </w:t>
      </w:r>
      <w:r>
        <w:rPr>
          <w:rFonts w:cs="Times New Roman" w:ascii="Times New Roman" w:hAnsi="Times New Roman"/>
          <w:b/>
          <w:bCs/>
          <w:i/>
          <w:color w:val="000000"/>
          <w:spacing w:val="-1"/>
          <w:kern w:val="0"/>
          <w:sz w:val="20"/>
          <w:szCs w:val="20"/>
          <w:lang w:eastAsia="en-US"/>
        </w:rPr>
        <w:t>Appalto</w:t>
      </w:r>
      <w:r>
        <w:rPr>
          <w:rFonts w:cs="Times New Roman" w:ascii="Times New Roman" w:hAnsi="Times New Roman"/>
          <w:b/>
          <w:bCs/>
          <w:i/>
          <w:color w:val="000000"/>
          <w:spacing w:val="-5"/>
          <w:kern w:val="0"/>
          <w:sz w:val="20"/>
          <w:szCs w:val="20"/>
          <w:lang w:eastAsia="en-US"/>
        </w:rPr>
        <w:t xml:space="preserve"> </w:t>
      </w:r>
      <w:r>
        <w:rPr>
          <w:rFonts w:cs="Times New Roman" w:ascii="Times New Roman" w:hAnsi="Times New Roman"/>
          <w:b/>
          <w:bCs/>
          <w:i/>
          <w:color w:val="000000"/>
          <w:kern w:val="0"/>
          <w:sz w:val="20"/>
          <w:szCs w:val="20"/>
          <w:lang w:eastAsia="en-US"/>
        </w:rPr>
        <w:t>(U.R.E.G.A.)</w:t>
      </w:r>
    </w:p>
    <w:p>
      <w:pPr>
        <w:pStyle w:val="Normal"/>
        <w:widowControl w:val="false"/>
        <w:suppressAutoHyphens w:val="false"/>
        <w:ind w:left="262" w:right="315" w:hanging="0"/>
        <w:jc w:val="center"/>
        <w:rPr>
          <w:rFonts w:ascii="Times New Roman" w:hAnsi="Times New Roman" w:cs="Times New Roman"/>
          <w:sz w:val="20"/>
          <w:szCs w:val="20"/>
        </w:rPr>
      </w:pPr>
      <w:r>
        <w:rPr>
          <w:rFonts w:cs="Times New Roman" w:ascii="Times New Roman" w:hAnsi="Times New Roman"/>
          <w:b/>
          <w:i/>
          <w:color w:val="000000"/>
          <w:spacing w:val="-2"/>
          <w:w w:val="90"/>
          <w:kern w:val="0"/>
          <w:sz w:val="20"/>
          <w:szCs w:val="20"/>
          <w:lang w:eastAsia="en-US"/>
        </w:rPr>
        <w:t>Sezione</w:t>
      </w:r>
      <w:r>
        <w:rPr>
          <w:rFonts w:cs="Times New Roman" w:ascii="Times New Roman" w:hAnsi="Times New Roman"/>
          <w:b/>
          <w:i/>
          <w:color w:val="000000"/>
          <w:spacing w:val="-17"/>
          <w:w w:val="90"/>
          <w:kern w:val="0"/>
          <w:sz w:val="20"/>
          <w:szCs w:val="20"/>
          <w:lang w:eastAsia="en-US"/>
        </w:rPr>
        <w:t xml:space="preserve"> </w:t>
      </w:r>
      <w:r>
        <w:rPr>
          <w:rFonts w:cs="Times New Roman" w:ascii="Times New Roman" w:hAnsi="Times New Roman"/>
          <w:b/>
          <w:i/>
          <w:color w:val="000000"/>
          <w:spacing w:val="-2"/>
          <w:w w:val="90"/>
          <w:kern w:val="0"/>
          <w:sz w:val="20"/>
          <w:szCs w:val="20"/>
          <w:lang w:eastAsia="en-US"/>
        </w:rPr>
        <w:t>Territoriale</w:t>
      </w:r>
      <w:r>
        <w:rPr>
          <w:rFonts w:cs="Times New Roman" w:ascii="Times New Roman" w:hAnsi="Times New Roman"/>
          <w:b/>
          <w:i/>
          <w:color w:val="000000"/>
          <w:spacing w:val="-16"/>
          <w:w w:val="90"/>
          <w:kern w:val="0"/>
          <w:sz w:val="20"/>
          <w:szCs w:val="20"/>
          <w:lang w:eastAsia="en-US"/>
        </w:rPr>
        <w:t xml:space="preserve"> </w:t>
      </w:r>
      <w:r>
        <w:rPr>
          <w:rFonts w:cs="Times New Roman" w:ascii="Times New Roman" w:hAnsi="Times New Roman"/>
          <w:b/>
          <w:i/>
          <w:color w:val="000000"/>
          <w:w w:val="90"/>
          <w:kern w:val="0"/>
          <w:sz w:val="20"/>
          <w:szCs w:val="20"/>
          <w:lang w:eastAsia="en-US"/>
        </w:rPr>
        <w:t>di</w:t>
      </w:r>
      <w:r>
        <w:rPr>
          <w:rFonts w:cs="Times New Roman" w:ascii="Times New Roman" w:hAnsi="Times New Roman"/>
          <w:b/>
          <w:i/>
          <w:color w:val="000000"/>
          <w:spacing w:val="-17"/>
          <w:w w:val="90"/>
          <w:kern w:val="0"/>
          <w:sz w:val="20"/>
          <w:szCs w:val="20"/>
          <w:lang w:eastAsia="en-US"/>
        </w:rPr>
        <w:t xml:space="preserve"> Messina</w:t>
      </w:r>
    </w:p>
    <w:p>
      <w:pPr>
        <w:pStyle w:val="Normal"/>
        <w:widowControl w:val="false"/>
        <w:suppressAutoHyphens w:val="false"/>
        <w:spacing w:before="156" w:after="0"/>
        <w:ind w:left="1997" w:right="1996" w:hanging="0"/>
        <w:jc w:val="center"/>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BANDO</w:t>
      </w:r>
      <w:r>
        <w:rPr>
          <w:rFonts w:cs="Times New Roman" w:ascii="Times New Roman" w:hAnsi="Times New Roman"/>
          <w:b/>
          <w:color w:val="000000"/>
          <w:kern w:val="0"/>
          <w:sz w:val="20"/>
          <w:szCs w:val="20"/>
          <w:lang w:eastAsia="en-US"/>
        </w:rPr>
        <w:t xml:space="preserve"> </w:t>
      </w:r>
      <w:r>
        <w:rPr>
          <w:rFonts w:cs="Times New Roman" w:ascii="Times New Roman" w:hAnsi="Times New Roman"/>
          <w:b/>
          <w:color w:val="000000"/>
          <w:spacing w:val="-1"/>
          <w:kern w:val="0"/>
          <w:sz w:val="20"/>
          <w:szCs w:val="20"/>
          <w:lang w:eastAsia="en-US"/>
        </w:rPr>
        <w:t>DI GARA</w:t>
      </w:r>
    </w:p>
    <w:p>
      <w:pPr>
        <w:pStyle w:val="Normal"/>
        <w:widowControl w:val="false"/>
        <w:suppressAutoHyphens w:val="false"/>
        <w:spacing w:before="156" w:after="0"/>
        <w:ind w:left="1998" w:right="1996" w:hanging="0"/>
        <w:jc w:val="center"/>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PROCEDURA</w:t>
      </w:r>
      <w:r>
        <w:rPr>
          <w:rFonts w:cs="Times New Roman" w:ascii="Times New Roman" w:hAnsi="Times New Roman"/>
          <w:color w:val="000000"/>
          <w:spacing w:val="-5"/>
          <w:kern w:val="0"/>
          <w:sz w:val="20"/>
          <w:szCs w:val="20"/>
          <w:lang w:eastAsia="en-US"/>
        </w:rPr>
        <w:t xml:space="preserve"> </w:t>
      </w:r>
      <w:r>
        <w:rPr>
          <w:rFonts w:cs="Times New Roman" w:ascii="Times New Roman" w:hAnsi="Times New Roman"/>
          <w:color w:val="000000"/>
          <w:spacing w:val="-1"/>
          <w:kern w:val="0"/>
          <w:sz w:val="20"/>
          <w:szCs w:val="20"/>
          <w:lang w:eastAsia="en-US"/>
        </w:rPr>
        <w:t>APERTA</w:t>
      </w:r>
      <w:r>
        <w:rPr>
          <w:rFonts w:cs="Times New Roman" w:ascii="Times New Roman" w:hAnsi="Times New Roman"/>
          <w:color w:val="000000"/>
          <w:spacing w:val="-5"/>
          <w:kern w:val="0"/>
          <w:sz w:val="20"/>
          <w:szCs w:val="20"/>
          <w:lang w:eastAsia="en-US"/>
        </w:rPr>
        <w:t xml:space="preserve"> </w:t>
      </w:r>
      <w:r>
        <w:rPr>
          <w:rFonts w:cs="Times New Roman" w:ascii="Times New Roman" w:hAnsi="Times New Roman"/>
          <w:color w:val="000000"/>
          <w:spacing w:val="-1"/>
          <w:kern w:val="0"/>
          <w:sz w:val="20"/>
          <w:szCs w:val="20"/>
          <w:lang w:eastAsia="en-US"/>
        </w:rPr>
        <w:t>CON</w:t>
      </w:r>
      <w:r>
        <w:rPr>
          <w:rFonts w:cs="Times New Roman" w:ascii="Times New Roman" w:hAnsi="Times New Roman"/>
          <w:color w:val="000000"/>
          <w:spacing w:val="-4"/>
          <w:kern w:val="0"/>
          <w:sz w:val="20"/>
          <w:szCs w:val="20"/>
          <w:lang w:eastAsia="en-US"/>
        </w:rPr>
        <w:t xml:space="preserve"> </w:t>
      </w:r>
      <w:r>
        <w:rPr>
          <w:rFonts w:cs="Times New Roman" w:ascii="Times New Roman" w:hAnsi="Times New Roman"/>
          <w:color w:val="000000"/>
          <w:kern w:val="0"/>
          <w:sz w:val="20"/>
          <w:szCs w:val="20"/>
          <w:lang w:eastAsia="en-US"/>
        </w:rPr>
        <w:t>IL</w:t>
      </w:r>
      <w:r>
        <w:rPr>
          <w:rFonts w:cs="Times New Roman" w:ascii="Times New Roman" w:hAnsi="Times New Roman"/>
          <w:color w:val="000000"/>
          <w:spacing w:val="-5"/>
          <w:kern w:val="0"/>
          <w:sz w:val="20"/>
          <w:szCs w:val="20"/>
          <w:lang w:eastAsia="en-US"/>
        </w:rPr>
        <w:t xml:space="preserve"> </w:t>
      </w:r>
      <w:r>
        <w:rPr>
          <w:rFonts w:cs="Times New Roman" w:ascii="Times New Roman" w:hAnsi="Times New Roman"/>
          <w:color w:val="000000"/>
          <w:spacing w:val="-1"/>
          <w:kern w:val="0"/>
          <w:sz w:val="20"/>
          <w:szCs w:val="20"/>
          <w:lang w:eastAsia="en-US"/>
        </w:rPr>
        <w:t>CRITERIO</w:t>
      </w:r>
      <w:r>
        <w:rPr>
          <w:rFonts w:cs="Times New Roman" w:ascii="Times New Roman" w:hAnsi="Times New Roman"/>
          <w:color w:val="000000"/>
          <w:spacing w:val="-4"/>
          <w:kern w:val="0"/>
          <w:sz w:val="20"/>
          <w:szCs w:val="20"/>
          <w:lang w:eastAsia="en-US"/>
        </w:rPr>
        <w:t xml:space="preserve"> </w:t>
      </w:r>
      <w:r>
        <w:rPr>
          <w:rFonts w:cs="Times New Roman" w:ascii="Times New Roman" w:hAnsi="Times New Roman"/>
          <w:color w:val="000000"/>
          <w:spacing w:val="-1"/>
          <w:kern w:val="0"/>
          <w:sz w:val="20"/>
          <w:szCs w:val="20"/>
          <w:lang w:eastAsia="en-US"/>
        </w:rPr>
        <w:t>DEL MINOR</w:t>
      </w:r>
      <w:r>
        <w:rPr>
          <w:rFonts w:cs="Times New Roman" w:ascii="Times New Roman" w:hAnsi="Times New Roman"/>
          <w:color w:val="000000"/>
          <w:spacing w:val="-5"/>
          <w:kern w:val="0"/>
          <w:sz w:val="20"/>
          <w:szCs w:val="20"/>
          <w:lang w:eastAsia="en-US"/>
        </w:rPr>
        <w:t xml:space="preserve"> </w:t>
      </w:r>
      <w:r>
        <w:rPr>
          <w:rFonts w:cs="Times New Roman" w:ascii="Times New Roman" w:hAnsi="Times New Roman"/>
          <w:color w:val="000000"/>
          <w:spacing w:val="-1"/>
          <w:kern w:val="0"/>
          <w:sz w:val="20"/>
          <w:szCs w:val="20"/>
          <w:lang w:eastAsia="en-US"/>
        </w:rPr>
        <w:t>PREZZO</w:t>
      </w:r>
    </w:p>
    <w:p>
      <w:pPr>
        <w:pStyle w:val="Normal"/>
        <w:widowControl w:val="false"/>
        <w:suppressAutoHyphens w:val="false"/>
        <w:ind w:left="113" w:right="113" w:hanging="0"/>
        <w:jc w:val="center"/>
        <w:rPr>
          <w:rFonts w:ascii="Times New Roman" w:hAnsi="Times New Roman" w:cs="Times New Roman"/>
          <w:sz w:val="20"/>
          <w:szCs w:val="20"/>
        </w:rPr>
      </w:pPr>
      <w:r>
        <w:rPr>
          <w:rFonts w:cs="Times New Roman" w:ascii="Times New Roman" w:hAnsi="Times New Roman"/>
          <w:i/>
          <w:iCs/>
          <w:color w:val="000000"/>
          <w:kern w:val="0"/>
          <w:sz w:val="20"/>
          <w:szCs w:val="20"/>
          <w:lang w:eastAsia="en-US"/>
        </w:rPr>
        <w:t>(articolo</w:t>
      </w:r>
      <w:r>
        <w:rPr>
          <w:rFonts w:cs="Times New Roman" w:ascii="Times New Roman" w:hAnsi="Times New Roman"/>
          <w:i/>
          <w:iCs/>
          <w:color w:val="000000"/>
          <w:spacing w:val="-4"/>
          <w:kern w:val="0"/>
          <w:sz w:val="20"/>
          <w:szCs w:val="20"/>
          <w:lang w:eastAsia="en-US"/>
        </w:rPr>
        <w:t xml:space="preserve"> </w:t>
      </w:r>
      <w:r>
        <w:rPr>
          <w:rFonts w:cs="Times New Roman" w:ascii="Times New Roman" w:hAnsi="Times New Roman"/>
          <w:i/>
          <w:iCs/>
          <w:color w:val="000000"/>
          <w:kern w:val="0"/>
          <w:sz w:val="20"/>
          <w:szCs w:val="20"/>
          <w:lang w:eastAsia="en-US"/>
        </w:rPr>
        <w:t>60</w:t>
      </w:r>
      <w:r>
        <w:rPr>
          <w:rFonts w:cs="Times New Roman" w:ascii="Times New Roman" w:hAnsi="Times New Roman"/>
          <w:i/>
          <w:iCs/>
          <w:color w:val="000000"/>
          <w:spacing w:val="-2"/>
          <w:kern w:val="0"/>
          <w:sz w:val="20"/>
          <w:szCs w:val="20"/>
          <w:lang w:eastAsia="en-US"/>
        </w:rPr>
        <w:t xml:space="preserve"> </w:t>
      </w:r>
      <w:r>
        <w:rPr>
          <w:rFonts w:cs="Times New Roman" w:ascii="Times New Roman" w:hAnsi="Times New Roman"/>
          <w:i/>
          <w:iCs/>
          <w:color w:val="000000"/>
          <w:kern w:val="0"/>
          <w:sz w:val="20"/>
          <w:szCs w:val="20"/>
          <w:lang w:eastAsia="en-US"/>
        </w:rPr>
        <w:t>del</w:t>
      </w:r>
      <w:r>
        <w:rPr>
          <w:rFonts w:cs="Times New Roman" w:ascii="Times New Roman" w:hAnsi="Times New Roman"/>
          <w:i/>
          <w:iCs/>
          <w:color w:val="000000"/>
          <w:spacing w:val="-2"/>
          <w:kern w:val="0"/>
          <w:sz w:val="20"/>
          <w:szCs w:val="20"/>
          <w:lang w:eastAsia="en-US"/>
        </w:rPr>
        <w:t xml:space="preserve"> </w:t>
      </w:r>
      <w:r>
        <w:rPr>
          <w:rFonts w:cs="Times New Roman" w:ascii="Times New Roman" w:hAnsi="Times New Roman"/>
          <w:i/>
          <w:iCs/>
          <w:color w:val="000000"/>
          <w:spacing w:val="-1"/>
          <w:kern w:val="0"/>
          <w:sz w:val="20"/>
          <w:szCs w:val="20"/>
          <w:lang w:eastAsia="en-US"/>
        </w:rPr>
        <w:t>D.Lgs.</w:t>
      </w:r>
      <w:r>
        <w:rPr>
          <w:rFonts w:cs="Times New Roman" w:ascii="Times New Roman" w:hAnsi="Times New Roman"/>
          <w:i/>
          <w:iCs/>
          <w:color w:val="000000"/>
          <w:spacing w:val="-2"/>
          <w:kern w:val="0"/>
          <w:sz w:val="20"/>
          <w:szCs w:val="20"/>
          <w:lang w:eastAsia="en-US"/>
        </w:rPr>
        <w:t xml:space="preserve"> </w:t>
      </w:r>
      <w:r>
        <w:rPr>
          <w:rFonts w:cs="Times New Roman" w:ascii="Times New Roman" w:hAnsi="Times New Roman"/>
          <w:i/>
          <w:iCs/>
          <w:color w:val="000000"/>
          <w:kern w:val="0"/>
          <w:sz w:val="20"/>
          <w:szCs w:val="20"/>
          <w:lang w:eastAsia="en-US"/>
        </w:rPr>
        <w:t>18/04/2016</w:t>
      </w:r>
      <w:r>
        <w:rPr>
          <w:rFonts w:cs="Times New Roman" w:ascii="Times New Roman" w:hAnsi="Times New Roman"/>
          <w:i/>
          <w:iCs/>
          <w:color w:val="000000"/>
          <w:spacing w:val="-4"/>
          <w:kern w:val="0"/>
          <w:sz w:val="20"/>
          <w:szCs w:val="20"/>
          <w:lang w:eastAsia="en-US"/>
        </w:rPr>
        <w:t xml:space="preserve"> </w:t>
      </w:r>
      <w:r>
        <w:rPr>
          <w:rFonts w:cs="Times New Roman" w:ascii="Times New Roman" w:hAnsi="Times New Roman"/>
          <w:i/>
          <w:iCs/>
          <w:color w:val="000000"/>
          <w:kern w:val="0"/>
          <w:sz w:val="20"/>
          <w:szCs w:val="20"/>
          <w:lang w:eastAsia="en-US"/>
        </w:rPr>
        <w:t>n.50</w:t>
      </w:r>
      <w:r>
        <w:rPr>
          <w:rFonts w:cs="Times New Roman" w:ascii="Times New Roman" w:hAnsi="Times New Roman"/>
          <w:i/>
          <w:iCs/>
          <w:color w:val="000000"/>
          <w:spacing w:val="-2"/>
          <w:kern w:val="0"/>
          <w:sz w:val="20"/>
          <w:szCs w:val="20"/>
          <w:lang w:eastAsia="en-US"/>
        </w:rPr>
        <w:t xml:space="preserve"> </w:t>
      </w:r>
      <w:r>
        <w:rPr>
          <w:rFonts w:cs="Times New Roman" w:ascii="Times New Roman" w:hAnsi="Times New Roman"/>
          <w:i/>
          <w:iCs/>
          <w:color w:val="000000"/>
          <w:kern w:val="0"/>
          <w:sz w:val="20"/>
          <w:szCs w:val="20"/>
          <w:lang w:eastAsia="en-US"/>
        </w:rPr>
        <w:t>e</w:t>
      </w:r>
      <w:r>
        <w:rPr>
          <w:rFonts w:cs="Times New Roman" w:ascii="Times New Roman" w:hAnsi="Times New Roman"/>
          <w:i/>
          <w:iCs/>
          <w:color w:val="000000"/>
          <w:spacing w:val="-3"/>
          <w:kern w:val="0"/>
          <w:sz w:val="20"/>
          <w:szCs w:val="20"/>
          <w:lang w:eastAsia="en-US"/>
        </w:rPr>
        <w:t xml:space="preserve"> </w:t>
      </w:r>
      <w:r>
        <w:rPr>
          <w:rFonts w:cs="Times New Roman" w:ascii="Times New Roman" w:hAnsi="Times New Roman"/>
          <w:i/>
          <w:iCs/>
          <w:color w:val="000000"/>
          <w:spacing w:val="-1"/>
          <w:kern w:val="0"/>
          <w:sz w:val="20"/>
          <w:szCs w:val="20"/>
          <w:lang w:eastAsia="en-US"/>
        </w:rPr>
        <w:t xml:space="preserve">successive modifiche </w:t>
      </w:r>
      <w:r>
        <w:rPr>
          <w:rFonts w:cs="Times New Roman" w:ascii="Times New Roman" w:hAnsi="Times New Roman"/>
          <w:i/>
          <w:iCs/>
          <w:color w:val="000000"/>
          <w:kern w:val="0"/>
          <w:sz w:val="20"/>
          <w:szCs w:val="20"/>
          <w:lang w:eastAsia="en-US"/>
        </w:rPr>
        <w:t xml:space="preserve">con applicazione dell’articolo 133 comma 8 “inversione procedimentale” ai sensi della legge 14 giugno 2019, n. 55 </w:t>
      </w:r>
      <w:r>
        <w:rPr>
          <w:rFonts w:cs="Times New Roman" w:ascii="Times New Roman" w:hAnsi="Times New Roman"/>
          <w:i/>
          <w:iCs/>
          <w:color w:val="000000"/>
          <w:spacing w:val="-2"/>
          <w:kern w:val="0"/>
          <w:sz w:val="20"/>
          <w:szCs w:val="20"/>
          <w:lang w:eastAsia="en-US"/>
        </w:rPr>
        <w:t xml:space="preserve"> prorogata al 30 giugno 2023 ai sensi dell'articolo  52 comma 1 del D.L. 31 maggio 2021, n. 77.</w:t>
      </w:r>
    </w:p>
    <w:p>
      <w:pPr>
        <w:pStyle w:val="Normal"/>
        <w:widowControl w:val="false"/>
        <w:suppressAutoHyphens w:val="false"/>
        <w:rPr>
          <w:rFonts w:ascii="Times New Roman" w:hAnsi="Times New Roman" w:cs="Times New Roman"/>
          <w:i/>
          <w:i/>
          <w:color w:val="000000"/>
          <w:kern w:val="0"/>
          <w:sz w:val="20"/>
          <w:szCs w:val="20"/>
          <w:lang w:eastAsia="en-US"/>
        </w:rPr>
      </w:pPr>
      <w:r>
        <w:rPr>
          <w:rFonts w:cs="Times New Roman" w:ascii="Times New Roman" w:hAnsi="Times New Roman"/>
          <w:i/>
          <w:color w:val="000000"/>
          <w:kern w:val="0"/>
          <w:sz w:val="20"/>
          <w:szCs w:val="20"/>
          <w:lang w:eastAsia="en-US"/>
        </w:rPr>
      </w:r>
    </w:p>
    <w:p>
      <w:pPr>
        <w:pStyle w:val="Normal"/>
        <w:widowControl w:val="false"/>
        <w:suppressAutoHyphens w:val="false"/>
        <w:spacing w:before="11" w:after="0"/>
        <w:rPr>
          <w:rFonts w:ascii="Times New Roman" w:hAnsi="Times New Roman" w:cs="Times New Roman"/>
          <w:i/>
          <w:i/>
          <w:color w:val="000000"/>
          <w:kern w:val="0"/>
          <w:sz w:val="20"/>
          <w:szCs w:val="20"/>
          <w:lang w:eastAsia="en-US"/>
        </w:rPr>
      </w:pPr>
      <w:r>
        <w:rPr>
          <w:rFonts w:cs="Times New Roman" w:ascii="Times New Roman" w:hAnsi="Times New Roman"/>
          <w:i/>
          <w:color w:val="000000"/>
          <w:kern w:val="0"/>
          <w:sz w:val="20"/>
          <w:szCs w:val="20"/>
          <w:lang w:eastAsia="en-US"/>
        </w:rPr>
      </w:r>
      <w:bookmarkStart w:id="0" w:name="__DdeLink__8949_5600450181"/>
      <w:bookmarkStart w:id="1" w:name="__DdeLink__8949_5600450181"/>
      <w:bookmarkEnd w:id="1"/>
    </w:p>
    <w:p>
      <w:pPr>
        <w:pStyle w:val="Normal"/>
        <w:widowControl w:val="false"/>
        <w:suppressAutoHyphens w:val="false"/>
        <w:ind w:left="2" w:hanging="0"/>
        <w:jc w:val="center"/>
        <w:rPr>
          <w:rFonts w:ascii="Times New Roman" w:hAnsi="Times New Roman" w:cs="Times New Roman"/>
          <w:sz w:val="20"/>
          <w:szCs w:val="20"/>
        </w:rPr>
      </w:pPr>
      <w:r>
        <w:rPr>
          <w:rFonts w:cs="Times New Roman" w:ascii="Times New Roman" w:hAnsi="Times New Roman"/>
          <w:b/>
          <w:bCs/>
          <w:i/>
          <w:color w:val="000000"/>
          <w:spacing w:val="-1"/>
          <w:kern w:val="0"/>
          <w:sz w:val="20"/>
          <w:szCs w:val="20"/>
          <w:lang w:eastAsia="en-US"/>
        </w:rPr>
        <w:t>Procedura</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kern w:val="0"/>
          <w:sz w:val="20"/>
          <w:szCs w:val="20"/>
          <w:lang w:eastAsia="en-US"/>
        </w:rPr>
        <w:t>di</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spacing w:val="-1"/>
          <w:kern w:val="0"/>
          <w:sz w:val="20"/>
          <w:szCs w:val="20"/>
          <w:lang w:eastAsia="en-US"/>
        </w:rPr>
        <w:t>Gara</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spacing w:val="-1"/>
          <w:kern w:val="0"/>
          <w:sz w:val="20"/>
          <w:szCs w:val="20"/>
          <w:lang w:eastAsia="en-US"/>
        </w:rPr>
        <w:t>Telematica</w:t>
      </w:r>
      <w:r>
        <w:rPr>
          <w:rFonts w:cs="Times New Roman" w:ascii="Times New Roman" w:hAnsi="Times New Roman"/>
          <w:b/>
          <w:bCs/>
          <w:i/>
          <w:color w:val="000000"/>
          <w:spacing w:val="-5"/>
          <w:kern w:val="0"/>
          <w:sz w:val="20"/>
          <w:szCs w:val="20"/>
          <w:lang w:eastAsia="en-US"/>
        </w:rPr>
        <w:t xml:space="preserve"> </w:t>
      </w:r>
      <w:r>
        <w:rPr>
          <w:rFonts w:cs="Times New Roman" w:ascii="Times New Roman" w:hAnsi="Times New Roman"/>
          <w:b/>
          <w:bCs/>
          <w:i/>
          <w:color w:val="000000"/>
          <w:spacing w:val="-1"/>
          <w:kern w:val="0"/>
          <w:sz w:val="20"/>
          <w:szCs w:val="20"/>
          <w:lang w:eastAsia="en-US"/>
        </w:rPr>
        <w:t>sulla</w:t>
      </w:r>
      <w:r>
        <w:rPr>
          <w:rFonts w:cs="Times New Roman" w:ascii="Times New Roman" w:hAnsi="Times New Roman"/>
          <w:b/>
          <w:bCs/>
          <w:i/>
          <w:color w:val="000000"/>
          <w:spacing w:val="-4"/>
          <w:kern w:val="0"/>
          <w:sz w:val="20"/>
          <w:szCs w:val="20"/>
          <w:lang w:eastAsia="en-US"/>
        </w:rPr>
        <w:t xml:space="preserve"> </w:t>
      </w:r>
      <w:r>
        <w:rPr>
          <w:rFonts w:cs="Times New Roman" w:ascii="Times New Roman" w:hAnsi="Times New Roman"/>
          <w:b/>
          <w:bCs/>
          <w:i/>
          <w:color w:val="000000"/>
          <w:kern w:val="0"/>
          <w:sz w:val="20"/>
          <w:szCs w:val="20"/>
          <w:lang w:eastAsia="en-US"/>
        </w:rPr>
        <w:t>piattaforma</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kern w:val="0"/>
          <w:sz w:val="20"/>
          <w:szCs w:val="20"/>
          <w:lang w:eastAsia="en-US"/>
        </w:rPr>
        <w:t>“SITAS</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kern w:val="0"/>
          <w:sz w:val="20"/>
          <w:szCs w:val="20"/>
          <w:lang w:eastAsia="en-US"/>
        </w:rPr>
        <w:t>e</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kern w:val="0"/>
          <w:sz w:val="20"/>
          <w:szCs w:val="20"/>
          <w:lang w:eastAsia="en-US"/>
        </w:rPr>
        <w:t>procurement”</w:t>
      </w:r>
    </w:p>
    <w:p>
      <w:pPr>
        <w:pStyle w:val="Normal"/>
        <w:widowControl w:val="false"/>
        <w:suppressAutoHyphens w:val="false"/>
        <w:spacing w:before="156" w:after="0"/>
        <w:ind w:left="114" w:hanging="0"/>
        <w:jc w:val="center"/>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 xml:space="preserve">CIG: </w:t>
      </w:r>
      <w:r>
        <w:rPr>
          <w:rFonts w:cs="Times New Roman" w:ascii="Times New Roman" w:hAnsi="Times New Roman"/>
          <w:color w:val="000000"/>
          <w:spacing w:val="-1"/>
          <w:kern w:val="0"/>
          <w:sz w:val="20"/>
          <w:szCs w:val="20"/>
          <w:highlight w:val="yellow"/>
          <w:lang w:eastAsia="en-US"/>
        </w:rPr>
        <w:t>________________</w:t>
      </w:r>
      <w:r>
        <w:rPr>
          <w:rFonts w:cs="Times New Roman" w:ascii="Times New Roman" w:hAnsi="Times New Roman"/>
          <w:color w:val="000000"/>
          <w:spacing w:val="-1"/>
          <w:kern w:val="0"/>
          <w:sz w:val="20"/>
          <w:szCs w:val="20"/>
          <w:lang w:eastAsia="en-US"/>
        </w:rPr>
        <w:t xml:space="preserve">  -  CUP: </w:t>
      </w:r>
      <w:r>
        <w:rPr>
          <w:rFonts w:cs="Times New Roman" w:ascii="Times New Roman" w:hAnsi="Times New Roman"/>
          <w:color w:val="000000"/>
          <w:spacing w:val="-1"/>
          <w:kern w:val="0"/>
          <w:sz w:val="20"/>
          <w:szCs w:val="20"/>
          <w:highlight w:val="yellow"/>
          <w:lang w:eastAsia="en-US"/>
        </w:rPr>
        <w:t>____________________</w:t>
      </w:r>
    </w:p>
    <w:p>
      <w:pPr>
        <w:pStyle w:val="Normal"/>
        <w:widowControl w:val="false"/>
        <w:suppressAutoHyphens w:val="false"/>
        <w:spacing w:before="156" w:after="0"/>
        <w:ind w:left="283" w:hanging="0"/>
        <w:rPr>
          <w:rFonts w:ascii="Times New Roman" w:hAnsi="Times New Roman" w:cs="Times New Roman"/>
          <w:sz w:val="20"/>
          <w:szCs w:val="20"/>
        </w:rPr>
      </w:pPr>
      <w:r>
        <w:rPr>
          <w:rFonts w:cs="Times New Roman" w:ascii="Times New Roman" w:hAnsi="Times New Roman"/>
          <w:b/>
          <w:bCs/>
          <w:i/>
          <w:color w:val="000000"/>
          <w:spacing w:val="-1"/>
          <w:kern w:val="0"/>
          <w:sz w:val="20"/>
          <w:szCs w:val="20"/>
          <w:lang w:eastAsia="en-US"/>
        </w:rPr>
        <w:t>L’appalto</w:t>
      </w:r>
      <w:r>
        <w:rPr>
          <w:rFonts w:cs="Times New Roman" w:ascii="Times New Roman" w:hAnsi="Times New Roman"/>
          <w:b/>
          <w:bCs/>
          <w:i/>
          <w:color w:val="000000"/>
          <w:spacing w:val="-8"/>
          <w:kern w:val="0"/>
          <w:sz w:val="20"/>
          <w:szCs w:val="20"/>
          <w:lang w:eastAsia="en-US"/>
        </w:rPr>
        <w:t xml:space="preserve"> </w:t>
      </w:r>
      <w:r>
        <w:rPr>
          <w:rFonts w:cs="Times New Roman" w:ascii="Times New Roman" w:hAnsi="Times New Roman"/>
          <w:b/>
          <w:bCs/>
          <w:i/>
          <w:color w:val="000000"/>
          <w:kern w:val="0"/>
          <w:sz w:val="20"/>
          <w:szCs w:val="20"/>
          <w:lang w:eastAsia="en-US"/>
        </w:rPr>
        <w:t>è</w:t>
      </w:r>
      <w:r>
        <w:rPr>
          <w:rFonts w:cs="Times New Roman" w:ascii="Times New Roman" w:hAnsi="Times New Roman"/>
          <w:b/>
          <w:bCs/>
          <w:i/>
          <w:color w:val="000000"/>
          <w:spacing w:val="-9"/>
          <w:kern w:val="0"/>
          <w:sz w:val="20"/>
          <w:szCs w:val="20"/>
          <w:lang w:eastAsia="en-US"/>
        </w:rPr>
        <w:t xml:space="preserve"> </w:t>
      </w:r>
      <w:r>
        <w:rPr>
          <w:rFonts w:cs="Times New Roman" w:ascii="Times New Roman" w:hAnsi="Times New Roman"/>
          <w:b/>
          <w:bCs/>
          <w:i/>
          <w:color w:val="000000"/>
          <w:kern w:val="0"/>
          <w:sz w:val="20"/>
          <w:szCs w:val="20"/>
          <w:lang w:eastAsia="en-US"/>
        </w:rPr>
        <w:t>disciplinato</w:t>
      </w:r>
      <w:r>
        <w:rPr>
          <w:rFonts w:cs="Times New Roman" w:ascii="Times New Roman" w:hAnsi="Times New Roman"/>
          <w:b/>
          <w:bCs/>
          <w:i/>
          <w:color w:val="000000"/>
          <w:spacing w:val="-10"/>
          <w:kern w:val="0"/>
          <w:sz w:val="20"/>
          <w:szCs w:val="20"/>
          <w:lang w:eastAsia="en-US"/>
        </w:rPr>
        <w:t xml:space="preserve"> </w:t>
      </w:r>
      <w:r>
        <w:rPr>
          <w:rFonts w:cs="Times New Roman" w:ascii="Times New Roman" w:hAnsi="Times New Roman"/>
          <w:b/>
          <w:bCs/>
          <w:i/>
          <w:color w:val="000000"/>
          <w:kern w:val="0"/>
          <w:sz w:val="20"/>
          <w:szCs w:val="20"/>
          <w:lang w:eastAsia="en-US"/>
        </w:rPr>
        <w:t>dalla</w:t>
      </w:r>
      <w:r>
        <w:rPr>
          <w:rFonts w:cs="Times New Roman" w:ascii="Times New Roman" w:hAnsi="Times New Roman"/>
          <w:b/>
          <w:bCs/>
          <w:i/>
          <w:color w:val="000000"/>
          <w:spacing w:val="-8"/>
          <w:kern w:val="0"/>
          <w:sz w:val="20"/>
          <w:szCs w:val="20"/>
          <w:lang w:eastAsia="en-US"/>
        </w:rPr>
        <w:t xml:space="preserve"> </w:t>
      </w:r>
      <w:r>
        <w:rPr>
          <w:rFonts w:cs="Times New Roman" w:ascii="Times New Roman" w:hAnsi="Times New Roman"/>
          <w:b/>
          <w:bCs/>
          <w:i/>
          <w:color w:val="000000"/>
          <w:spacing w:val="-1"/>
          <w:kern w:val="0"/>
          <w:sz w:val="20"/>
          <w:szCs w:val="20"/>
          <w:lang w:eastAsia="en-US"/>
        </w:rPr>
        <w:t>seguente</w:t>
      </w:r>
      <w:r>
        <w:rPr>
          <w:rFonts w:cs="Times New Roman" w:ascii="Times New Roman" w:hAnsi="Times New Roman"/>
          <w:b/>
          <w:bCs/>
          <w:i/>
          <w:color w:val="000000"/>
          <w:spacing w:val="-6"/>
          <w:kern w:val="0"/>
          <w:sz w:val="20"/>
          <w:szCs w:val="20"/>
          <w:lang w:eastAsia="en-US"/>
        </w:rPr>
        <w:t xml:space="preserve"> </w:t>
      </w:r>
      <w:r>
        <w:rPr>
          <w:rFonts w:cs="Times New Roman" w:ascii="Times New Roman" w:hAnsi="Times New Roman"/>
          <w:b/>
          <w:bCs/>
          <w:i/>
          <w:color w:val="000000"/>
          <w:spacing w:val="-1"/>
          <w:kern w:val="0"/>
          <w:sz w:val="20"/>
          <w:szCs w:val="20"/>
          <w:lang w:eastAsia="en-US"/>
        </w:rPr>
        <w:t>normativa:</w:t>
      </w:r>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spacing w:val="-1"/>
          <w:kern w:val="0"/>
          <w:sz w:val="20"/>
          <w:szCs w:val="20"/>
          <w:lang w:eastAsia="en-US"/>
        </w:rPr>
        <w:t>Decreto</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Legislativo</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n.</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50</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del</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18</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aprile</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2016</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Nuovo</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Codice</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Appalti</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e</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spacing w:val="-1"/>
          <w:kern w:val="0"/>
          <w:sz w:val="20"/>
          <w:szCs w:val="20"/>
          <w:lang w:eastAsia="en-US"/>
        </w:rPr>
        <w:t xml:space="preserve">ss.mm.ii., </w:t>
      </w:r>
      <w:r>
        <w:rPr>
          <w:rFonts w:cs="Times New Roman" w:ascii="Times New Roman" w:hAnsi="Times New Roman"/>
          <w:i/>
          <w:color w:val="000000"/>
          <w:kern w:val="0"/>
          <w:sz w:val="20"/>
          <w:szCs w:val="20"/>
          <w:lang w:eastAsia="en-US"/>
        </w:rPr>
        <w:t>di</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seguito</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denominato</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spacing w:val="-1"/>
          <w:kern w:val="0"/>
          <w:sz w:val="20"/>
          <w:szCs w:val="20"/>
          <w:lang w:eastAsia="en-US"/>
        </w:rPr>
        <w:t>“Codice”.</w:t>
      </w:r>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spacing w:val="-1"/>
          <w:kern w:val="0"/>
          <w:sz w:val="20"/>
          <w:szCs w:val="20"/>
          <w:lang w:eastAsia="en-US"/>
        </w:rPr>
        <w:t>D.P.R.</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n°</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207</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del</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5</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ottobre</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2010</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“Regolamento</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di</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spacing w:val="-1"/>
          <w:kern w:val="0"/>
          <w:sz w:val="20"/>
          <w:szCs w:val="20"/>
          <w:lang w:eastAsia="en-US"/>
        </w:rPr>
        <w:t>Esecuzione”</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kern w:val="0"/>
          <w:sz w:val="20"/>
          <w:szCs w:val="20"/>
          <w:lang w:eastAsia="en-US"/>
        </w:rPr>
        <w:t>(per</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spacing w:val="-1"/>
          <w:kern w:val="0"/>
          <w:sz w:val="20"/>
          <w:szCs w:val="20"/>
          <w:lang w:eastAsia="en-US"/>
        </w:rPr>
        <w:t>le</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spacing w:val="-1"/>
          <w:kern w:val="0"/>
          <w:sz w:val="20"/>
          <w:szCs w:val="20"/>
          <w:lang w:eastAsia="en-US"/>
        </w:rPr>
        <w:t>parti in</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vigore</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nel</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periodo</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spacing w:val="-1"/>
          <w:kern w:val="0"/>
          <w:sz w:val="20"/>
          <w:szCs w:val="20"/>
          <w:lang w:eastAsia="en-US"/>
        </w:rPr>
        <w:t>transitorio).</w:t>
      </w:r>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spacing w:val="-1"/>
          <w:kern w:val="0"/>
          <w:sz w:val="20"/>
          <w:szCs w:val="20"/>
          <w:lang w:eastAsia="en-US"/>
        </w:rPr>
        <w:t>Legge</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spacing w:val="-1"/>
          <w:kern w:val="0"/>
          <w:sz w:val="20"/>
          <w:szCs w:val="20"/>
          <w:lang w:eastAsia="en-US"/>
        </w:rPr>
        <w:t>Regionale</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kern w:val="0"/>
          <w:sz w:val="20"/>
          <w:szCs w:val="20"/>
          <w:lang w:eastAsia="en-US"/>
        </w:rPr>
        <w:t>12</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spacing w:val="-1"/>
          <w:kern w:val="0"/>
          <w:sz w:val="20"/>
          <w:szCs w:val="20"/>
          <w:lang w:eastAsia="en-US"/>
        </w:rPr>
        <w:t>luglio</w:t>
      </w:r>
      <w:r>
        <w:rPr>
          <w:rFonts w:cs="Times New Roman" w:ascii="Times New Roman" w:hAnsi="Times New Roman"/>
          <w:i/>
          <w:color w:val="000000"/>
          <w:spacing w:val="-2"/>
          <w:kern w:val="0"/>
          <w:sz w:val="20"/>
          <w:szCs w:val="20"/>
          <w:lang w:eastAsia="en-US"/>
        </w:rPr>
        <w:t xml:space="preserve"> </w:t>
      </w:r>
      <w:r>
        <w:rPr>
          <w:rFonts w:cs="Times New Roman" w:ascii="Times New Roman" w:hAnsi="Times New Roman"/>
          <w:i/>
          <w:color w:val="000000"/>
          <w:kern w:val="0"/>
          <w:sz w:val="20"/>
          <w:szCs w:val="20"/>
          <w:lang w:eastAsia="en-US"/>
        </w:rPr>
        <w:t>2011, n. 12</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kern w:val="0"/>
          <w:sz w:val="20"/>
          <w:szCs w:val="20"/>
          <w:lang w:eastAsia="en-US"/>
        </w:rPr>
        <w:t>e</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spacing w:val="-1"/>
          <w:kern w:val="0"/>
          <w:sz w:val="20"/>
          <w:szCs w:val="20"/>
          <w:lang w:eastAsia="en-US"/>
        </w:rPr>
        <w:t>ss.mm.ii.</w:t>
      </w:r>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spacing w:val="-1"/>
          <w:kern w:val="0"/>
          <w:sz w:val="20"/>
          <w:szCs w:val="20"/>
          <w:lang w:eastAsia="en-US"/>
        </w:rPr>
        <w:t>Legge 14 giugno 2019, n. 55.</w:t>
      </w:r>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spacing w:val="-1"/>
          <w:kern w:val="0"/>
          <w:sz w:val="20"/>
          <w:szCs w:val="20"/>
          <w:lang w:eastAsia="en-US"/>
        </w:rPr>
        <w:t>Legge 11 settembre 2020, n. 120 di conversione del D.L. 16 luglio 2020, n. 76.</w:t>
      </w:r>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spacing w:val="-1"/>
          <w:kern w:val="0"/>
          <w:sz w:val="20"/>
          <w:szCs w:val="20"/>
          <w:lang w:eastAsia="en-US"/>
        </w:rPr>
        <w:t>L</w:t>
      </w:r>
      <w:bookmarkStart w:id="2" w:name="__DdeLink__17724_2093056840"/>
      <w:r>
        <w:rPr>
          <w:rFonts w:cs="Times New Roman" w:ascii="Times New Roman" w:hAnsi="Times New Roman"/>
          <w:i/>
          <w:color w:val="000000"/>
          <w:spacing w:val="-1"/>
          <w:kern w:val="0"/>
          <w:sz w:val="20"/>
          <w:szCs w:val="20"/>
          <w:lang w:eastAsia="en-US"/>
        </w:rPr>
        <w:t>egge 29 luglio 2021, n. 108 di conversione del D.L. 31 maggio 2021, n. 77.</w:t>
      </w:r>
      <w:bookmarkEnd w:id="2"/>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spacing w:val="-1"/>
          <w:kern w:val="0"/>
          <w:sz w:val="20"/>
          <w:szCs w:val="20"/>
          <w:lang w:eastAsia="en-US"/>
        </w:rPr>
        <w:t>Decreto</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del</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spacing w:val="-1"/>
          <w:kern w:val="0"/>
          <w:sz w:val="20"/>
          <w:szCs w:val="20"/>
          <w:lang w:eastAsia="en-US"/>
        </w:rPr>
        <w:t>Presidente</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kern w:val="0"/>
          <w:sz w:val="20"/>
          <w:szCs w:val="20"/>
          <w:lang w:eastAsia="en-US"/>
        </w:rPr>
        <w:t>della</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spacing w:val="-1"/>
          <w:kern w:val="0"/>
          <w:sz w:val="20"/>
          <w:szCs w:val="20"/>
          <w:lang w:eastAsia="en-US"/>
        </w:rPr>
        <w:t>Regione</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kern w:val="0"/>
          <w:sz w:val="20"/>
          <w:szCs w:val="20"/>
          <w:lang w:eastAsia="en-US"/>
        </w:rPr>
        <w:t>Siciliana</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31</w:t>
      </w:r>
      <w:r>
        <w:rPr>
          <w:rFonts w:cs="Times New Roman" w:ascii="Times New Roman" w:hAnsi="Times New Roman"/>
          <w:i/>
          <w:color w:val="000000"/>
          <w:spacing w:val="-5"/>
          <w:kern w:val="0"/>
          <w:sz w:val="20"/>
          <w:szCs w:val="20"/>
          <w:lang w:eastAsia="en-US"/>
        </w:rPr>
        <w:t xml:space="preserve"> </w:t>
      </w:r>
      <w:r>
        <w:rPr>
          <w:rFonts w:cs="Times New Roman" w:ascii="Times New Roman" w:hAnsi="Times New Roman"/>
          <w:i/>
          <w:color w:val="000000"/>
          <w:kern w:val="0"/>
          <w:sz w:val="20"/>
          <w:szCs w:val="20"/>
          <w:lang w:eastAsia="en-US"/>
        </w:rPr>
        <w:t>gennaio</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2012,</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n.</w:t>
      </w:r>
      <w:r>
        <w:rPr>
          <w:rFonts w:cs="Times New Roman" w:ascii="Times New Roman" w:hAnsi="Times New Roman"/>
          <w:i/>
          <w:color w:val="000000"/>
          <w:spacing w:val="-4"/>
          <w:kern w:val="0"/>
          <w:sz w:val="20"/>
          <w:szCs w:val="20"/>
          <w:lang w:eastAsia="en-US"/>
        </w:rPr>
        <w:t xml:space="preserve"> </w:t>
      </w:r>
      <w:r>
        <w:rPr>
          <w:rFonts w:cs="Times New Roman" w:ascii="Times New Roman" w:hAnsi="Times New Roman"/>
          <w:i/>
          <w:color w:val="000000"/>
          <w:kern w:val="0"/>
          <w:sz w:val="20"/>
          <w:szCs w:val="20"/>
          <w:lang w:eastAsia="en-US"/>
        </w:rPr>
        <w:t>13.</w:t>
      </w:r>
    </w:p>
    <w:p>
      <w:pPr>
        <w:pStyle w:val="Normal"/>
        <w:widowControl w:val="false"/>
        <w:numPr>
          <w:ilvl w:val="0"/>
          <w:numId w:val="2"/>
        </w:numPr>
        <w:tabs>
          <w:tab w:val="clear" w:pos="720"/>
          <w:tab w:val="left" w:pos="231" w:leader="none"/>
          <w:tab w:val="left" w:pos="536" w:leader="none"/>
        </w:tabs>
        <w:suppressAutoHyphens w:val="false"/>
        <w:spacing w:before="115" w:after="0"/>
        <w:ind w:left="283" w:hanging="0"/>
        <w:rPr>
          <w:rFonts w:ascii="Times New Roman" w:hAnsi="Times New Roman" w:cs="Times New Roman"/>
          <w:sz w:val="20"/>
          <w:szCs w:val="20"/>
        </w:rPr>
      </w:pPr>
      <w:r>
        <w:rPr>
          <w:rFonts w:cs="Times New Roman" w:ascii="Times New Roman" w:hAnsi="Times New Roman"/>
          <w:i/>
          <w:color w:val="000000"/>
          <w:kern w:val="0"/>
          <w:sz w:val="20"/>
          <w:szCs w:val="20"/>
          <w:lang w:eastAsia="en-US"/>
        </w:rPr>
        <w:t>D</w:t>
      </w:r>
      <w:r>
        <w:rPr>
          <w:rFonts w:cs="Times New Roman" w:ascii="Times New Roman" w:hAnsi="Times New Roman"/>
          <w:i/>
          <w:color w:val="000000"/>
          <w:spacing w:val="-1"/>
          <w:kern w:val="0"/>
          <w:sz w:val="20"/>
          <w:szCs w:val="20"/>
          <w:lang w:eastAsia="en-US"/>
        </w:rPr>
        <w:t>ecreti</w:t>
      </w:r>
      <w:r>
        <w:rPr>
          <w:rFonts w:cs="Times New Roman" w:ascii="Times New Roman" w:hAnsi="Times New Roman"/>
          <w:i/>
          <w:color w:val="000000"/>
          <w:spacing w:val="18"/>
          <w:kern w:val="0"/>
          <w:sz w:val="20"/>
          <w:szCs w:val="20"/>
          <w:lang w:eastAsia="en-US"/>
        </w:rPr>
        <w:t xml:space="preserve"> </w:t>
      </w:r>
      <w:r>
        <w:rPr>
          <w:rFonts w:cs="Times New Roman" w:ascii="Times New Roman" w:hAnsi="Times New Roman"/>
          <w:i/>
          <w:color w:val="000000"/>
          <w:kern w:val="0"/>
          <w:sz w:val="20"/>
          <w:szCs w:val="20"/>
          <w:lang w:eastAsia="en-US"/>
        </w:rPr>
        <w:t>dell’Assessore</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spacing w:val="-1"/>
          <w:kern w:val="0"/>
          <w:sz w:val="20"/>
          <w:szCs w:val="20"/>
          <w:lang w:eastAsia="en-US"/>
        </w:rPr>
        <w:t>regionale</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alle</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Infrastrutture</w:t>
      </w:r>
      <w:r>
        <w:rPr>
          <w:rFonts w:cs="Times New Roman" w:ascii="Times New Roman" w:hAnsi="Times New Roman"/>
          <w:i/>
          <w:color w:val="000000"/>
          <w:spacing w:val="18"/>
          <w:kern w:val="0"/>
          <w:sz w:val="20"/>
          <w:szCs w:val="20"/>
          <w:lang w:eastAsia="en-US"/>
        </w:rPr>
        <w:t xml:space="preserve"> </w:t>
      </w:r>
      <w:r>
        <w:rPr>
          <w:rFonts w:cs="Times New Roman" w:ascii="Times New Roman" w:hAnsi="Times New Roman"/>
          <w:i/>
          <w:color w:val="000000"/>
          <w:spacing w:val="-1"/>
          <w:kern w:val="0"/>
          <w:sz w:val="20"/>
          <w:szCs w:val="20"/>
          <w:lang w:eastAsia="en-US"/>
        </w:rPr>
        <w:t>ed</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alla</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Mobilità</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n.</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16/Gab.</w:t>
      </w:r>
      <w:r>
        <w:rPr>
          <w:rFonts w:cs="Times New Roman" w:ascii="Times New Roman" w:hAnsi="Times New Roman"/>
          <w:i/>
          <w:color w:val="000000"/>
          <w:spacing w:val="18"/>
          <w:kern w:val="0"/>
          <w:sz w:val="20"/>
          <w:szCs w:val="20"/>
          <w:lang w:eastAsia="en-US"/>
        </w:rPr>
        <w:t xml:space="preserve"> </w:t>
      </w:r>
      <w:r>
        <w:rPr>
          <w:rFonts w:cs="Times New Roman" w:ascii="Times New Roman" w:hAnsi="Times New Roman"/>
          <w:i/>
          <w:color w:val="000000"/>
          <w:kern w:val="0"/>
          <w:sz w:val="20"/>
          <w:szCs w:val="20"/>
          <w:lang w:eastAsia="en-US"/>
        </w:rPr>
        <w:t>del</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2</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spacing w:val="-1"/>
          <w:kern w:val="0"/>
          <w:sz w:val="20"/>
          <w:szCs w:val="20"/>
          <w:lang w:eastAsia="en-US"/>
        </w:rPr>
        <w:t>maggio</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2019,</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kern w:val="0"/>
          <w:sz w:val="20"/>
          <w:szCs w:val="20"/>
          <w:lang w:eastAsia="en-US"/>
        </w:rPr>
        <w:t>n.</w:t>
      </w:r>
      <w:r>
        <w:rPr>
          <w:rFonts w:cs="Times New Roman" w:ascii="Times New Roman" w:hAnsi="Times New Roman"/>
          <w:i/>
          <w:color w:val="000000"/>
          <w:spacing w:val="18"/>
          <w:kern w:val="0"/>
          <w:sz w:val="20"/>
          <w:szCs w:val="20"/>
          <w:lang w:eastAsia="en-US"/>
        </w:rPr>
        <w:t xml:space="preserve"> </w:t>
      </w:r>
      <w:r>
        <w:rPr>
          <w:rFonts w:cs="Times New Roman" w:ascii="Times New Roman" w:hAnsi="Times New Roman"/>
          <w:i/>
          <w:color w:val="000000"/>
          <w:kern w:val="0"/>
          <w:sz w:val="20"/>
          <w:szCs w:val="20"/>
          <w:lang w:eastAsia="en-US"/>
        </w:rPr>
        <w:t>22/Gab.</w:t>
      </w:r>
      <w:r>
        <w:rPr>
          <w:rFonts w:cs="Times New Roman" w:ascii="Times New Roman" w:hAnsi="Times New Roman"/>
          <w:i/>
          <w:color w:val="000000"/>
          <w:spacing w:val="19"/>
          <w:kern w:val="0"/>
          <w:sz w:val="20"/>
          <w:szCs w:val="20"/>
          <w:lang w:eastAsia="en-US"/>
        </w:rPr>
        <w:t xml:space="preserve"> d</w:t>
      </w:r>
      <w:r>
        <w:rPr>
          <w:rFonts w:cs="Times New Roman" w:ascii="Times New Roman" w:hAnsi="Times New Roman"/>
          <w:i/>
          <w:color w:val="000000"/>
          <w:spacing w:val="-1"/>
          <w:kern w:val="0"/>
          <w:sz w:val="20"/>
          <w:szCs w:val="20"/>
          <w:lang w:eastAsia="en-US"/>
        </w:rPr>
        <w:t>el</w:t>
      </w:r>
      <w:r>
        <w:rPr>
          <w:rFonts w:cs="Times New Roman" w:ascii="Times New Roman" w:hAnsi="Times New Roman"/>
          <w:i/>
          <w:color w:val="000000"/>
          <w:spacing w:val="38"/>
          <w:kern w:val="0"/>
          <w:sz w:val="20"/>
          <w:szCs w:val="20"/>
          <w:lang w:eastAsia="en-US"/>
        </w:rPr>
        <w:t xml:space="preserve"> </w:t>
      </w:r>
      <w:r>
        <w:rPr>
          <w:rFonts w:cs="Times New Roman" w:ascii="Times New Roman" w:hAnsi="Times New Roman"/>
          <w:i/>
          <w:color w:val="000000"/>
          <w:kern w:val="0"/>
          <w:sz w:val="20"/>
          <w:szCs w:val="20"/>
          <w:lang w:eastAsia="en-US"/>
        </w:rPr>
        <w:t xml:space="preserve">3 </w:t>
      </w:r>
      <w:r>
        <w:rPr>
          <w:rFonts w:cs="Times New Roman" w:ascii="Times New Roman" w:hAnsi="Times New Roman"/>
          <w:i/>
          <w:color w:val="000000"/>
          <w:spacing w:val="-1"/>
          <w:kern w:val="0"/>
          <w:sz w:val="20"/>
          <w:szCs w:val="20"/>
          <w:lang w:eastAsia="en-US"/>
        </w:rPr>
        <w:t>luglio</w:t>
      </w:r>
      <w:r>
        <w:rPr>
          <w:rFonts w:cs="Times New Roman" w:ascii="Times New Roman" w:hAnsi="Times New Roman"/>
          <w:i/>
          <w:color w:val="000000"/>
          <w:spacing w:val="25"/>
          <w:w w:val="99"/>
          <w:kern w:val="0"/>
          <w:sz w:val="20"/>
          <w:szCs w:val="20"/>
          <w:lang w:eastAsia="en-US"/>
        </w:rPr>
        <w:t xml:space="preserve"> </w:t>
      </w:r>
      <w:r>
        <w:rPr>
          <w:rFonts w:cs="Times New Roman" w:ascii="Times New Roman" w:hAnsi="Times New Roman"/>
          <w:i/>
          <w:color w:val="000000"/>
          <w:kern w:val="0"/>
          <w:sz w:val="20"/>
          <w:szCs w:val="20"/>
          <w:lang w:eastAsia="en-US"/>
        </w:rPr>
        <w:t>2019 e</w:t>
      </w:r>
      <w:r>
        <w:rPr>
          <w:rFonts w:cs="Times New Roman" w:ascii="Times New Roman" w:hAnsi="Times New Roman"/>
          <w:i/>
          <w:color w:val="000000"/>
          <w:spacing w:val="-2"/>
          <w:kern w:val="0"/>
          <w:sz w:val="20"/>
          <w:szCs w:val="20"/>
          <w:lang w:eastAsia="en-US"/>
        </w:rPr>
        <w:t xml:space="preserve"> </w:t>
      </w:r>
      <w:r>
        <w:rPr>
          <w:rFonts w:cs="Times New Roman" w:ascii="Times New Roman" w:hAnsi="Times New Roman"/>
          <w:i/>
          <w:color w:val="000000"/>
          <w:kern w:val="0"/>
          <w:sz w:val="20"/>
          <w:szCs w:val="20"/>
          <w:lang w:eastAsia="en-US"/>
        </w:rPr>
        <w:t>n.</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i/>
          <w:color w:val="000000"/>
          <w:kern w:val="0"/>
          <w:sz w:val="20"/>
          <w:szCs w:val="20"/>
          <w:lang w:eastAsia="en-US"/>
        </w:rPr>
        <w:t>29/Gab.</w:t>
      </w:r>
      <w:r>
        <w:rPr>
          <w:rFonts w:cs="Times New Roman" w:ascii="Times New Roman" w:hAnsi="Times New Roman"/>
          <w:i/>
          <w:color w:val="000000"/>
          <w:spacing w:val="-3"/>
          <w:kern w:val="0"/>
          <w:sz w:val="20"/>
          <w:szCs w:val="20"/>
          <w:lang w:eastAsia="en-US"/>
        </w:rPr>
        <w:t xml:space="preserve"> </w:t>
      </w:r>
      <w:r>
        <w:rPr>
          <w:rFonts w:cs="Times New Roman" w:ascii="Times New Roman" w:hAnsi="Times New Roman"/>
          <w:i/>
          <w:color w:val="000000"/>
          <w:kern w:val="0"/>
          <w:sz w:val="20"/>
          <w:szCs w:val="20"/>
          <w:lang w:eastAsia="en-US"/>
        </w:rPr>
        <w:t>del</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i/>
          <w:color w:val="000000"/>
          <w:kern w:val="0"/>
          <w:sz w:val="20"/>
          <w:szCs w:val="20"/>
          <w:lang w:eastAsia="en-US"/>
        </w:rPr>
        <w:t>23</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i/>
          <w:color w:val="000000"/>
          <w:kern w:val="0"/>
          <w:sz w:val="20"/>
          <w:szCs w:val="20"/>
          <w:lang w:eastAsia="en-US"/>
        </w:rPr>
        <w:t>ottobre</w:t>
      </w:r>
      <w:r>
        <w:rPr>
          <w:rFonts w:cs="Times New Roman" w:ascii="Times New Roman" w:hAnsi="Times New Roman"/>
          <w:i/>
          <w:color w:val="000000"/>
          <w:spacing w:val="-2"/>
          <w:kern w:val="0"/>
          <w:sz w:val="20"/>
          <w:szCs w:val="20"/>
          <w:lang w:eastAsia="en-US"/>
        </w:rPr>
        <w:t xml:space="preserve"> </w:t>
      </w:r>
      <w:r>
        <w:rPr>
          <w:rFonts w:cs="Times New Roman" w:ascii="Times New Roman" w:hAnsi="Times New Roman"/>
          <w:i/>
          <w:color w:val="000000"/>
          <w:kern w:val="0"/>
          <w:sz w:val="20"/>
          <w:szCs w:val="20"/>
          <w:lang w:eastAsia="en-US"/>
        </w:rPr>
        <w:t>2019.</w:t>
      </w:r>
      <w:bookmarkStart w:id="3" w:name="__DdeLink__11070_3782943496"/>
      <w:bookmarkEnd w:id="3"/>
    </w:p>
    <w:p>
      <w:pPr>
        <w:pStyle w:val="Normal"/>
        <w:widowControl w:val="false"/>
        <w:suppressAutoHyphens w:val="false"/>
        <w:spacing w:before="240" w:after="120"/>
        <w:ind w:left="283" w:hanging="0"/>
        <w:rPr>
          <w:rFonts w:ascii="Times New Roman" w:hAnsi="Times New Roman" w:cs="Times New Roman"/>
          <w:sz w:val="20"/>
          <w:szCs w:val="20"/>
        </w:rPr>
      </w:pPr>
      <w:r>
        <w:rPr>
          <w:rFonts w:cs="Times New Roman" w:ascii="Times New Roman" w:hAnsi="Times New Roman"/>
          <w:b/>
          <w:color w:val="000000"/>
          <w:spacing w:val="-2"/>
          <w:kern w:val="0"/>
          <w:sz w:val="20"/>
          <w:szCs w:val="20"/>
          <w:lang w:eastAsia="en-US"/>
        </w:rPr>
        <w:t>Sezione</w:t>
      </w:r>
      <w:r>
        <w:rPr>
          <w:rFonts w:cs="Times New Roman" w:ascii="Times New Roman" w:hAnsi="Times New Roman"/>
          <w:b/>
          <w:color w:val="000000"/>
          <w:spacing w:val="-44"/>
          <w:kern w:val="0"/>
          <w:sz w:val="20"/>
          <w:szCs w:val="20"/>
          <w:lang w:eastAsia="en-US"/>
        </w:rPr>
        <w:t xml:space="preserve"> </w:t>
      </w:r>
      <w:r>
        <w:rPr>
          <w:rFonts w:cs="Times New Roman" w:ascii="Times New Roman" w:hAnsi="Times New Roman"/>
          <w:b/>
          <w:color w:val="000000"/>
          <w:spacing w:val="-2"/>
          <w:kern w:val="0"/>
          <w:sz w:val="20"/>
          <w:szCs w:val="20"/>
          <w:lang w:eastAsia="en-US"/>
        </w:rPr>
        <w:t>I:</w:t>
      </w:r>
      <w:r>
        <w:rPr>
          <w:rFonts w:cs="Times New Roman" w:ascii="Times New Roman" w:hAnsi="Times New Roman"/>
          <w:b/>
          <w:color w:val="000000"/>
          <w:spacing w:val="-45"/>
          <w:kern w:val="0"/>
          <w:sz w:val="20"/>
          <w:szCs w:val="20"/>
          <w:lang w:eastAsia="en-US"/>
        </w:rPr>
        <w:t xml:space="preserve"> </w:t>
      </w:r>
      <w:r>
        <w:rPr>
          <w:rFonts w:cs="Times New Roman" w:ascii="Times New Roman" w:hAnsi="Times New Roman"/>
          <w:b/>
          <w:color w:val="000000"/>
          <w:spacing w:val="-2"/>
          <w:kern w:val="0"/>
          <w:sz w:val="20"/>
          <w:szCs w:val="20"/>
          <w:lang w:eastAsia="en-US"/>
        </w:rPr>
        <w:t>Amministrazione</w:t>
      </w:r>
      <w:r>
        <w:rPr>
          <w:rFonts w:cs="Times New Roman" w:ascii="Times New Roman" w:hAnsi="Times New Roman"/>
          <w:b/>
          <w:color w:val="000000"/>
          <w:spacing w:val="-44"/>
          <w:kern w:val="0"/>
          <w:sz w:val="20"/>
          <w:szCs w:val="20"/>
          <w:lang w:eastAsia="en-US"/>
        </w:rPr>
        <w:t xml:space="preserve"> </w:t>
      </w:r>
      <w:r>
        <w:rPr>
          <w:rFonts w:cs="Times New Roman" w:ascii="Times New Roman" w:hAnsi="Times New Roman"/>
          <w:b/>
          <w:color w:val="000000"/>
          <w:spacing w:val="-2"/>
          <w:kern w:val="0"/>
          <w:sz w:val="20"/>
          <w:szCs w:val="20"/>
          <w:lang w:eastAsia="en-US"/>
        </w:rPr>
        <w:t>aggiudicatrice</w:t>
      </w:r>
    </w:p>
    <w:p>
      <w:pPr>
        <w:pStyle w:val="Normal"/>
        <w:widowControl w:val="false"/>
        <w:tabs>
          <w:tab w:val="clear" w:pos="720"/>
          <w:tab w:val="left" w:pos="442" w:leader="none"/>
          <w:tab w:val="left" w:pos="686" w:leader="none"/>
        </w:tabs>
        <w:suppressAutoHyphens w:val="false"/>
        <w:ind w:left="283" w:hanging="0"/>
        <w:rPr>
          <w:rFonts w:ascii="Times New Roman" w:hAnsi="Times New Roman" w:cs="Times New Roman"/>
          <w:sz w:val="20"/>
          <w:szCs w:val="20"/>
        </w:rPr>
      </w:pPr>
      <w:r>
        <w:rPr>
          <w:rFonts w:cs="Times New Roman" w:ascii="Times New Roman" w:hAnsi="Times New Roman"/>
          <w:b/>
          <w:color w:val="000000"/>
          <w:spacing w:val="-1"/>
          <w:w w:val="95"/>
          <w:kern w:val="0"/>
          <w:sz w:val="20"/>
          <w:szCs w:val="20"/>
          <w:lang w:eastAsia="en-US"/>
        </w:rPr>
        <w:t>I.1) Denominazione</w:t>
      </w:r>
      <w:r>
        <w:rPr>
          <w:rFonts w:cs="Times New Roman" w:ascii="Times New Roman" w:hAnsi="Times New Roman"/>
          <w:b/>
          <w:color w:val="000000"/>
          <w:spacing w:val="-12"/>
          <w:w w:val="95"/>
          <w:kern w:val="0"/>
          <w:sz w:val="20"/>
          <w:szCs w:val="20"/>
          <w:lang w:eastAsia="en-US"/>
        </w:rPr>
        <w:t xml:space="preserve"> </w:t>
      </w:r>
      <w:r>
        <w:rPr>
          <w:rFonts w:cs="Times New Roman" w:ascii="Times New Roman" w:hAnsi="Times New Roman"/>
          <w:b/>
          <w:color w:val="000000"/>
          <w:w w:val="95"/>
          <w:kern w:val="0"/>
          <w:sz w:val="20"/>
          <w:szCs w:val="20"/>
          <w:lang w:eastAsia="en-US"/>
        </w:rPr>
        <w:t>e</w:t>
      </w:r>
      <w:r>
        <w:rPr>
          <w:rFonts w:cs="Times New Roman" w:ascii="Times New Roman" w:hAnsi="Times New Roman"/>
          <w:b/>
          <w:color w:val="000000"/>
          <w:spacing w:val="-11"/>
          <w:w w:val="95"/>
          <w:kern w:val="0"/>
          <w:sz w:val="20"/>
          <w:szCs w:val="20"/>
          <w:lang w:eastAsia="en-US"/>
        </w:rPr>
        <w:t xml:space="preserve"> </w:t>
      </w:r>
      <w:r>
        <w:rPr>
          <w:rFonts w:cs="Times New Roman" w:ascii="Times New Roman" w:hAnsi="Times New Roman"/>
          <w:b/>
          <w:color w:val="000000"/>
          <w:spacing w:val="-1"/>
          <w:w w:val="95"/>
          <w:kern w:val="0"/>
          <w:sz w:val="20"/>
          <w:szCs w:val="20"/>
          <w:lang w:eastAsia="en-US"/>
        </w:rPr>
        <w:t>indirizzi</w:t>
      </w:r>
    </w:p>
    <w:p>
      <w:pPr>
        <w:pStyle w:val="Normal"/>
        <w:widowControl w:val="false"/>
        <w:suppressAutoHyphens w:val="false"/>
        <w:spacing w:before="11" w:after="0"/>
        <w:rPr>
          <w:rFonts w:ascii="Times New Roman" w:hAnsi="Times New Roman" w:cs="Times New Roman"/>
          <w:b/>
          <w:b/>
          <w:bCs/>
          <w:color w:val="000000"/>
          <w:kern w:val="0"/>
          <w:sz w:val="20"/>
          <w:szCs w:val="20"/>
          <w:lang w:eastAsia="en-US"/>
        </w:rPr>
      </w:pPr>
      <w:r>
        <w:rPr>
          <w:rFonts w:cs="Times New Roman" w:ascii="Times New Roman" w:hAnsi="Times New Roman"/>
          <w:b/>
          <w:bCs/>
          <w:color w:val="000000"/>
          <w:kern w:val="0"/>
          <w:sz w:val="20"/>
          <w:szCs w:val="20"/>
          <w:lang w:eastAsia="en-US"/>
        </w:rPr>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Denominazione ufficiale:</w:t>
        <w:tab/>
        <w:t xml:space="preserve">                                                                                     C.F. ____________________</w:t>
      </w:r>
    </w:p>
    <w:p>
      <w:pPr>
        <w:pStyle w:val="TableParagraph"/>
        <w:spacing w:lineRule="exact" w:line="300" w:before="55"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Indirizzo postale:</w:t>
      </w:r>
      <w:r>
        <w:rPr>
          <w:rFonts w:cs="Times New Roman" w:ascii="Times New Roman" w:hAnsi="Times New Roman"/>
          <w:spacing w:val="-2"/>
          <w:sz w:val="20"/>
          <w:szCs w:val="20"/>
          <w:lang w:val="it-IT"/>
        </w:rPr>
        <w:t xml:space="preserve">  </w:t>
      </w:r>
    </w:p>
    <w:p>
      <w:pPr>
        <w:pStyle w:val="TableParagraph"/>
        <w:tabs>
          <w:tab w:val="clear" w:pos="720"/>
          <w:tab w:val="left" w:pos="3369" w:leader="none"/>
          <w:tab w:val="left" w:pos="5389" w:leader="none"/>
          <w:tab w:val="left" w:pos="8029" w:leader="none"/>
        </w:tabs>
        <w:spacing w:lineRule="exact" w:line="300" w:before="55"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Città:</w:t>
      </w:r>
      <w:r>
        <w:rPr>
          <w:rFonts w:cs="Times New Roman" w:ascii="Times New Roman" w:hAnsi="Times New Roman"/>
          <w:sz w:val="20"/>
          <w:szCs w:val="20"/>
          <w:lang w:val="it-IT"/>
        </w:rPr>
        <w:tab/>
      </w:r>
      <w:r>
        <w:rPr>
          <w:rFonts w:cs="Times New Roman" w:ascii="Times New Roman" w:hAnsi="Times New Roman"/>
          <w:spacing w:val="-1"/>
          <w:sz w:val="20"/>
          <w:szCs w:val="20"/>
          <w:lang w:val="it-IT"/>
        </w:rPr>
        <w:t>Codice</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NUTS:</w:t>
      </w:r>
      <w:r>
        <w:rPr>
          <w:rFonts w:cs="Times New Roman" w:ascii="Times New Roman" w:hAnsi="Times New Roman"/>
          <w:sz w:val="20"/>
          <w:szCs w:val="20"/>
          <w:lang w:val="it-IT"/>
        </w:rPr>
        <w:tab/>
      </w:r>
      <w:r>
        <w:rPr>
          <w:rFonts w:cs="Times New Roman" w:ascii="Times New Roman" w:hAnsi="Times New Roman"/>
          <w:spacing w:val="-1"/>
          <w:sz w:val="20"/>
          <w:szCs w:val="20"/>
          <w:lang w:val="it-IT"/>
        </w:rPr>
        <w:t>Codice postale:</w:t>
      </w:r>
      <w:r>
        <w:rPr>
          <w:rFonts w:cs="Times New Roman" w:ascii="Times New Roman" w:hAnsi="Times New Roman"/>
          <w:sz w:val="20"/>
          <w:szCs w:val="20"/>
          <w:lang w:val="it-IT"/>
        </w:rPr>
        <w:tab/>
      </w:r>
      <w:r>
        <w:rPr>
          <w:rFonts w:cs="Times New Roman" w:ascii="Times New Roman" w:hAnsi="Times New Roman"/>
          <w:spacing w:val="-1"/>
          <w:sz w:val="20"/>
          <w:szCs w:val="20"/>
          <w:lang w:val="it-IT"/>
        </w:rPr>
        <w:t>Paese:</w:t>
      </w:r>
      <w:r>
        <w:rPr>
          <w:rFonts w:cs="Times New Roman" w:ascii="Times New Roman" w:hAnsi="Times New Roman"/>
          <w:spacing w:val="-5"/>
          <w:sz w:val="20"/>
          <w:szCs w:val="20"/>
          <w:lang w:val="it-IT"/>
        </w:rPr>
        <w:t xml:space="preserve"> </w:t>
      </w:r>
      <w:r>
        <w:rPr>
          <w:rFonts w:cs="Times New Roman" w:ascii="Times New Roman" w:hAnsi="Times New Roman"/>
          <w:b/>
          <w:spacing w:val="-1"/>
          <w:sz w:val="20"/>
          <w:szCs w:val="20"/>
          <w:lang w:val="it-IT"/>
        </w:rPr>
        <w:t>Italia</w:t>
      </w:r>
    </w:p>
    <w:p>
      <w:pPr>
        <w:pStyle w:val="TableParagraph"/>
        <w:tabs>
          <w:tab w:val="clear" w:pos="720"/>
          <w:tab w:val="left" w:pos="3791" w:leader="none"/>
        </w:tabs>
        <w:spacing w:lineRule="exact" w:line="300" w:before="55"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Persona</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3"/>
          <w:sz w:val="20"/>
          <w:szCs w:val="20"/>
          <w:lang w:val="it-IT"/>
        </w:rPr>
        <w:t xml:space="preserve"> </w:t>
      </w:r>
      <w:r>
        <w:rPr>
          <w:rFonts w:cs="Times New Roman" w:ascii="Times New Roman" w:hAnsi="Times New Roman"/>
          <w:sz w:val="20"/>
          <w:szCs w:val="20"/>
          <w:lang w:val="it-IT"/>
        </w:rPr>
        <w:t>contatto:</w:t>
      </w:r>
      <w:r>
        <w:rPr>
          <w:rFonts w:cs="Times New Roman" w:ascii="Times New Roman" w:hAnsi="Times New Roman"/>
          <w:spacing w:val="-2"/>
          <w:sz w:val="20"/>
          <w:szCs w:val="20"/>
          <w:lang w:val="it-IT"/>
        </w:rPr>
        <w:t xml:space="preserve"> </w:t>
      </w:r>
      <w:r>
        <w:rPr>
          <w:rFonts w:cs="Times New Roman" w:ascii="Times New Roman" w:hAnsi="Times New Roman"/>
          <w:b/>
          <w:spacing w:val="-1"/>
          <w:sz w:val="20"/>
          <w:szCs w:val="20"/>
          <w:lang w:val="it-IT"/>
        </w:rPr>
        <w:t>RUP</w:t>
      </w:r>
      <w:r>
        <w:rPr>
          <w:rFonts w:cs="Times New Roman" w:ascii="Times New Roman" w:hAnsi="Times New Roman"/>
          <w:sz w:val="20"/>
          <w:szCs w:val="20"/>
          <w:lang w:val="it-IT"/>
        </w:rPr>
        <w:tab/>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Tel.:</w:t>
      </w:r>
    </w:p>
    <w:p>
      <w:pPr>
        <w:pStyle w:val="TableParagraph"/>
        <w:spacing w:lineRule="exact" w:line="300" w:before="55" w:after="0"/>
        <w:ind w:left="283" w:hanging="0"/>
        <w:rPr>
          <w:rFonts w:ascii="Times New Roman" w:hAnsi="Times New Roman" w:cs="Times New Roman"/>
          <w:sz w:val="20"/>
          <w:szCs w:val="20"/>
        </w:rPr>
      </w:pPr>
      <w:hyperlink r:id="rId2">
        <w:r>
          <w:rPr>
            <w:rStyle w:val="CollegamentoInternet"/>
            <w:rFonts w:ascii="Times New Roman" w:hAnsi="Times New Roman"/>
            <w:spacing w:val="-1"/>
            <w:sz w:val="20"/>
            <w:szCs w:val="20"/>
            <w:lang w:val="it-IT"/>
          </w:rPr>
          <w:t>E-mail:</w:t>
        </w:r>
      </w:hyperlink>
      <w:r>
        <w:rPr>
          <w:rFonts w:cs="Times New Roman" w:ascii="Times New Roman" w:hAnsi="Times New Roman"/>
          <w:spacing w:val="-1"/>
          <w:sz w:val="20"/>
          <w:szCs w:val="20"/>
          <w:lang w:val="it-IT"/>
        </w:rPr>
        <w:t xml:space="preserve"> </w:t>
      </w:r>
    </w:p>
    <w:p>
      <w:pPr>
        <w:pStyle w:val="TableParagraph"/>
        <w:tabs>
          <w:tab w:val="clear" w:pos="720"/>
          <w:tab w:val="left" w:pos="3791" w:leader="none"/>
        </w:tabs>
        <w:spacing w:lineRule="exact" w:line="300" w:before="55"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PEC</w:t>
      </w:r>
      <w:r>
        <w:rPr>
          <w:rFonts w:cs="Times New Roman" w:ascii="Times New Roman" w:hAnsi="Times New Roman"/>
          <w:sz w:val="20"/>
          <w:szCs w:val="20"/>
          <w:lang w:val="it-IT"/>
        </w:rPr>
        <w:t>:</w:t>
        <w:tab/>
      </w:r>
      <w:r>
        <w:rPr>
          <w:rFonts w:cs="Times New Roman" w:ascii="Times New Roman" w:hAnsi="Times New Roman"/>
          <w:spacing w:val="-1"/>
          <w:sz w:val="20"/>
          <w:szCs w:val="20"/>
          <w:lang w:val="it-IT"/>
        </w:rPr>
        <w:t>Fax:</w:t>
      </w:r>
    </w:p>
    <w:p>
      <w:pPr>
        <w:pStyle w:val="TableParagraph"/>
        <w:spacing w:lineRule="exact" w:line="300" w:before="55" w:after="0"/>
        <w:ind w:left="340" w:hanging="0"/>
        <w:rPr>
          <w:rFonts w:ascii="Times New Roman" w:hAnsi="Times New Roman" w:cs="Times New Roman"/>
          <w:sz w:val="20"/>
          <w:szCs w:val="20"/>
        </w:rPr>
      </w:pPr>
      <w:r>
        <w:rPr>
          <w:rFonts w:cs="Times New Roman" w:ascii="Times New Roman" w:hAnsi="Times New Roman"/>
          <w:b/>
          <w:spacing w:val="-1"/>
          <w:sz w:val="20"/>
          <w:szCs w:val="20"/>
          <w:lang w:val="it-IT"/>
        </w:rPr>
        <w:t>Indirizzi</w:t>
      </w:r>
      <w:r>
        <w:rPr>
          <w:rFonts w:cs="Times New Roman" w:ascii="Times New Roman" w:hAnsi="Times New Roman"/>
          <w:b/>
          <w:spacing w:val="-14"/>
          <w:sz w:val="20"/>
          <w:szCs w:val="20"/>
          <w:lang w:val="it-IT"/>
        </w:rPr>
        <w:t xml:space="preserve"> </w:t>
      </w:r>
      <w:r>
        <w:rPr>
          <w:rFonts w:cs="Times New Roman" w:ascii="Times New Roman" w:hAnsi="Times New Roman"/>
          <w:b/>
          <w:spacing w:val="-1"/>
          <w:sz w:val="20"/>
          <w:szCs w:val="20"/>
          <w:lang w:val="it-IT"/>
        </w:rPr>
        <w:t>Internet</w:t>
      </w:r>
    </w:p>
    <w:p>
      <w:pPr>
        <w:pStyle w:val="TableParagraph"/>
        <w:spacing w:lineRule="exact" w:line="300"/>
        <w:ind w:left="340" w:hanging="0"/>
        <w:rPr>
          <w:rFonts w:ascii="Times New Roman" w:hAnsi="Times New Roman" w:cs="Times New Roman"/>
          <w:sz w:val="20"/>
          <w:szCs w:val="20"/>
        </w:rPr>
      </w:pPr>
      <w:r>
        <w:rPr>
          <w:rFonts w:cs="Times New Roman" w:ascii="Times New Roman" w:hAnsi="Times New Roman"/>
          <w:spacing w:val="-1"/>
          <w:w w:val="95"/>
          <w:sz w:val="20"/>
          <w:szCs w:val="20"/>
          <w:lang w:val="it-IT"/>
        </w:rPr>
        <w:t>Indirizzo</w:t>
      </w:r>
      <w:r>
        <w:rPr>
          <w:rFonts w:cs="Times New Roman" w:ascii="Times New Roman" w:hAnsi="Times New Roman"/>
          <w:w w:val="95"/>
          <w:sz w:val="20"/>
          <w:szCs w:val="20"/>
          <w:lang w:val="it-IT"/>
        </w:rPr>
        <w:t xml:space="preserve">  </w:t>
      </w:r>
      <w:r>
        <w:rPr>
          <w:rFonts w:cs="Times New Roman" w:ascii="Times New Roman" w:hAnsi="Times New Roman"/>
          <w:spacing w:val="12"/>
          <w:w w:val="95"/>
          <w:sz w:val="20"/>
          <w:szCs w:val="20"/>
          <w:lang w:val="it-IT"/>
        </w:rPr>
        <w:t xml:space="preserve"> </w:t>
      </w:r>
      <w:r>
        <w:rPr>
          <w:rFonts w:cs="Times New Roman" w:ascii="Times New Roman" w:hAnsi="Times New Roman"/>
          <w:spacing w:val="-1"/>
          <w:w w:val="95"/>
          <w:sz w:val="20"/>
          <w:szCs w:val="20"/>
          <w:lang w:val="it-IT"/>
        </w:rPr>
        <w:t>princip</w:t>
      </w:r>
      <w:hyperlink r:id="rId3">
        <w:r>
          <w:rPr>
            <w:rStyle w:val="CollegamentoInternet"/>
            <w:rFonts w:ascii="Times New Roman" w:hAnsi="Times New Roman"/>
            <w:spacing w:val="-1"/>
            <w:w w:val="95"/>
            <w:sz w:val="20"/>
            <w:szCs w:val="20"/>
            <w:lang w:val="it-IT"/>
          </w:rPr>
          <w:t>ale:</w:t>
        </w:r>
      </w:hyperlink>
      <w:r>
        <w:rPr>
          <w:rFonts w:cs="Times New Roman" w:ascii="Times New Roman" w:hAnsi="Times New Roman"/>
          <w:sz w:val="20"/>
          <w:szCs w:val="20"/>
          <w:lang w:val="it-IT"/>
        </w:rPr>
        <w:t xml:space="preserve"> </w:t>
      </w:r>
    </w:p>
    <w:p>
      <w:pPr>
        <w:pStyle w:val="TableParagraph"/>
        <w:spacing w:lineRule="exact" w:line="300"/>
        <w:ind w:left="340" w:hanging="0"/>
        <w:rPr>
          <w:rFonts w:ascii="Times New Roman" w:hAnsi="Times New Roman" w:cs="Times New Roman"/>
          <w:sz w:val="20"/>
          <w:szCs w:val="20"/>
        </w:rPr>
      </w:pPr>
      <w:r>
        <w:rPr>
          <w:rFonts w:cs="Times New Roman" w:ascii="Times New Roman" w:hAnsi="Times New Roman"/>
          <w:spacing w:val="-2"/>
          <w:sz w:val="20"/>
          <w:szCs w:val="20"/>
          <w:lang w:val="it-IT"/>
        </w:rPr>
        <w:t>Indirizzo</w:t>
      </w:r>
      <w:r>
        <w:rPr>
          <w:rFonts w:cs="Times New Roman" w:ascii="Times New Roman" w:hAnsi="Times New Roman"/>
          <w:spacing w:val="-20"/>
          <w:sz w:val="20"/>
          <w:szCs w:val="20"/>
          <w:lang w:val="it-IT"/>
        </w:rPr>
        <w:t xml:space="preserve"> </w:t>
      </w:r>
      <w:r>
        <w:rPr>
          <w:rFonts w:cs="Times New Roman" w:ascii="Times New Roman" w:hAnsi="Times New Roman"/>
          <w:spacing w:val="-2"/>
          <w:sz w:val="20"/>
          <w:szCs w:val="20"/>
          <w:lang w:val="it-IT"/>
        </w:rPr>
        <w:t>del</w:t>
      </w:r>
      <w:r>
        <w:rPr>
          <w:rFonts w:cs="Times New Roman" w:ascii="Times New Roman" w:hAnsi="Times New Roman"/>
          <w:spacing w:val="-19"/>
          <w:sz w:val="20"/>
          <w:szCs w:val="20"/>
          <w:lang w:val="it-IT"/>
        </w:rPr>
        <w:t xml:space="preserve"> </w:t>
      </w:r>
      <w:r>
        <w:rPr>
          <w:rFonts w:cs="Times New Roman" w:ascii="Times New Roman" w:hAnsi="Times New Roman"/>
          <w:spacing w:val="-2"/>
          <w:sz w:val="20"/>
          <w:szCs w:val="20"/>
          <w:lang w:val="it-IT"/>
        </w:rPr>
        <w:t>profilo</w:t>
      </w:r>
      <w:r>
        <w:rPr>
          <w:rFonts w:cs="Times New Roman" w:ascii="Times New Roman" w:hAnsi="Times New Roman"/>
          <w:spacing w:val="-20"/>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20"/>
          <w:sz w:val="20"/>
          <w:szCs w:val="20"/>
          <w:lang w:val="it-IT"/>
        </w:rPr>
        <w:t xml:space="preserve">  </w:t>
      </w:r>
      <w:r>
        <w:rPr>
          <w:rFonts w:cs="Times New Roman" w:ascii="Times New Roman" w:hAnsi="Times New Roman"/>
          <w:spacing w:val="-2"/>
          <w:sz w:val="20"/>
          <w:szCs w:val="20"/>
          <w:lang w:val="it-IT"/>
        </w:rPr>
        <w:t>committe</w:t>
      </w:r>
      <w:r>
        <w:rPr>
          <w:rFonts w:cs="Times New Roman" w:ascii="Times New Roman" w:hAnsi="Times New Roman"/>
          <w:spacing w:val="-1"/>
          <w:sz w:val="20"/>
          <w:szCs w:val="20"/>
          <w:lang w:val="it-IT"/>
        </w:rPr>
        <w:t xml:space="preserve">nte : </w:t>
      </w:r>
    </w:p>
    <w:p>
      <w:pPr>
        <w:pStyle w:val="Normal"/>
        <w:widowControl w:val="false"/>
        <w:tabs>
          <w:tab w:val="clear" w:pos="720"/>
          <w:tab w:val="left" w:pos="2205" w:leader="none"/>
        </w:tabs>
        <w:suppressAutoHyphens w:val="false"/>
        <w:spacing w:before="240" w:after="0"/>
        <w:ind w:left="340" w:hanging="0"/>
        <w:rPr>
          <w:rFonts w:ascii="Times New Roman" w:hAnsi="Times New Roman" w:cs="Times New Roman"/>
          <w:sz w:val="20"/>
          <w:szCs w:val="20"/>
        </w:rPr>
      </w:pPr>
      <w:r>
        <w:rPr>
          <w:rFonts w:cs="Times New Roman" w:ascii="Times New Roman" w:hAnsi="Times New Roman"/>
          <w:b/>
          <w:color w:val="000000"/>
          <w:spacing w:val="-1"/>
          <w:w w:val="95"/>
          <w:kern w:val="0"/>
          <w:sz w:val="20"/>
          <w:szCs w:val="20"/>
          <w:lang w:eastAsia="en-US"/>
        </w:rPr>
        <w:t>I.2) Appalto</w:t>
      </w:r>
      <w:r>
        <w:rPr>
          <w:rFonts w:cs="Times New Roman" w:ascii="Times New Roman" w:hAnsi="Times New Roman"/>
          <w:b/>
          <w:color w:val="000000"/>
          <w:spacing w:val="-18"/>
          <w:w w:val="95"/>
          <w:kern w:val="0"/>
          <w:sz w:val="20"/>
          <w:szCs w:val="20"/>
          <w:lang w:eastAsia="en-US"/>
        </w:rPr>
        <w:t xml:space="preserve"> </w:t>
      </w:r>
      <w:r>
        <w:rPr>
          <w:rFonts w:cs="Times New Roman" w:ascii="Times New Roman" w:hAnsi="Times New Roman"/>
          <w:b/>
          <w:color w:val="000000"/>
          <w:spacing w:val="-1"/>
          <w:w w:val="95"/>
          <w:kern w:val="0"/>
          <w:sz w:val="20"/>
          <w:szCs w:val="20"/>
          <w:lang w:eastAsia="en-US"/>
        </w:rPr>
        <w:t>congiunto</w:t>
      </w:r>
    </w:p>
    <w:p>
      <w:pPr>
        <w:pStyle w:val="List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Il</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contratto</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prevede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un</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 xml:space="preserve">appalto </w:t>
      </w:r>
      <w:r>
        <w:rPr>
          <w:rFonts w:cs="Times New Roman" w:ascii="Times New Roman" w:hAnsi="Times New Roman"/>
          <w:sz w:val="20"/>
          <w:szCs w:val="20"/>
          <w:lang w:val="it-IT"/>
        </w:rPr>
        <w:t>congiunto</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w:t>
      </w:r>
      <w:r>
        <w:rPr>
          <w:rFonts w:cs="Times New Roman" w:ascii="Times New Roman" w:hAnsi="Times New Roman"/>
          <w:spacing w:val="-3"/>
          <w:sz w:val="20"/>
          <w:szCs w:val="20"/>
          <w:lang w:val="it-IT"/>
        </w:rPr>
        <w:t xml:space="preserve"> </w:t>
      </w:r>
      <w:r>
        <w:rPr>
          <w:rFonts w:cs="Times New Roman" w:ascii="Times New Roman" w:hAnsi="Times New Roman"/>
          <w:b/>
          <w:spacing w:val="-1"/>
          <w:sz w:val="20"/>
          <w:szCs w:val="20"/>
          <w:lang w:val="it-IT"/>
        </w:rPr>
        <w:t>NO</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color w:val="000000"/>
          <w:spacing w:val="-2"/>
          <w:kern w:val="0"/>
          <w:sz w:val="20"/>
          <w:szCs w:val="20"/>
          <w:lang w:eastAsia="en-US"/>
        </w:rPr>
        <w:t>Nel</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kern w:val="0"/>
          <w:sz w:val="20"/>
          <w:szCs w:val="20"/>
          <w:lang w:eastAsia="en-US"/>
        </w:rPr>
        <w:t>caso</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spacing w:val="-2"/>
          <w:kern w:val="0"/>
          <w:sz w:val="20"/>
          <w:szCs w:val="20"/>
          <w:lang w:eastAsia="en-US"/>
        </w:rPr>
        <w:t>di</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spacing w:val="-2"/>
          <w:kern w:val="0"/>
          <w:sz w:val="20"/>
          <w:szCs w:val="20"/>
          <w:lang w:eastAsia="en-US"/>
        </w:rPr>
        <w:t>appalto</w:t>
      </w:r>
      <w:r>
        <w:rPr>
          <w:rFonts w:cs="Times New Roman" w:ascii="Times New Roman" w:hAnsi="Times New Roman"/>
          <w:color w:val="000000"/>
          <w:spacing w:val="-18"/>
          <w:kern w:val="0"/>
          <w:sz w:val="20"/>
          <w:szCs w:val="20"/>
          <w:lang w:eastAsia="en-US"/>
        </w:rPr>
        <w:t xml:space="preserve"> </w:t>
      </w:r>
      <w:r>
        <w:rPr>
          <w:rFonts w:cs="Times New Roman" w:ascii="Times New Roman" w:hAnsi="Times New Roman"/>
          <w:color w:val="000000"/>
          <w:kern w:val="0"/>
          <w:sz w:val="20"/>
          <w:szCs w:val="20"/>
          <w:lang w:eastAsia="en-US"/>
        </w:rPr>
        <w:t>congiunto</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kern w:val="0"/>
          <w:sz w:val="20"/>
          <w:szCs w:val="20"/>
          <w:lang w:eastAsia="en-US"/>
        </w:rPr>
        <w:t>che</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kern w:val="0"/>
          <w:sz w:val="20"/>
          <w:szCs w:val="20"/>
          <w:lang w:eastAsia="en-US"/>
        </w:rPr>
        <w:t>coinvolge</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spacing w:val="-2"/>
          <w:kern w:val="0"/>
          <w:sz w:val="20"/>
          <w:szCs w:val="20"/>
          <w:lang w:eastAsia="en-US"/>
        </w:rPr>
        <w:t>diversi</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spacing w:val="-2"/>
          <w:kern w:val="0"/>
          <w:sz w:val="20"/>
          <w:szCs w:val="20"/>
          <w:lang w:eastAsia="en-US"/>
        </w:rPr>
        <w:t>paesi</w:t>
      </w:r>
      <w:r>
        <w:rPr>
          <w:rFonts w:cs="Times New Roman" w:ascii="Times New Roman" w:hAnsi="Times New Roman"/>
          <w:color w:val="000000"/>
          <w:spacing w:val="-18"/>
          <w:kern w:val="0"/>
          <w:sz w:val="20"/>
          <w:szCs w:val="20"/>
          <w:lang w:eastAsia="en-US"/>
        </w:rPr>
        <w:t xml:space="preserve"> </w:t>
      </w:r>
      <w:r>
        <w:rPr>
          <w:rFonts w:cs="Times New Roman" w:ascii="Times New Roman" w:hAnsi="Times New Roman"/>
          <w:color w:val="000000"/>
          <w:kern w:val="0"/>
          <w:sz w:val="20"/>
          <w:szCs w:val="20"/>
          <w:lang w:eastAsia="en-US"/>
        </w:rPr>
        <w:t>–</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spacing w:val="-2"/>
          <w:kern w:val="0"/>
          <w:sz w:val="20"/>
          <w:szCs w:val="20"/>
          <w:lang w:eastAsia="en-US"/>
        </w:rPr>
        <w:t>normative</w:t>
      </w:r>
      <w:r>
        <w:rPr>
          <w:rFonts w:cs="Times New Roman" w:ascii="Times New Roman" w:hAnsi="Times New Roman"/>
          <w:color w:val="000000"/>
          <w:spacing w:val="-18"/>
          <w:kern w:val="0"/>
          <w:sz w:val="20"/>
          <w:szCs w:val="20"/>
          <w:lang w:eastAsia="en-US"/>
        </w:rPr>
        <w:t xml:space="preserve"> </w:t>
      </w:r>
      <w:r>
        <w:rPr>
          <w:rFonts w:cs="Times New Roman" w:ascii="Times New Roman" w:hAnsi="Times New Roman"/>
          <w:color w:val="000000"/>
          <w:spacing w:val="-2"/>
          <w:kern w:val="0"/>
          <w:sz w:val="20"/>
          <w:szCs w:val="20"/>
          <w:lang w:eastAsia="en-US"/>
        </w:rPr>
        <w:t>nazionali</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kern w:val="0"/>
          <w:sz w:val="20"/>
          <w:szCs w:val="20"/>
          <w:lang w:eastAsia="en-US"/>
        </w:rPr>
        <w:t>sugli</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spacing w:val="-2"/>
          <w:kern w:val="0"/>
          <w:sz w:val="20"/>
          <w:szCs w:val="20"/>
          <w:lang w:eastAsia="en-US"/>
        </w:rPr>
        <w:t>appalti</w:t>
      </w:r>
      <w:r>
        <w:rPr>
          <w:rFonts w:cs="Times New Roman" w:ascii="Times New Roman" w:hAnsi="Times New Roman"/>
          <w:color w:val="000000"/>
          <w:spacing w:val="-18"/>
          <w:kern w:val="0"/>
          <w:sz w:val="20"/>
          <w:szCs w:val="20"/>
          <w:lang w:eastAsia="en-US"/>
        </w:rPr>
        <w:t xml:space="preserve"> </w:t>
      </w:r>
      <w:r>
        <w:rPr>
          <w:rFonts w:cs="Times New Roman" w:ascii="Times New Roman" w:hAnsi="Times New Roman"/>
          <w:color w:val="000000"/>
          <w:spacing w:val="-2"/>
          <w:kern w:val="0"/>
          <w:sz w:val="20"/>
          <w:szCs w:val="20"/>
          <w:lang w:eastAsia="en-US"/>
        </w:rPr>
        <w:t>in</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kern w:val="0"/>
          <w:sz w:val="20"/>
          <w:szCs w:val="20"/>
          <w:lang w:eastAsia="en-US"/>
        </w:rPr>
        <w:t>vigore:</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L'appalto </w:t>
      </w:r>
      <w:r>
        <w:rPr>
          <w:rFonts w:cs="Times New Roman" w:ascii="Times New Roman" w:hAnsi="Times New Roman"/>
          <w:color w:val="000000"/>
          <w:kern w:val="0"/>
          <w:sz w:val="20"/>
          <w:szCs w:val="20"/>
          <w:lang w:eastAsia="en-US"/>
        </w:rPr>
        <w:t>è</w:t>
      </w:r>
      <w:r>
        <w:rPr>
          <w:rFonts w:cs="Times New Roman" w:ascii="Times New Roman" w:hAnsi="Times New Roman"/>
          <w:color w:val="000000"/>
          <w:spacing w:val="-1"/>
          <w:kern w:val="0"/>
          <w:sz w:val="20"/>
          <w:szCs w:val="20"/>
          <w:lang w:eastAsia="en-US"/>
        </w:rPr>
        <w:t xml:space="preserve"> aggiudicato da una </w:t>
      </w:r>
      <w:r>
        <w:rPr>
          <w:rFonts w:cs="Times New Roman" w:ascii="Times New Roman" w:hAnsi="Times New Roman"/>
          <w:color w:val="000000"/>
          <w:kern w:val="0"/>
          <w:sz w:val="20"/>
          <w:szCs w:val="20"/>
          <w:lang w:eastAsia="en-US"/>
        </w:rPr>
        <w:t>centrale</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unica</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di </w:t>
      </w:r>
      <w:r>
        <w:rPr>
          <w:rFonts w:cs="Times New Roman" w:ascii="Times New Roman" w:hAnsi="Times New Roman"/>
          <w:color w:val="000000"/>
          <w:kern w:val="0"/>
          <w:sz w:val="20"/>
          <w:szCs w:val="20"/>
          <w:lang w:eastAsia="en-US"/>
        </w:rPr>
        <w:t>committenza</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kern w:val="0"/>
          <w:sz w:val="20"/>
          <w:szCs w:val="20"/>
          <w:lang w:eastAsia="en-US"/>
        </w:rPr>
        <w:t xml:space="preserve">- </w:t>
      </w:r>
      <w:r>
        <w:rPr>
          <w:rFonts w:cs="Times New Roman" w:ascii="Times New Roman" w:hAnsi="Times New Roman"/>
          <w:b/>
          <w:color w:val="000000"/>
          <w:spacing w:val="-1"/>
          <w:kern w:val="0"/>
          <w:sz w:val="20"/>
          <w:szCs w:val="20"/>
          <w:lang w:eastAsia="en-US"/>
        </w:rPr>
        <w:t>NO</w:t>
      </w:r>
    </w:p>
    <w:p>
      <w:pPr>
        <w:pStyle w:val="Normal"/>
        <w:widowControl w:val="false"/>
        <w:tabs>
          <w:tab w:val="clear" w:pos="720"/>
          <w:tab w:val="left" w:pos="390" w:leader="none"/>
        </w:tabs>
        <w:suppressAutoHyphens w:val="false"/>
        <w:spacing w:before="240" w:after="0"/>
        <w:ind w:left="397"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I.3) Comunicazione</w:t>
      </w:r>
    </w:p>
    <w:p>
      <w:pPr>
        <w:pStyle w:val="Normal"/>
        <w:widowControl w:val="false"/>
        <w:tabs>
          <w:tab w:val="clear" w:pos="720"/>
          <w:tab w:val="left" w:pos="390" w:leader="none"/>
        </w:tabs>
        <w:suppressAutoHyphens w:val="false"/>
        <w:spacing w:before="120" w:after="0"/>
        <w:ind w:left="283" w:right="113" w:hanging="0"/>
        <w:jc w:val="both"/>
        <w:rPr>
          <w:rFonts w:ascii="Times New Roman" w:hAnsi="Times New Roman" w:cs="Times New Roman"/>
          <w:sz w:val="20"/>
          <w:szCs w:val="20"/>
        </w:rPr>
      </w:pPr>
      <w:r>
        <w:rPr>
          <w:rFonts w:cs="Times New Roman" w:ascii="Times New Roman" w:hAnsi="Times New Roman"/>
          <w:color w:val="000000"/>
          <w:spacing w:val="-2"/>
          <w:kern w:val="0"/>
          <w:sz w:val="20"/>
          <w:szCs w:val="20"/>
          <w:lang w:eastAsia="en-US"/>
        </w:rPr>
        <w:t>La</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2"/>
          <w:kern w:val="0"/>
          <w:sz w:val="20"/>
          <w:szCs w:val="20"/>
          <w:lang w:eastAsia="en-US"/>
        </w:rPr>
        <w:t>procedura</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verrà</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2"/>
          <w:kern w:val="0"/>
          <w:sz w:val="20"/>
          <w:szCs w:val="20"/>
          <w:lang w:eastAsia="en-US"/>
        </w:rPr>
        <w:t>espletata</w:t>
      </w:r>
      <w:r>
        <w:rPr>
          <w:rFonts w:cs="Times New Roman" w:ascii="Times New Roman" w:hAnsi="Times New Roman"/>
          <w:color w:val="000000"/>
          <w:spacing w:val="9"/>
          <w:kern w:val="0"/>
          <w:sz w:val="20"/>
          <w:szCs w:val="20"/>
          <w:lang w:eastAsia="en-US"/>
        </w:rPr>
        <w:t xml:space="preserve"> </w:t>
      </w:r>
      <w:r>
        <w:rPr>
          <w:rFonts w:cs="Times New Roman" w:ascii="Times New Roman" w:hAnsi="Times New Roman"/>
          <w:color w:val="000000"/>
          <w:spacing w:val="-2"/>
          <w:kern w:val="0"/>
          <w:sz w:val="20"/>
          <w:szCs w:val="20"/>
          <w:lang w:eastAsia="en-US"/>
        </w:rPr>
        <w:t>interamente</w:t>
      </w:r>
      <w:r>
        <w:rPr>
          <w:rFonts w:cs="Times New Roman" w:ascii="Times New Roman" w:hAnsi="Times New Roman"/>
          <w:color w:val="000000"/>
          <w:spacing w:val="9"/>
          <w:kern w:val="0"/>
          <w:sz w:val="20"/>
          <w:szCs w:val="20"/>
          <w:lang w:eastAsia="en-US"/>
        </w:rPr>
        <w:t xml:space="preserve"> </w:t>
      </w:r>
      <w:r>
        <w:rPr>
          <w:rFonts w:cs="Times New Roman" w:ascii="Times New Roman" w:hAnsi="Times New Roman"/>
          <w:color w:val="000000"/>
          <w:spacing w:val="-2"/>
          <w:kern w:val="0"/>
          <w:sz w:val="20"/>
          <w:szCs w:val="20"/>
          <w:lang w:eastAsia="en-US"/>
        </w:rPr>
        <w:t>in</w:t>
      </w:r>
      <w:r>
        <w:rPr>
          <w:rFonts w:cs="Times New Roman" w:ascii="Times New Roman" w:hAnsi="Times New Roman"/>
          <w:color w:val="000000"/>
          <w:spacing w:val="8"/>
          <w:kern w:val="0"/>
          <w:sz w:val="20"/>
          <w:szCs w:val="20"/>
          <w:lang w:eastAsia="en-US"/>
        </w:rPr>
        <w:t xml:space="preserve"> </w:t>
      </w:r>
      <w:r>
        <w:rPr>
          <w:rFonts w:cs="Times New Roman" w:ascii="Times New Roman" w:hAnsi="Times New Roman"/>
          <w:color w:val="000000"/>
          <w:spacing w:val="-1"/>
          <w:kern w:val="0"/>
          <w:sz w:val="20"/>
          <w:szCs w:val="20"/>
          <w:lang w:eastAsia="en-US"/>
        </w:rPr>
        <w:t>modalità</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telematica</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ai</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2"/>
          <w:kern w:val="0"/>
          <w:sz w:val="20"/>
          <w:szCs w:val="20"/>
          <w:lang w:eastAsia="en-US"/>
        </w:rPr>
        <w:t>sensi</w:t>
      </w:r>
      <w:r>
        <w:rPr>
          <w:rFonts w:cs="Times New Roman" w:ascii="Times New Roman" w:hAnsi="Times New Roman"/>
          <w:color w:val="000000"/>
          <w:spacing w:val="8"/>
          <w:kern w:val="0"/>
          <w:sz w:val="20"/>
          <w:szCs w:val="20"/>
          <w:lang w:eastAsia="en-US"/>
        </w:rPr>
        <w:t xml:space="preserve"> </w:t>
      </w:r>
      <w:r>
        <w:rPr>
          <w:rFonts w:cs="Times New Roman" w:ascii="Times New Roman" w:hAnsi="Times New Roman"/>
          <w:color w:val="000000"/>
          <w:spacing w:val="-2"/>
          <w:kern w:val="0"/>
          <w:sz w:val="20"/>
          <w:szCs w:val="20"/>
          <w:lang w:eastAsia="en-US"/>
        </w:rPr>
        <w:t>di</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2"/>
          <w:kern w:val="0"/>
          <w:sz w:val="20"/>
          <w:szCs w:val="20"/>
          <w:lang w:eastAsia="en-US"/>
        </w:rPr>
        <w:t>quanto</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2"/>
          <w:kern w:val="0"/>
          <w:sz w:val="20"/>
          <w:szCs w:val="20"/>
          <w:lang w:eastAsia="en-US"/>
        </w:rPr>
        <w:t>previsto</w:t>
      </w:r>
      <w:r>
        <w:rPr>
          <w:rFonts w:cs="Times New Roman" w:ascii="Times New Roman" w:hAnsi="Times New Roman"/>
          <w:color w:val="000000"/>
          <w:spacing w:val="8"/>
          <w:kern w:val="0"/>
          <w:sz w:val="20"/>
          <w:szCs w:val="20"/>
          <w:lang w:eastAsia="en-US"/>
        </w:rPr>
        <w:t xml:space="preserve"> </w:t>
      </w:r>
      <w:r>
        <w:rPr>
          <w:rFonts w:cs="Times New Roman" w:ascii="Times New Roman" w:hAnsi="Times New Roman"/>
          <w:color w:val="000000"/>
          <w:spacing w:val="-1"/>
          <w:kern w:val="0"/>
          <w:sz w:val="20"/>
          <w:szCs w:val="20"/>
          <w:lang w:eastAsia="en-US"/>
        </w:rPr>
        <w:t>all’art.</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58</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2"/>
          <w:kern w:val="0"/>
          <w:sz w:val="20"/>
          <w:szCs w:val="20"/>
          <w:lang w:eastAsia="en-US"/>
        </w:rPr>
        <w:t>del</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D.</w:t>
      </w:r>
      <w:r>
        <w:rPr>
          <w:rFonts w:cs="Times New Roman" w:ascii="Times New Roman" w:hAnsi="Times New Roman"/>
          <w:color w:val="000000"/>
          <w:spacing w:val="9"/>
          <w:kern w:val="0"/>
          <w:sz w:val="20"/>
          <w:szCs w:val="20"/>
          <w:lang w:eastAsia="en-US"/>
        </w:rPr>
        <w:t xml:space="preserve"> </w:t>
      </w:r>
      <w:r>
        <w:rPr>
          <w:rFonts w:cs="Times New Roman" w:ascii="Times New Roman" w:hAnsi="Times New Roman"/>
          <w:color w:val="000000"/>
          <w:spacing w:val="-1"/>
          <w:kern w:val="0"/>
          <w:sz w:val="20"/>
          <w:szCs w:val="20"/>
          <w:lang w:eastAsia="en-US"/>
        </w:rPr>
        <w:t>lgs.</w:t>
      </w:r>
      <w:r>
        <w:rPr>
          <w:rFonts w:cs="Times New Roman" w:ascii="Times New Roman" w:hAnsi="Times New Roman"/>
          <w:color w:val="000000"/>
          <w:spacing w:val="9"/>
          <w:kern w:val="0"/>
          <w:sz w:val="20"/>
          <w:szCs w:val="20"/>
          <w:lang w:eastAsia="en-US"/>
        </w:rPr>
        <w:t xml:space="preserve"> </w:t>
      </w:r>
      <w:r>
        <w:rPr>
          <w:rFonts w:cs="Times New Roman" w:ascii="Times New Roman" w:hAnsi="Times New Roman"/>
          <w:color w:val="000000"/>
          <w:spacing w:val="-1"/>
          <w:kern w:val="0"/>
          <w:sz w:val="20"/>
          <w:szCs w:val="20"/>
          <w:lang w:eastAsia="en-US"/>
        </w:rPr>
        <w:t>50/2016</w:t>
      </w:r>
      <w:r>
        <w:rPr>
          <w:rFonts w:cs="Times New Roman" w:ascii="Times New Roman" w:hAnsi="Times New Roman"/>
          <w:color w:val="000000"/>
          <w:spacing w:val="9"/>
          <w:kern w:val="0"/>
          <w:sz w:val="20"/>
          <w:szCs w:val="20"/>
          <w:lang w:eastAsia="en-US"/>
        </w:rPr>
        <w:t xml:space="preserve"> </w:t>
      </w:r>
      <w:r>
        <w:rPr>
          <w:rFonts w:cs="Times New Roman" w:ascii="Times New Roman" w:hAnsi="Times New Roman"/>
          <w:color w:val="000000"/>
          <w:spacing w:val="-1"/>
          <w:kern w:val="0"/>
          <w:sz w:val="20"/>
          <w:szCs w:val="20"/>
          <w:lang w:eastAsia="en-US"/>
        </w:rPr>
        <w:t>e</w:t>
      </w:r>
      <w:r>
        <w:rPr>
          <w:rFonts w:cs="Times New Roman" w:ascii="Times New Roman" w:hAnsi="Times New Roman"/>
          <w:color w:val="000000"/>
          <w:spacing w:val="25"/>
          <w:w w:val="99"/>
          <w:kern w:val="0"/>
          <w:sz w:val="20"/>
          <w:szCs w:val="20"/>
          <w:lang w:eastAsia="en-US"/>
        </w:rPr>
        <w:t xml:space="preserve"> </w:t>
      </w:r>
      <w:r>
        <w:rPr>
          <w:rFonts w:cs="Times New Roman" w:ascii="Times New Roman" w:hAnsi="Times New Roman"/>
          <w:color w:val="000000"/>
          <w:spacing w:val="-1"/>
          <w:kern w:val="0"/>
          <w:sz w:val="20"/>
          <w:szCs w:val="20"/>
          <w:lang w:eastAsia="en-US"/>
        </w:rPr>
        <w:t>ss.mm.ii.:</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le</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offerte</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dovranno</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essere</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formulate</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dagli</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operatori</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economici</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e</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ricevute</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dall’UREGA</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esclusivamente</w:t>
      </w:r>
      <w:r>
        <w:rPr>
          <w:rFonts w:cs="Times New Roman" w:ascii="Times New Roman" w:hAnsi="Times New Roman"/>
          <w:color w:val="000000"/>
          <w:spacing w:val="4"/>
          <w:kern w:val="0"/>
          <w:sz w:val="20"/>
          <w:szCs w:val="20"/>
          <w:lang w:eastAsia="en-US"/>
        </w:rPr>
        <w:t xml:space="preserve"> </w:t>
      </w:r>
      <w:r>
        <w:rPr>
          <w:rFonts w:cs="Times New Roman" w:ascii="Times New Roman" w:hAnsi="Times New Roman"/>
          <w:color w:val="000000"/>
          <w:spacing w:val="-1"/>
          <w:kern w:val="0"/>
          <w:sz w:val="20"/>
          <w:szCs w:val="20"/>
          <w:lang w:eastAsia="en-US"/>
        </w:rPr>
        <w:t>per</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mezzo</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del</w:t>
      </w:r>
      <w:r>
        <w:rPr>
          <w:rFonts w:cs="Times New Roman" w:ascii="Times New Roman" w:hAnsi="Times New Roman"/>
          <w:color w:val="000000"/>
          <w:spacing w:val="28"/>
          <w:w w:val="99"/>
          <w:kern w:val="0"/>
          <w:sz w:val="20"/>
          <w:szCs w:val="20"/>
          <w:lang w:eastAsia="en-US"/>
        </w:rPr>
        <w:t xml:space="preserve"> </w:t>
      </w:r>
      <w:r>
        <w:rPr>
          <w:rFonts w:cs="Times New Roman" w:ascii="Times New Roman" w:hAnsi="Times New Roman"/>
          <w:color w:val="000000"/>
          <w:spacing w:val="-1"/>
          <w:kern w:val="0"/>
          <w:sz w:val="20"/>
          <w:szCs w:val="20"/>
          <w:lang w:eastAsia="en-US"/>
        </w:rPr>
        <w:t>Sistema</w:t>
      </w:r>
      <w:r>
        <w:rPr>
          <w:rFonts w:cs="Times New Roman" w:ascii="Times New Roman" w:hAnsi="Times New Roman"/>
          <w:color w:val="000000"/>
          <w:spacing w:val="31"/>
          <w:kern w:val="0"/>
          <w:sz w:val="20"/>
          <w:szCs w:val="20"/>
          <w:lang w:eastAsia="en-US"/>
        </w:rPr>
        <w:t xml:space="preserve"> </w:t>
      </w:r>
      <w:r>
        <w:rPr>
          <w:rFonts w:cs="Times New Roman" w:ascii="Times New Roman" w:hAnsi="Times New Roman"/>
          <w:color w:val="000000"/>
          <w:spacing w:val="-1"/>
          <w:kern w:val="0"/>
          <w:sz w:val="20"/>
          <w:szCs w:val="20"/>
          <w:lang w:eastAsia="en-US"/>
        </w:rPr>
        <w:t>di</w:t>
      </w:r>
      <w:r>
        <w:rPr>
          <w:rFonts w:cs="Times New Roman" w:ascii="Times New Roman" w:hAnsi="Times New Roman"/>
          <w:color w:val="000000"/>
          <w:spacing w:val="31"/>
          <w:kern w:val="0"/>
          <w:sz w:val="20"/>
          <w:szCs w:val="20"/>
          <w:lang w:eastAsia="en-US"/>
        </w:rPr>
        <w:t xml:space="preserve"> </w:t>
      </w:r>
      <w:r>
        <w:rPr>
          <w:rFonts w:cs="Times New Roman" w:ascii="Times New Roman" w:hAnsi="Times New Roman"/>
          <w:color w:val="000000"/>
          <w:spacing w:val="-1"/>
          <w:kern w:val="0"/>
          <w:sz w:val="20"/>
          <w:szCs w:val="20"/>
          <w:lang w:eastAsia="en-US"/>
        </w:rPr>
        <w:t>Appalti</w:t>
      </w:r>
      <w:r>
        <w:rPr>
          <w:rFonts w:cs="Times New Roman" w:ascii="Times New Roman" w:hAnsi="Times New Roman"/>
          <w:color w:val="000000"/>
          <w:spacing w:val="31"/>
          <w:kern w:val="0"/>
          <w:sz w:val="20"/>
          <w:szCs w:val="20"/>
          <w:lang w:eastAsia="en-US"/>
        </w:rPr>
        <w:t xml:space="preserve"> </w:t>
      </w:r>
      <w:r>
        <w:rPr>
          <w:rFonts w:cs="Times New Roman" w:ascii="Times New Roman" w:hAnsi="Times New Roman"/>
          <w:color w:val="000000"/>
          <w:spacing w:val="-1"/>
          <w:kern w:val="0"/>
          <w:sz w:val="20"/>
          <w:szCs w:val="20"/>
          <w:lang w:eastAsia="en-US"/>
        </w:rPr>
        <w:t>Telematici</w:t>
      </w:r>
      <w:r>
        <w:rPr>
          <w:rFonts w:cs="Times New Roman" w:ascii="Times New Roman" w:hAnsi="Times New Roman"/>
          <w:color w:val="000000"/>
          <w:spacing w:val="33"/>
          <w:kern w:val="0"/>
          <w:sz w:val="20"/>
          <w:szCs w:val="20"/>
          <w:lang w:eastAsia="en-US"/>
        </w:rPr>
        <w:t xml:space="preserve"> </w:t>
      </w:r>
      <w:r>
        <w:rPr>
          <w:rFonts w:cs="Times New Roman" w:ascii="Times New Roman" w:hAnsi="Times New Roman"/>
          <w:color w:val="000000"/>
          <w:spacing w:val="-1"/>
          <w:kern w:val="0"/>
          <w:sz w:val="20"/>
          <w:szCs w:val="20"/>
          <w:lang w:eastAsia="en-US"/>
        </w:rPr>
        <w:t>denominato</w:t>
      </w:r>
      <w:r>
        <w:rPr>
          <w:rFonts w:cs="Times New Roman" w:ascii="Times New Roman" w:hAnsi="Times New Roman"/>
          <w:color w:val="000000"/>
          <w:spacing w:val="31"/>
          <w:kern w:val="0"/>
          <w:sz w:val="20"/>
          <w:szCs w:val="20"/>
          <w:lang w:eastAsia="en-US"/>
        </w:rPr>
        <w:t xml:space="preserve"> </w:t>
      </w:r>
      <w:r>
        <w:rPr>
          <w:rFonts w:cs="Times New Roman" w:ascii="Times New Roman" w:hAnsi="Times New Roman"/>
          <w:color w:val="000000"/>
          <w:spacing w:val="-1"/>
          <w:kern w:val="0"/>
          <w:sz w:val="20"/>
          <w:szCs w:val="20"/>
          <w:lang w:eastAsia="en-US"/>
        </w:rPr>
        <w:t>Sitas</w:t>
      </w:r>
      <w:r>
        <w:rPr>
          <w:rFonts w:cs="Times New Roman" w:ascii="Times New Roman" w:hAnsi="Times New Roman"/>
          <w:color w:val="000000"/>
          <w:spacing w:val="32"/>
          <w:kern w:val="0"/>
          <w:sz w:val="20"/>
          <w:szCs w:val="20"/>
          <w:lang w:eastAsia="en-US"/>
        </w:rPr>
        <w:t xml:space="preserve"> </w:t>
      </w:r>
      <w:r>
        <w:rPr>
          <w:rFonts w:cs="Times New Roman" w:ascii="Times New Roman" w:hAnsi="Times New Roman"/>
          <w:color w:val="000000"/>
          <w:spacing w:val="-1"/>
          <w:kern w:val="0"/>
          <w:sz w:val="20"/>
          <w:szCs w:val="20"/>
          <w:lang w:eastAsia="en-US"/>
        </w:rPr>
        <w:t>e-procurement</w:t>
      </w:r>
      <w:r>
        <w:rPr>
          <w:rFonts w:cs="Times New Roman" w:ascii="Times New Roman" w:hAnsi="Times New Roman"/>
          <w:color w:val="000000"/>
          <w:spacing w:val="33"/>
          <w:kern w:val="0"/>
          <w:sz w:val="20"/>
          <w:szCs w:val="20"/>
          <w:lang w:eastAsia="en-US"/>
        </w:rPr>
        <w:t xml:space="preserve"> </w:t>
      </w:r>
      <w:r>
        <w:rPr>
          <w:rFonts w:cs="Times New Roman" w:ascii="Times New Roman" w:hAnsi="Times New Roman"/>
          <w:color w:val="000000"/>
          <w:spacing w:val="-1"/>
          <w:kern w:val="0"/>
          <w:sz w:val="20"/>
          <w:szCs w:val="20"/>
          <w:lang w:eastAsia="en-US"/>
        </w:rPr>
        <w:t>di</w:t>
      </w:r>
      <w:r>
        <w:rPr>
          <w:rFonts w:cs="Times New Roman" w:ascii="Times New Roman" w:hAnsi="Times New Roman"/>
          <w:color w:val="000000"/>
          <w:spacing w:val="31"/>
          <w:kern w:val="0"/>
          <w:sz w:val="20"/>
          <w:szCs w:val="20"/>
          <w:lang w:eastAsia="en-US"/>
        </w:rPr>
        <w:t xml:space="preserve"> </w:t>
      </w:r>
      <w:r>
        <w:rPr>
          <w:rFonts w:cs="Times New Roman" w:ascii="Times New Roman" w:hAnsi="Times New Roman"/>
          <w:color w:val="000000"/>
          <w:spacing w:val="-1"/>
          <w:kern w:val="0"/>
          <w:sz w:val="20"/>
          <w:szCs w:val="20"/>
          <w:lang w:eastAsia="en-US"/>
        </w:rPr>
        <w:t>seguito</w:t>
      </w:r>
      <w:r>
        <w:rPr>
          <w:rFonts w:cs="Times New Roman" w:ascii="Times New Roman" w:hAnsi="Times New Roman"/>
          <w:color w:val="000000"/>
          <w:spacing w:val="31"/>
          <w:kern w:val="0"/>
          <w:sz w:val="20"/>
          <w:szCs w:val="20"/>
          <w:lang w:eastAsia="en-US"/>
        </w:rPr>
        <w:t xml:space="preserve"> </w:t>
      </w:r>
      <w:r>
        <w:rPr>
          <w:rFonts w:cs="Times New Roman" w:ascii="Times New Roman" w:hAnsi="Times New Roman"/>
          <w:color w:val="000000"/>
          <w:spacing w:val="-1"/>
          <w:kern w:val="0"/>
          <w:sz w:val="20"/>
          <w:szCs w:val="20"/>
          <w:lang w:eastAsia="en-US"/>
        </w:rPr>
        <w:t>indicata</w:t>
      </w:r>
      <w:r>
        <w:rPr>
          <w:rFonts w:cs="Times New Roman" w:ascii="Times New Roman" w:hAnsi="Times New Roman"/>
          <w:color w:val="000000"/>
          <w:spacing w:val="32"/>
          <w:kern w:val="0"/>
          <w:sz w:val="20"/>
          <w:szCs w:val="20"/>
          <w:lang w:eastAsia="en-US"/>
        </w:rPr>
        <w:t xml:space="preserve"> </w:t>
      </w:r>
      <w:r>
        <w:rPr>
          <w:rFonts w:cs="Times New Roman" w:ascii="Times New Roman" w:hAnsi="Times New Roman"/>
          <w:color w:val="000000"/>
          <w:spacing w:val="-1"/>
          <w:kern w:val="0"/>
          <w:sz w:val="20"/>
          <w:szCs w:val="20"/>
          <w:lang w:eastAsia="en-US"/>
        </w:rPr>
        <w:t>anche</w:t>
      </w:r>
      <w:r>
        <w:rPr>
          <w:rFonts w:cs="Times New Roman" w:ascii="Times New Roman" w:hAnsi="Times New Roman"/>
          <w:color w:val="000000"/>
          <w:spacing w:val="31"/>
          <w:kern w:val="0"/>
          <w:sz w:val="20"/>
          <w:szCs w:val="20"/>
          <w:lang w:eastAsia="en-US"/>
        </w:rPr>
        <w:t xml:space="preserve"> </w:t>
      </w:r>
      <w:r>
        <w:rPr>
          <w:rFonts w:cs="Times New Roman" w:ascii="Times New Roman" w:hAnsi="Times New Roman"/>
          <w:color w:val="000000"/>
          <w:spacing w:val="-1"/>
          <w:kern w:val="0"/>
          <w:sz w:val="20"/>
          <w:szCs w:val="20"/>
          <w:lang w:eastAsia="en-US"/>
        </w:rPr>
        <w:t>quale</w:t>
      </w:r>
      <w:r>
        <w:rPr>
          <w:rFonts w:cs="Times New Roman" w:ascii="Times New Roman" w:hAnsi="Times New Roman"/>
          <w:color w:val="000000"/>
          <w:spacing w:val="32"/>
          <w:kern w:val="0"/>
          <w:sz w:val="20"/>
          <w:szCs w:val="20"/>
          <w:lang w:eastAsia="en-US"/>
        </w:rPr>
        <w:t xml:space="preserve"> </w:t>
      </w:r>
      <w:r>
        <w:rPr>
          <w:rFonts w:cs="Times New Roman" w:ascii="Times New Roman" w:hAnsi="Times New Roman"/>
          <w:color w:val="000000"/>
          <w:spacing w:val="-1"/>
          <w:kern w:val="0"/>
          <w:sz w:val="20"/>
          <w:szCs w:val="20"/>
          <w:lang w:eastAsia="en-US"/>
        </w:rPr>
        <w:t>Piattaforma</w:t>
      </w:r>
      <w:r>
        <w:rPr>
          <w:rFonts w:cs="Times New Roman" w:ascii="Times New Roman" w:hAnsi="Times New Roman"/>
          <w:color w:val="000000"/>
          <w:spacing w:val="33"/>
          <w:kern w:val="0"/>
          <w:sz w:val="20"/>
          <w:szCs w:val="20"/>
          <w:lang w:eastAsia="en-US"/>
        </w:rPr>
        <w:t xml:space="preserve"> </w:t>
      </w:r>
      <w:r>
        <w:rPr>
          <w:rFonts w:cs="Times New Roman" w:ascii="Times New Roman" w:hAnsi="Times New Roman"/>
          <w:color w:val="000000"/>
          <w:spacing w:val="-1"/>
          <w:kern w:val="0"/>
          <w:sz w:val="20"/>
          <w:szCs w:val="20"/>
          <w:lang w:eastAsia="en-US"/>
        </w:rPr>
        <w:t>telematica,</w:t>
      </w:r>
      <w:r>
        <w:rPr>
          <w:rFonts w:cs="Times New Roman" w:ascii="Times New Roman" w:hAnsi="Times New Roman"/>
          <w:color w:val="000000"/>
          <w:spacing w:val="25"/>
          <w:w w:val="99"/>
          <w:kern w:val="0"/>
          <w:sz w:val="20"/>
          <w:szCs w:val="20"/>
          <w:lang w:eastAsia="en-US"/>
        </w:rPr>
        <w:t xml:space="preserve"> </w:t>
      </w:r>
      <w:r>
        <w:rPr>
          <w:rFonts w:cs="Times New Roman" w:ascii="Times New Roman" w:hAnsi="Times New Roman"/>
          <w:color w:val="000000"/>
          <w:spacing w:val="-1"/>
          <w:kern w:val="0"/>
          <w:sz w:val="20"/>
          <w:szCs w:val="20"/>
          <w:lang w:eastAsia="en-US"/>
        </w:rPr>
        <w:t>all’indirizzo</w:t>
      </w:r>
      <w:r>
        <w:rPr>
          <w:rFonts w:cs="Times New Roman" w:ascii="Times New Roman" w:hAnsi="Times New Roman"/>
          <w:color w:val="000000"/>
          <w:spacing w:val="20"/>
          <w:kern w:val="0"/>
          <w:sz w:val="20"/>
          <w:szCs w:val="20"/>
          <w:lang w:eastAsia="en-US"/>
        </w:rPr>
        <w:t xml:space="preserve"> </w:t>
      </w:r>
      <w:r>
        <w:rPr>
          <w:rFonts w:cs="Times New Roman" w:ascii="Times New Roman" w:hAnsi="Times New Roman"/>
          <w:color w:val="000000"/>
          <w:spacing w:val="-1"/>
          <w:kern w:val="0"/>
          <w:sz w:val="20"/>
          <w:szCs w:val="20"/>
          <w:lang w:eastAsia="en-US"/>
        </w:rPr>
        <w:t>URL:</w:t>
      </w:r>
      <w:r>
        <w:rPr>
          <w:rFonts w:cs="Times New Roman" w:ascii="Times New Roman" w:hAnsi="Times New Roman"/>
          <w:color w:val="000000"/>
          <w:spacing w:val="21"/>
          <w:kern w:val="0"/>
          <w:sz w:val="20"/>
          <w:szCs w:val="20"/>
          <w:lang w:eastAsia="en-US"/>
        </w:rPr>
        <w:t xml:space="preserve"> </w:t>
      </w:r>
      <w:hyperlink r:id="rId4">
        <w:r>
          <w:rPr>
            <w:rStyle w:val="CollegamentoInternet"/>
            <w:rFonts w:ascii="Times New Roman" w:hAnsi="Times New Roman"/>
            <w:spacing w:val="-1"/>
            <w:kern w:val="0"/>
            <w:sz w:val="20"/>
            <w:sz w:val="20"/>
            <w:szCs w:val="20"/>
          </w:rPr>
          <w:t>https://www.lavoripubblici.sicilia.it/portaleappaltitelematici</w:t>
        </w:r>
      </w:hyperlink>
      <w:r>
        <w:rPr>
          <w:rFonts w:cs="Times New Roman" w:ascii="Times New Roman" w:hAnsi="Times New Roman"/>
          <w:color w:val="0000FF"/>
          <w:spacing w:val="23"/>
          <w:kern w:val="0"/>
          <w:sz w:val="20"/>
          <w:szCs w:val="20"/>
          <w:lang w:eastAsia="en-US"/>
        </w:rPr>
        <w:t xml:space="preserve"> </w:t>
      </w:r>
      <w:r>
        <w:rPr>
          <w:rFonts w:cs="Times New Roman" w:ascii="Times New Roman" w:hAnsi="Times New Roman"/>
          <w:color w:val="000000"/>
          <w:spacing w:val="-1"/>
          <w:kern w:val="0"/>
          <w:sz w:val="20"/>
          <w:szCs w:val="20"/>
          <w:lang w:eastAsia="en-US"/>
        </w:rPr>
        <w:t>raggiungibile</w:t>
      </w:r>
      <w:r>
        <w:rPr>
          <w:rFonts w:cs="Times New Roman" w:ascii="Times New Roman" w:hAnsi="Times New Roman"/>
          <w:color w:val="000000"/>
          <w:spacing w:val="22"/>
          <w:kern w:val="0"/>
          <w:sz w:val="20"/>
          <w:szCs w:val="20"/>
          <w:lang w:eastAsia="en-US"/>
        </w:rPr>
        <w:t xml:space="preserve"> </w:t>
      </w:r>
      <w:r>
        <w:rPr>
          <w:rFonts w:cs="Times New Roman" w:ascii="Times New Roman" w:hAnsi="Times New Roman"/>
          <w:color w:val="000000"/>
          <w:spacing w:val="-1"/>
          <w:kern w:val="0"/>
          <w:sz w:val="20"/>
          <w:szCs w:val="20"/>
          <w:lang w:eastAsia="en-US"/>
        </w:rPr>
        <w:t>altresì</w:t>
      </w:r>
      <w:r>
        <w:rPr>
          <w:rFonts w:cs="Times New Roman" w:ascii="Times New Roman" w:hAnsi="Times New Roman"/>
          <w:color w:val="000000"/>
          <w:spacing w:val="21"/>
          <w:kern w:val="0"/>
          <w:sz w:val="20"/>
          <w:szCs w:val="20"/>
          <w:lang w:eastAsia="en-US"/>
        </w:rPr>
        <w:t xml:space="preserve"> </w:t>
      </w:r>
      <w:r>
        <w:rPr>
          <w:rFonts w:cs="Times New Roman" w:ascii="Times New Roman" w:hAnsi="Times New Roman"/>
          <w:color w:val="000000"/>
          <w:spacing w:val="-1"/>
          <w:kern w:val="0"/>
          <w:sz w:val="20"/>
          <w:szCs w:val="20"/>
          <w:lang w:eastAsia="en-US"/>
        </w:rPr>
        <w:t>dal</w:t>
      </w:r>
      <w:r>
        <w:rPr>
          <w:rFonts w:cs="Times New Roman" w:ascii="Times New Roman" w:hAnsi="Times New Roman"/>
          <w:color w:val="000000"/>
          <w:spacing w:val="21"/>
          <w:kern w:val="0"/>
          <w:sz w:val="20"/>
          <w:szCs w:val="20"/>
          <w:lang w:eastAsia="en-US"/>
        </w:rPr>
        <w:t xml:space="preserve"> </w:t>
      </w:r>
      <w:r>
        <w:rPr>
          <w:rFonts w:cs="Times New Roman" w:ascii="Times New Roman" w:hAnsi="Times New Roman"/>
          <w:color w:val="000000"/>
          <w:spacing w:val="-1"/>
          <w:kern w:val="0"/>
          <w:sz w:val="20"/>
          <w:szCs w:val="20"/>
          <w:lang w:eastAsia="en-US"/>
        </w:rPr>
        <w:t>sito</w:t>
      </w:r>
      <w:r>
        <w:rPr>
          <w:rFonts w:cs="Times New Roman" w:ascii="Times New Roman" w:hAnsi="Times New Roman"/>
          <w:color w:val="000000"/>
          <w:spacing w:val="24"/>
          <w:kern w:val="0"/>
          <w:sz w:val="20"/>
          <w:szCs w:val="20"/>
          <w:lang w:eastAsia="en-US"/>
        </w:rPr>
        <w:t xml:space="preserve"> </w:t>
      </w:r>
      <w:hyperlink r:id="rId5">
        <w:r>
          <w:rPr>
            <w:rStyle w:val="CollegamentoInternet"/>
            <w:rFonts w:ascii="Times New Roman" w:hAnsi="Times New Roman"/>
            <w:spacing w:val="-1"/>
            <w:kern w:val="0"/>
            <w:sz w:val="20"/>
            <w:sz w:val="20"/>
            <w:szCs w:val="20"/>
          </w:rPr>
          <w:t>http://www.lavoripubblici.sicilia.it</w:t>
        </w:r>
      </w:hyperlink>
      <w:r>
        <w:rPr>
          <w:rFonts w:cs="Times New Roman" w:ascii="Times New Roman" w:hAnsi="Times New Roman"/>
          <w:color w:val="0000FF"/>
          <w:spacing w:val="-9"/>
          <w:kern w:val="0"/>
          <w:sz w:val="20"/>
          <w:szCs w:val="20"/>
          <w:lang w:eastAsia="en-US"/>
        </w:rPr>
        <w:t xml:space="preserve"> </w:t>
      </w:r>
      <w:r>
        <w:rPr>
          <w:rFonts w:cs="Times New Roman" w:ascii="Times New Roman" w:hAnsi="Times New Roman"/>
          <w:color w:val="000000"/>
          <w:spacing w:val="-1"/>
          <w:kern w:val="0"/>
          <w:sz w:val="20"/>
          <w:szCs w:val="20"/>
          <w:lang w:eastAsia="en-US"/>
        </w:rPr>
        <w:t>entro</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e</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non</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oltre</w:t>
      </w:r>
      <w:r>
        <w:rPr>
          <w:rFonts w:cs="Times New Roman" w:ascii="Times New Roman" w:hAnsi="Times New Roman"/>
          <w:color w:val="000000"/>
          <w:spacing w:val="-8"/>
          <w:kern w:val="0"/>
          <w:sz w:val="20"/>
          <w:szCs w:val="20"/>
          <w:lang w:eastAsia="en-US"/>
        </w:rPr>
        <w:t xml:space="preserve"> </w:t>
      </w:r>
      <w:r>
        <w:rPr>
          <w:rFonts w:cs="Times New Roman" w:ascii="Times New Roman" w:hAnsi="Times New Roman"/>
          <w:color w:val="000000"/>
          <w:spacing w:val="-1"/>
          <w:kern w:val="0"/>
          <w:sz w:val="20"/>
          <w:szCs w:val="20"/>
          <w:lang w:eastAsia="en-US"/>
        </w:rPr>
        <w:t>le</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lang w:eastAsia="en-US"/>
        </w:rPr>
        <w:t>ore</w:t>
      </w:r>
      <w:r>
        <w:rPr>
          <w:rFonts w:cs="Times New Roman" w:ascii="Times New Roman" w:hAnsi="Times New Roman"/>
          <w:color w:val="000000"/>
          <w:spacing w:val="-8"/>
          <w:kern w:val="0"/>
          <w:sz w:val="20"/>
          <w:szCs w:val="20"/>
          <w:lang w:eastAsia="en-US"/>
        </w:rPr>
        <w:t xml:space="preserve"> </w:t>
      </w:r>
      <w:r>
        <w:rPr>
          <w:rFonts w:cs="Times New Roman" w:ascii="Times New Roman" w:hAnsi="Times New Roman"/>
          <w:color w:val="000000"/>
          <w:spacing w:val="-1"/>
          <w:kern w:val="0"/>
          <w:sz w:val="20"/>
          <w:szCs w:val="20"/>
          <w:highlight w:val="yellow"/>
          <w:lang w:eastAsia="en-US"/>
        </w:rPr>
        <w:t>_________</w:t>
      </w:r>
      <w:r>
        <w:rPr>
          <w:rFonts w:cs="Times New Roman" w:ascii="Times New Roman" w:hAnsi="Times New Roman"/>
          <w:color w:val="000000"/>
          <w:spacing w:val="-7"/>
          <w:kern w:val="0"/>
          <w:sz w:val="20"/>
          <w:szCs w:val="20"/>
          <w:lang w:eastAsia="en-US"/>
        </w:rPr>
        <w:t xml:space="preserve"> </w:t>
      </w:r>
      <w:r>
        <w:rPr>
          <w:rFonts w:cs="Times New Roman" w:ascii="Times New Roman" w:hAnsi="Times New Roman"/>
          <w:color w:val="000000"/>
          <w:spacing w:val="-1"/>
          <w:kern w:val="0"/>
          <w:sz w:val="20"/>
          <w:szCs w:val="20"/>
          <w:highlight w:val="yellow"/>
          <w:lang w:eastAsia="en-US"/>
        </w:rPr>
        <w:t>(__________)</w:t>
      </w:r>
      <w:r>
        <w:rPr>
          <w:rFonts w:cs="Times New Roman" w:ascii="Times New Roman" w:hAnsi="Times New Roman"/>
          <w:color w:val="000000"/>
          <w:spacing w:val="-8"/>
          <w:kern w:val="0"/>
          <w:sz w:val="20"/>
          <w:szCs w:val="20"/>
          <w:lang w:eastAsia="en-US"/>
        </w:rPr>
        <w:t xml:space="preserve"> </w:t>
      </w:r>
      <w:r>
        <w:rPr>
          <w:rFonts w:cs="Times New Roman" w:ascii="Times New Roman" w:hAnsi="Times New Roman"/>
          <w:color w:val="000000"/>
          <w:spacing w:val="-1"/>
          <w:kern w:val="0"/>
          <w:sz w:val="20"/>
          <w:szCs w:val="20"/>
          <w:lang w:eastAsia="en-US"/>
        </w:rPr>
        <w:t>del</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giorno</w:t>
      </w:r>
      <w:r>
        <w:rPr>
          <w:rFonts w:cs="Times New Roman" w:ascii="Times New Roman" w:hAnsi="Times New Roman"/>
          <w:color w:val="000000"/>
          <w:spacing w:val="-1"/>
          <w:kern w:val="0"/>
          <w:sz w:val="20"/>
          <w:szCs w:val="20"/>
          <w:highlight w:val="yellow"/>
          <w:lang w:eastAsia="en-US"/>
        </w:rPr>
        <w:t>_____________.</w:t>
      </w:r>
    </w:p>
    <w:p>
      <w:pPr>
        <w:pStyle w:val="Normal"/>
        <w:widowControl w:val="false"/>
        <w:tabs>
          <w:tab w:val="clear" w:pos="720"/>
          <w:tab w:val="left" w:pos="390" w:leader="none"/>
        </w:tabs>
        <w:suppressAutoHyphens w:val="false"/>
        <w:spacing w:before="240" w:after="0"/>
        <w:ind w:left="397" w:hanging="0"/>
        <w:rPr>
          <w:rFonts w:ascii="Times New Roman" w:hAnsi="Times New Roman" w:cs="Times New Roman"/>
          <w:b/>
          <w:b/>
          <w:bCs/>
          <w:color w:val="000000"/>
          <w:kern w:val="0"/>
          <w:sz w:val="20"/>
          <w:szCs w:val="20"/>
          <w:lang w:eastAsia="en-US"/>
        </w:rPr>
      </w:pPr>
      <w:r>
        <w:rPr>
          <w:rFonts w:cs="Times New Roman" w:ascii="Times New Roman" w:hAnsi="Times New Roman"/>
          <w:b/>
          <w:bCs/>
          <w:color w:val="000000"/>
          <w:kern w:val="0"/>
          <w:sz w:val="20"/>
          <w:szCs w:val="20"/>
          <w:lang w:eastAsia="en-US"/>
        </w:rPr>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b/>
          <w:bCs/>
          <w:spacing w:val="-1"/>
          <w:sz w:val="20"/>
          <w:szCs w:val="20"/>
          <w:bdr w:val="single" w:sz="8" w:space="0" w:color="000000"/>
          <w:lang w:val="it-IT"/>
        </w:rPr>
        <w:t>X</w:t>
      </w:r>
      <w:r>
        <w:rPr>
          <w:rFonts w:cs="Times New Roman" w:ascii="Times New Roman" w:hAnsi="Times New Roman"/>
          <w:spacing w:val="-1"/>
          <w:sz w:val="20"/>
          <w:szCs w:val="20"/>
          <w:lang w:val="it-IT"/>
        </w:rPr>
        <w:t xml:space="preserve"> </w:t>
      </w:r>
      <w:r>
        <w:rPr>
          <w:rFonts w:cs="Times New Roman" w:ascii="Times New Roman" w:hAnsi="Times New Roman"/>
          <w:b/>
          <w:sz w:val="20"/>
          <w:szCs w:val="20"/>
          <w:lang w:val="it-IT"/>
        </w:rPr>
        <w:t xml:space="preserve"> </w:t>
      </w:r>
      <w:r>
        <w:rPr>
          <w:rFonts w:cs="Times New Roman" w:ascii="Times New Roman" w:hAnsi="Times New Roman"/>
          <w:sz w:val="20"/>
          <w:szCs w:val="20"/>
          <w:lang w:val="it-IT"/>
        </w:rPr>
        <w:t>Il disciplinare di gara, parte integrante del presente bando, contenente le norma integrative relative alle modalità di partecipazione, di compilazione e presentazione dell’offerta ed i documenti da compilare ed allegare (DGUE, modello dichiarazioni integrative, modello dichiarazione Patto di integrità, modello dichiarazione Protocollo di Legalità)  sono</w:t>
      </w:r>
      <w:r>
        <w:rPr>
          <w:rFonts w:cs="Times New Roman" w:ascii="Times New Roman" w:hAnsi="Times New Roman"/>
          <w:spacing w:val="-25"/>
          <w:sz w:val="20"/>
          <w:szCs w:val="20"/>
          <w:lang w:val="it-IT"/>
        </w:rPr>
        <w:t xml:space="preserve"> </w:t>
      </w:r>
      <w:r>
        <w:rPr>
          <w:rFonts w:cs="Times New Roman" w:ascii="Times New Roman" w:hAnsi="Times New Roman"/>
          <w:spacing w:val="-2"/>
          <w:sz w:val="20"/>
          <w:szCs w:val="20"/>
          <w:lang w:val="it-IT"/>
        </w:rPr>
        <w:t>disponibili</w:t>
      </w:r>
      <w:r>
        <w:rPr>
          <w:rFonts w:cs="Times New Roman" w:ascii="Times New Roman" w:hAnsi="Times New Roman"/>
          <w:spacing w:val="-25"/>
          <w:sz w:val="20"/>
          <w:szCs w:val="20"/>
          <w:lang w:val="it-IT"/>
        </w:rPr>
        <w:t xml:space="preserve"> </w:t>
      </w:r>
      <w:r>
        <w:rPr>
          <w:rFonts w:cs="Times New Roman" w:ascii="Times New Roman" w:hAnsi="Times New Roman"/>
          <w:spacing w:val="-2"/>
          <w:sz w:val="20"/>
          <w:szCs w:val="20"/>
          <w:lang w:val="it-IT"/>
        </w:rPr>
        <w:t>presso</w:t>
      </w:r>
      <w:r>
        <w:rPr>
          <w:rFonts w:cs="Times New Roman" w:ascii="Times New Roman" w:hAnsi="Times New Roman"/>
          <w:spacing w:val="-24"/>
          <w:sz w:val="20"/>
          <w:szCs w:val="20"/>
          <w:lang w:val="it-IT"/>
        </w:rPr>
        <w:t xml:space="preserve"> </w:t>
      </w:r>
      <w:r>
        <w:rPr>
          <w:rFonts w:cs="Times New Roman" w:ascii="Times New Roman" w:hAnsi="Times New Roman"/>
          <w:spacing w:val="-2"/>
          <w:sz w:val="20"/>
          <w:szCs w:val="20"/>
          <w:lang w:val="it-IT"/>
        </w:rPr>
        <w:t>un</w:t>
      </w:r>
      <w:r>
        <w:rPr>
          <w:rFonts w:cs="Times New Roman" w:ascii="Times New Roman" w:hAnsi="Times New Roman"/>
          <w:spacing w:val="-25"/>
          <w:sz w:val="20"/>
          <w:szCs w:val="20"/>
          <w:lang w:val="it-IT"/>
        </w:rPr>
        <w:t xml:space="preserve"> </w:t>
      </w:r>
      <w:r>
        <w:rPr>
          <w:rFonts w:cs="Times New Roman" w:ascii="Times New Roman" w:hAnsi="Times New Roman"/>
          <w:spacing w:val="-2"/>
          <w:sz w:val="20"/>
          <w:szCs w:val="20"/>
          <w:lang w:val="it-IT"/>
        </w:rPr>
        <w:t>accesso</w:t>
      </w:r>
      <w:r>
        <w:rPr>
          <w:rFonts w:cs="Times New Roman" w:ascii="Times New Roman" w:hAnsi="Times New Roman"/>
          <w:spacing w:val="-24"/>
          <w:sz w:val="20"/>
          <w:szCs w:val="20"/>
          <w:lang w:val="it-IT"/>
        </w:rPr>
        <w:t xml:space="preserve"> </w:t>
      </w:r>
      <w:r>
        <w:rPr>
          <w:rFonts w:cs="Times New Roman" w:ascii="Times New Roman" w:hAnsi="Times New Roman"/>
          <w:spacing w:val="-2"/>
          <w:sz w:val="20"/>
          <w:szCs w:val="20"/>
          <w:lang w:val="it-IT"/>
        </w:rPr>
        <w:t>gratuito,</w:t>
      </w:r>
      <w:r>
        <w:rPr>
          <w:rFonts w:cs="Times New Roman" w:ascii="Times New Roman" w:hAnsi="Times New Roman"/>
          <w:spacing w:val="-25"/>
          <w:sz w:val="20"/>
          <w:szCs w:val="20"/>
          <w:lang w:val="it-IT"/>
        </w:rPr>
        <w:t xml:space="preserve"> </w:t>
      </w:r>
      <w:r>
        <w:rPr>
          <w:rFonts w:cs="Times New Roman" w:ascii="Times New Roman" w:hAnsi="Times New Roman"/>
          <w:spacing w:val="-2"/>
          <w:sz w:val="20"/>
          <w:szCs w:val="20"/>
          <w:lang w:val="it-IT"/>
        </w:rPr>
        <w:t>illimitato</w:t>
      </w:r>
      <w:r>
        <w:rPr>
          <w:rFonts w:cs="Times New Roman" w:ascii="Times New Roman" w:hAnsi="Times New Roman"/>
          <w:spacing w:val="-25"/>
          <w:sz w:val="20"/>
          <w:szCs w:val="20"/>
          <w:lang w:val="it-IT"/>
        </w:rPr>
        <w:t xml:space="preserve"> </w:t>
      </w:r>
      <w:r>
        <w:rPr>
          <w:rFonts w:cs="Times New Roman" w:ascii="Times New Roman" w:hAnsi="Times New Roman"/>
          <w:sz w:val="20"/>
          <w:szCs w:val="20"/>
          <w:lang w:val="it-IT"/>
        </w:rPr>
        <w:t>e</w:t>
      </w:r>
      <w:r>
        <w:rPr>
          <w:rFonts w:cs="Times New Roman" w:ascii="Times New Roman" w:hAnsi="Times New Roman"/>
          <w:spacing w:val="-25"/>
          <w:sz w:val="20"/>
          <w:szCs w:val="20"/>
          <w:lang w:val="it-IT"/>
        </w:rPr>
        <w:t xml:space="preserve"> </w:t>
      </w:r>
      <w:r>
        <w:rPr>
          <w:rFonts w:cs="Times New Roman" w:ascii="Times New Roman" w:hAnsi="Times New Roman"/>
          <w:spacing w:val="-2"/>
          <w:sz w:val="20"/>
          <w:szCs w:val="20"/>
          <w:lang w:val="it-IT"/>
        </w:rPr>
        <w:t>diretto</w:t>
      </w:r>
      <w:r>
        <w:rPr>
          <w:rFonts w:cs="Times New Roman" w:ascii="Times New Roman" w:hAnsi="Times New Roman"/>
          <w:spacing w:val="-24"/>
          <w:sz w:val="20"/>
          <w:szCs w:val="20"/>
          <w:lang w:val="it-IT"/>
        </w:rPr>
        <w:t xml:space="preserve"> </w:t>
      </w:r>
      <w:r>
        <w:rPr>
          <w:rFonts w:cs="Times New Roman" w:ascii="Times New Roman" w:hAnsi="Times New Roman"/>
          <w:spacing w:val="-2"/>
          <w:sz w:val="20"/>
          <w:szCs w:val="20"/>
          <w:lang w:val="it-IT"/>
        </w:rPr>
        <w:t>presso:</w:t>
      </w:r>
    </w:p>
    <w:p>
      <w:pPr>
        <w:pStyle w:val="TableParagraph"/>
        <w:spacing w:lineRule="exact" w:line="300"/>
        <w:ind w:left="283" w:hanging="0"/>
        <w:rPr>
          <w:rFonts w:ascii="Times New Roman" w:hAnsi="Times New Roman" w:cs="Times New Roman"/>
          <w:b/>
          <w:b/>
          <w:color w:val="FF0000"/>
          <w:spacing w:val="-1"/>
          <w:sz w:val="20"/>
          <w:szCs w:val="20"/>
          <w:bdr w:val="single" w:sz="8" w:space="0" w:color="000000"/>
          <w:lang w:val="it-IT"/>
        </w:rPr>
      </w:pPr>
      <w:hyperlink r:id="rId6">
        <w:r>
          <w:rPr>
            <w:rStyle w:val="CollegamentoInternet"/>
            <w:rFonts w:ascii="Times New Roman" w:hAnsi="Times New Roman"/>
            <w:b/>
            <w:b/>
            <w:i/>
            <w:i/>
            <w:spacing w:val="-1"/>
            <w:w w:val="90"/>
            <w:sz w:val="20"/>
            <w:szCs w:val="20"/>
            <w:lang w:val="it-IT"/>
          </w:rPr>
          <w:t>https://www.lavoripubblici.sicilia.it/appaltitelematici</w:t>
        </w:r>
      </w:hyperlink>
      <w:r>
        <w:rPr>
          <w:rFonts w:cs="Times New Roman" w:ascii="Times New Roman" w:hAnsi="Times New Roman"/>
          <w:b/>
          <w:i/>
          <w:color w:val="0000FF"/>
          <w:spacing w:val="-1"/>
          <w:w w:val="90"/>
          <w:sz w:val="20"/>
          <w:szCs w:val="20"/>
          <w:u w:val="single" w:color="0000FF"/>
          <w:lang w:val="it-IT"/>
        </w:rPr>
        <w:t xml:space="preserve"> </w:t>
      </w:r>
      <w:r>
        <w:rPr>
          <w:rFonts w:cs="Times New Roman" w:ascii="Times New Roman" w:hAnsi="Times New Roman"/>
          <w:spacing w:val="-1"/>
          <w:w w:val="90"/>
          <w:sz w:val="20"/>
          <w:szCs w:val="20"/>
          <w:lang w:val="it-IT"/>
        </w:rPr>
        <w:t>raggiungibile</w:t>
      </w:r>
      <w:r>
        <w:rPr>
          <w:rFonts w:cs="Times New Roman" w:ascii="Times New Roman" w:hAnsi="Times New Roman"/>
          <w:w w:val="90"/>
          <w:sz w:val="20"/>
          <w:szCs w:val="20"/>
          <w:lang w:val="it-IT"/>
        </w:rPr>
        <w:t xml:space="preserve"> </w:t>
      </w:r>
      <w:r>
        <w:rPr>
          <w:rFonts w:cs="Times New Roman" w:ascii="Times New Roman" w:hAnsi="Times New Roman"/>
          <w:spacing w:val="14"/>
          <w:w w:val="90"/>
          <w:sz w:val="20"/>
          <w:szCs w:val="20"/>
          <w:lang w:val="it-IT"/>
        </w:rPr>
        <w:t xml:space="preserve"> </w:t>
      </w:r>
      <w:r>
        <w:rPr>
          <w:rFonts w:cs="Times New Roman" w:ascii="Times New Roman" w:hAnsi="Times New Roman"/>
          <w:spacing w:val="-1"/>
          <w:w w:val="90"/>
          <w:sz w:val="20"/>
          <w:szCs w:val="20"/>
          <w:lang w:val="it-IT"/>
        </w:rPr>
        <w:t>altresì</w:t>
      </w:r>
      <w:r>
        <w:rPr>
          <w:rFonts w:cs="Times New Roman" w:ascii="Times New Roman" w:hAnsi="Times New Roman"/>
          <w:w w:val="90"/>
          <w:sz w:val="20"/>
          <w:szCs w:val="20"/>
          <w:lang w:val="it-IT"/>
        </w:rPr>
        <w:t xml:space="preserve"> </w:t>
      </w:r>
      <w:r>
        <w:rPr>
          <w:rFonts w:cs="Times New Roman" w:ascii="Times New Roman" w:hAnsi="Times New Roman"/>
          <w:spacing w:val="18"/>
          <w:w w:val="90"/>
          <w:sz w:val="20"/>
          <w:szCs w:val="20"/>
          <w:lang w:val="it-IT"/>
        </w:rPr>
        <w:t xml:space="preserve"> </w:t>
      </w:r>
      <w:r>
        <w:rPr>
          <w:rFonts w:cs="Times New Roman" w:ascii="Times New Roman" w:hAnsi="Times New Roman"/>
          <w:spacing w:val="-1"/>
          <w:w w:val="90"/>
          <w:sz w:val="20"/>
          <w:szCs w:val="20"/>
          <w:lang w:val="it-IT"/>
        </w:rPr>
        <w:t>dal</w:t>
      </w:r>
      <w:r>
        <w:rPr>
          <w:rFonts w:cs="Times New Roman" w:ascii="Times New Roman" w:hAnsi="Times New Roman"/>
          <w:w w:val="90"/>
          <w:sz w:val="20"/>
          <w:szCs w:val="20"/>
          <w:lang w:val="it-IT"/>
        </w:rPr>
        <w:t xml:space="preserve"> </w:t>
      </w:r>
      <w:r>
        <w:rPr>
          <w:rFonts w:cs="Times New Roman" w:ascii="Times New Roman" w:hAnsi="Times New Roman"/>
          <w:spacing w:val="17"/>
          <w:w w:val="90"/>
          <w:sz w:val="20"/>
          <w:szCs w:val="20"/>
          <w:lang w:val="it-IT"/>
        </w:rPr>
        <w:t xml:space="preserve"> </w:t>
      </w:r>
      <w:r>
        <w:rPr>
          <w:rFonts w:cs="Times New Roman" w:ascii="Times New Roman" w:hAnsi="Times New Roman"/>
          <w:w w:val="90"/>
          <w:sz w:val="20"/>
          <w:szCs w:val="20"/>
          <w:lang w:val="it-IT"/>
        </w:rPr>
        <w:t xml:space="preserve">sito   </w:t>
      </w:r>
      <w:r>
        <w:rPr>
          <w:rFonts w:cs="Times New Roman" w:ascii="Times New Roman" w:hAnsi="Times New Roman"/>
          <w:spacing w:val="32"/>
          <w:w w:val="90"/>
          <w:sz w:val="20"/>
          <w:szCs w:val="20"/>
          <w:lang w:val="it-IT"/>
        </w:rPr>
        <w:t xml:space="preserve"> </w:t>
      </w:r>
      <w:hyperlink r:id="rId7">
        <w:r>
          <w:rPr>
            <w:rStyle w:val="CollegamentoInternet"/>
            <w:rFonts w:ascii="Times New Roman" w:hAnsi="Times New Roman"/>
            <w:i/>
            <w:i/>
            <w:spacing w:val="-1"/>
            <w:w w:val="90"/>
            <w:sz w:val="20"/>
            <w:szCs w:val="20"/>
            <w:lang w:val="it-IT"/>
          </w:rPr>
          <w:t>ht</w:t>
        </w:r>
      </w:hyperlink>
      <w:hyperlink r:id="rId8">
        <w:r>
          <w:rPr>
            <w:rStyle w:val="CollegamentoInternet"/>
            <w:rFonts w:ascii="Times New Roman" w:hAnsi="Times New Roman"/>
            <w:b/>
            <w:b/>
            <w:i/>
            <w:i/>
            <w:spacing w:val="-1"/>
            <w:w w:val="90"/>
            <w:sz w:val="20"/>
            <w:szCs w:val="20"/>
            <w:lang w:val="it-IT"/>
          </w:rPr>
          <w:t>tp://www.lavoripubblici.sicilia.it</w:t>
        </w:r>
      </w:hyperlink>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eastAsia="Arial Unicode M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L'accesso</w:t>
      </w:r>
      <w:r>
        <w:rPr>
          <w:rFont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ai</w:t>
      </w:r>
      <w:r>
        <w:rPr>
          <w:rFonts w:cs="Times New Roman" w:ascii="Times New Roman" w:hAnsi="Times New Roman"/>
          <w:spacing w:val="-30"/>
          <w:w w:val="95"/>
          <w:sz w:val="20"/>
          <w:szCs w:val="20"/>
          <w:lang w:val="it-IT"/>
        </w:rPr>
        <w:t xml:space="preserve"> </w:t>
      </w:r>
      <w:r>
        <w:rPr>
          <w:rFonts w:cs="Times New Roman" w:ascii="Times New Roman" w:hAnsi="Times New Roman"/>
          <w:spacing w:val="-2"/>
          <w:w w:val="95"/>
          <w:sz w:val="20"/>
          <w:szCs w:val="20"/>
          <w:lang w:val="it-IT"/>
        </w:rPr>
        <w:t>documenti</w:t>
      </w:r>
      <w:r>
        <w:rPr>
          <w:rFont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di</w:t>
      </w:r>
      <w:r>
        <w:rPr>
          <w:rFont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gara</w:t>
      </w:r>
      <w:r>
        <w:rPr>
          <w:rFonts w:cs="Times New Roman" w:ascii="Times New Roman" w:hAnsi="Times New Roman"/>
          <w:spacing w:val="-29"/>
          <w:w w:val="95"/>
          <w:sz w:val="20"/>
          <w:szCs w:val="20"/>
          <w:lang w:val="it-IT"/>
        </w:rPr>
        <w:t xml:space="preserve"> </w:t>
      </w:r>
      <w:r>
        <w:rPr>
          <w:rFonts w:cs="Times New Roman" w:ascii="Times New Roman" w:hAnsi="Times New Roman"/>
          <w:w w:val="95"/>
          <w:sz w:val="20"/>
          <w:szCs w:val="20"/>
          <w:lang w:val="it-IT"/>
        </w:rPr>
        <w:t>è</w:t>
      </w:r>
      <w:r>
        <w:rPr>
          <w:rFonts w:cs="Times New Roman" w:ascii="Times New Roman" w:hAnsi="Times New Roman"/>
          <w:spacing w:val="-30"/>
          <w:w w:val="95"/>
          <w:sz w:val="20"/>
          <w:szCs w:val="20"/>
          <w:lang w:val="it-IT"/>
        </w:rPr>
        <w:t xml:space="preserve"> </w:t>
      </w:r>
      <w:r>
        <w:rPr>
          <w:rFonts w:cs="Times New Roman" w:ascii="Times New Roman" w:hAnsi="Times New Roman"/>
          <w:spacing w:val="-2"/>
          <w:w w:val="95"/>
          <w:sz w:val="20"/>
          <w:szCs w:val="20"/>
          <w:lang w:val="it-IT"/>
        </w:rPr>
        <w:t>limitato.</w:t>
      </w:r>
      <w:r>
        <w:rPr>
          <w:rFont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Ulteriori</w:t>
      </w:r>
      <w:r>
        <w:rPr>
          <w:rFont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informazioni</w:t>
      </w:r>
      <w:r>
        <w:rPr>
          <w:rFonts w:cs="Times New Roman" w:ascii="Times New Roman" w:hAnsi="Times New Roman"/>
          <w:spacing w:val="-30"/>
          <w:w w:val="95"/>
          <w:sz w:val="20"/>
          <w:szCs w:val="20"/>
          <w:lang w:val="it-IT"/>
        </w:rPr>
        <w:t xml:space="preserve"> </w:t>
      </w:r>
      <w:r>
        <w:rPr>
          <w:rFonts w:cs="Times New Roman" w:ascii="Times New Roman" w:hAnsi="Times New Roman"/>
          <w:w w:val="95"/>
          <w:sz w:val="20"/>
          <w:szCs w:val="20"/>
          <w:lang w:val="it-IT"/>
        </w:rPr>
        <w:t>sono</w:t>
      </w:r>
      <w:r>
        <w:rPr>
          <w:rFont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disponibili</w:t>
      </w:r>
      <w:r>
        <w:rPr>
          <w:rFonts w:cs="Times New Roman" w:ascii="Times New Roman" w:hAnsi="Times New Roman"/>
          <w:spacing w:val="-29"/>
          <w:w w:val="95"/>
          <w:sz w:val="20"/>
          <w:szCs w:val="20"/>
          <w:lang w:val="it-IT"/>
        </w:rPr>
        <w:t xml:space="preserve"> </w:t>
      </w:r>
      <w:r>
        <w:rPr>
          <w:rFonts w:cs="Times New Roman" w:ascii="Times New Roman" w:hAnsi="Times New Roman"/>
          <w:spacing w:val="-2"/>
          <w:w w:val="95"/>
          <w:sz w:val="20"/>
          <w:szCs w:val="20"/>
          <w:lang w:val="it-IT"/>
        </w:rPr>
        <w:t>presso:</w:t>
      </w:r>
      <w:r>
        <w:rPr>
          <w:rFonts w:cs="Times New Roman" w:ascii="Times New Roman" w:hAnsi="Times New Roman"/>
          <w:spacing w:val="-30"/>
          <w:w w:val="95"/>
          <w:sz w:val="20"/>
          <w:szCs w:val="20"/>
          <w:lang w:val="it-IT"/>
        </w:rPr>
        <w:t xml:space="preserve"> </w:t>
      </w:r>
      <w:r>
        <w:rPr>
          <w:rFonts w:cs="Times New Roman" w:ascii="Times New Roman" w:hAnsi="Times New Roman"/>
          <w:i/>
          <w:w w:val="95"/>
          <w:sz w:val="20"/>
          <w:szCs w:val="20"/>
          <w:lang w:val="it-IT"/>
        </w:rPr>
        <w:t>(URL)</w:t>
      </w:r>
    </w:p>
    <w:p>
      <w:pPr>
        <w:pStyle w:val="TableParagraph"/>
        <w:spacing w:lineRule="exact" w:line="300" w:before="55"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Ulteriori informazioni</w:t>
      </w:r>
      <w:r>
        <w:rPr>
          <w:rFonts w:cs="Times New Roman" w:ascii="Times New Roman" w:hAnsi="Times New Roman"/>
          <w:sz w:val="20"/>
          <w:szCs w:val="20"/>
          <w:lang w:val="it-IT"/>
        </w:rPr>
        <w:t xml:space="preserve"> sono</w:t>
      </w:r>
      <w:r>
        <w:rPr>
          <w:rFonts w:cs="Times New Roman" w:ascii="Times New Roman" w:hAnsi="Times New Roman"/>
          <w:spacing w:val="-1"/>
          <w:sz w:val="20"/>
          <w:szCs w:val="20"/>
          <w:lang w:val="it-IT"/>
        </w:rPr>
        <w:t xml:space="preserve"> disponibili presso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b/>
          <w:spacing w:val="-12"/>
          <w:sz w:val="20"/>
          <w:szCs w:val="20"/>
          <w:lang w:val="it-IT"/>
        </w:rPr>
        <w:t xml:space="preserve"> </w:t>
      </w:r>
      <w:r>
        <w:rPr>
          <w:rFonts w:cs="Times New Roman" w:ascii="Times New Roman" w:hAnsi="Times New Roman"/>
          <w:b/>
          <w:spacing w:val="-1"/>
          <w:sz w:val="20"/>
          <w:szCs w:val="20"/>
          <w:lang w:val="it-IT"/>
        </w:rPr>
        <w:t>l'indirizzo</w:t>
      </w:r>
      <w:r>
        <w:rPr>
          <w:rFonts w:cs="Times New Roman" w:ascii="Times New Roman" w:hAnsi="Times New Roman"/>
          <w:b/>
          <w:spacing w:val="-11"/>
          <w:sz w:val="20"/>
          <w:szCs w:val="20"/>
          <w:lang w:val="it-IT"/>
        </w:rPr>
        <w:t xml:space="preserve"> </w:t>
      </w:r>
      <w:r>
        <w:rPr>
          <w:rFonts w:cs="Times New Roman" w:ascii="Times New Roman" w:hAnsi="Times New Roman"/>
          <w:b/>
          <w:spacing w:val="-1"/>
          <w:sz w:val="20"/>
          <w:szCs w:val="20"/>
          <w:lang w:val="it-IT"/>
        </w:rPr>
        <w:t>sopraindicato</w:t>
      </w:r>
    </w:p>
    <w:p>
      <w:pPr>
        <w:pStyle w:val="TableParagraph"/>
        <w:spacing w:lineRule="exact" w:line="300"/>
        <w:ind w:left="283" w:hanging="0"/>
        <w:rPr>
          <w:rFonts w:ascii="Times New Roman" w:hAnsi="Times New Roman" w:cs="Times New Roman"/>
          <w:sz w:val="20"/>
          <w:szCs w:val="20"/>
        </w:rPr>
      </w:pPr>
      <w:r>
        <w:rPr>
          <w:rFonts w:eastAsia="Arial Unicode MS" w:cs="Times New Roman" w:ascii="Times New Roman" w:hAnsi="Times New Roman"/>
          <w:b/>
          <w:bCs/>
          <w:sz w:val="20"/>
          <w:szCs w:val="20"/>
          <w:lang w:val="it-IT"/>
        </w:rPr>
        <w:t>⃞</w:t>
      </w:r>
      <w:r>
        <w:rPr>
          <w:rFonts w:cs="Times New Roman" w:ascii="Times New Roman" w:hAnsi="Times New Roman"/>
          <w:spacing w:val="-1"/>
          <w:sz w:val="20"/>
          <w:szCs w:val="20"/>
          <w:lang w:val="it-IT"/>
        </w:rPr>
        <w:t>altro indirizzo:</w:t>
      </w:r>
    </w:p>
    <w:p>
      <w:pPr>
        <w:pStyle w:val="TableParagraph"/>
        <w:spacing w:lineRule="exact" w:line="300" w:before="55"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Le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offerte</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 xml:space="preserve">o </w:t>
      </w:r>
      <w:r>
        <w:rPr>
          <w:rFonts w:cs="Times New Roman" w:ascii="Times New Roman" w:hAnsi="Times New Roman"/>
          <w:spacing w:val="-1"/>
          <w:sz w:val="20"/>
          <w:szCs w:val="20"/>
          <w:lang w:val="it-IT"/>
        </w:rPr>
        <w:t>le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domande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di partecipazione</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vanno</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inviate</w:t>
      </w:r>
    </w:p>
    <w:p>
      <w:pPr>
        <w:pStyle w:val="TableParagraph"/>
        <w:spacing w:lineRule="exact" w:line="300"/>
        <w:ind w:left="283" w:hanging="0"/>
        <w:rPr>
          <w:rFonts w:ascii="Times New Roman" w:hAnsi="Times New Roman" w:cs="Times New Roman"/>
          <w:b/>
          <w:b/>
          <w:color w:val="FF0000"/>
          <w:spacing w:val="-1"/>
          <w:sz w:val="20"/>
          <w:szCs w:val="20"/>
          <w:bdr w:val="single" w:sz="8" w:space="0" w:color="000000"/>
          <w:lang w:val="it-IT"/>
        </w:rPr>
      </w:pPr>
      <w:r>
        <w:rPr>
          <w:rFonts w:cs="Times New Roman" w:ascii="Times New Roman" w:hAnsi="Times New Roman"/>
          <w:b/>
          <w:spacing w:val="-1"/>
          <w:sz w:val="20"/>
          <w:szCs w:val="20"/>
          <w:bdr w:val="single" w:sz="8" w:space="0" w:color="000000"/>
          <w:lang w:val="it-IT"/>
        </w:rPr>
        <w:t>X</w:t>
      </w:r>
      <w:r>
        <w:rPr>
          <w:rFonts w:cs="Times New Roman" w:ascii="Times New Roman" w:hAnsi="Times New Roman"/>
          <w:spacing w:val="-1"/>
          <w:sz w:val="20"/>
          <w:szCs w:val="20"/>
          <w:lang w:val="it-IT"/>
        </w:rPr>
        <w:t xml:space="preserve"> </w:t>
      </w:r>
      <w:r>
        <w:rPr>
          <w:rFonts w:eastAsia="MS Gothic;ＭＳ ゴシック" w:cs="Times New Roman" w:ascii="Times New Roman" w:hAnsi="Times New Roman"/>
          <w:b/>
          <w:color w:val="000000"/>
          <w:sz w:val="20"/>
          <w:szCs w:val="20"/>
          <w:lang w:val="it-IT"/>
        </w:rPr>
        <w:t xml:space="preserve"> </w:t>
      </w:r>
      <w:r>
        <w:rPr>
          <w:rFonts w:cs="Times New Roman" w:ascii="Times New Roman" w:hAnsi="Times New Roman"/>
          <w:b/>
          <w:spacing w:val="-1"/>
          <w:w w:val="95"/>
          <w:sz w:val="20"/>
          <w:szCs w:val="20"/>
          <w:lang w:val="it-IT"/>
        </w:rPr>
        <w:t>in versione</w:t>
      </w:r>
      <w:r>
        <w:rPr>
          <w:rFonts w:cs="Times New Roman" w:ascii="Times New Roman" w:hAnsi="Times New Roman"/>
          <w:b/>
          <w:w w:val="95"/>
          <w:sz w:val="20"/>
          <w:szCs w:val="20"/>
          <w:lang w:val="it-IT"/>
        </w:rPr>
        <w:t xml:space="preserve"> </w:t>
      </w:r>
      <w:r>
        <w:rPr>
          <w:rFonts w:cs="Times New Roman" w:ascii="Times New Roman" w:hAnsi="Times New Roman"/>
          <w:b/>
          <w:spacing w:val="-1"/>
          <w:w w:val="95"/>
          <w:sz w:val="20"/>
          <w:szCs w:val="20"/>
          <w:lang w:val="it-IT"/>
        </w:rPr>
        <w:t>elettronica:</w:t>
      </w:r>
      <w:r>
        <w:rPr>
          <w:rFonts w:cs="Times New Roman" w:ascii="Times New Roman" w:hAnsi="Times New Roman"/>
          <w:b/>
          <w:spacing w:val="2"/>
          <w:w w:val="95"/>
          <w:sz w:val="20"/>
          <w:szCs w:val="20"/>
          <w:lang w:val="it-IT"/>
        </w:rPr>
        <w:t xml:space="preserve"> </w:t>
      </w:r>
      <w:hyperlink r:id="rId9">
        <w:r>
          <w:rPr>
            <w:rStyle w:val="CollegamentoInternet"/>
            <w:rFonts w:ascii="Times New Roman" w:hAnsi="Times New Roman"/>
            <w:b/>
            <w:b/>
            <w:i/>
            <w:i/>
            <w:spacing w:val="-1"/>
            <w:w w:val="95"/>
            <w:sz w:val="20"/>
            <w:szCs w:val="20"/>
            <w:lang w:val="it-IT"/>
          </w:rPr>
          <w:t>https://www.lavoripubblici.sicilia.it/appaltitelematici</w:t>
        </w:r>
      </w:hyperlink>
      <w:r>
        <w:rPr>
          <w:rFonts w:cs="Times New Roman" w:ascii="Times New Roman" w:hAnsi="Times New Roman"/>
          <w:b/>
          <w:i/>
          <w:color w:val="0000FF"/>
          <w:spacing w:val="-1"/>
          <w:w w:val="95"/>
          <w:sz w:val="20"/>
          <w:szCs w:val="20"/>
          <w:u w:val="single" w:color="0000FF"/>
          <w:lang w:val="it-IT"/>
        </w:rPr>
        <w:t xml:space="preserve">  </w:t>
      </w:r>
      <w:r>
        <w:rPr>
          <w:rFonts w:cs="Times New Roman" w:ascii="Times New Roman" w:hAnsi="Times New Roman"/>
          <w:spacing w:val="-1"/>
          <w:w w:val="95"/>
          <w:sz w:val="20"/>
          <w:szCs w:val="20"/>
          <w:lang w:val="it-IT"/>
        </w:rPr>
        <w:t>raggiungibile</w:t>
      </w:r>
      <w:r>
        <w:rPr>
          <w:rFonts w:cs="Times New Roman" w:ascii="Times New Roman" w:hAnsi="Times New Roman"/>
          <w:spacing w:val="-3"/>
          <w:w w:val="95"/>
          <w:sz w:val="20"/>
          <w:szCs w:val="20"/>
          <w:lang w:val="it-IT"/>
        </w:rPr>
        <w:t xml:space="preserve"> </w:t>
      </w:r>
      <w:r>
        <w:rPr>
          <w:rFonts w:cs="Times New Roman" w:ascii="Times New Roman" w:hAnsi="Times New Roman"/>
          <w:spacing w:val="-1"/>
          <w:w w:val="95"/>
          <w:sz w:val="20"/>
          <w:szCs w:val="20"/>
          <w:lang w:val="it-IT"/>
        </w:rPr>
        <w:t xml:space="preserve">altresì dal </w:t>
      </w:r>
      <w:r>
        <w:rPr>
          <w:rFonts w:cs="Times New Roman" w:ascii="Times New Roman" w:hAnsi="Times New Roman"/>
          <w:spacing w:val="-2"/>
          <w:sz w:val="20"/>
          <w:szCs w:val="20"/>
          <w:lang w:val="it-IT"/>
        </w:rPr>
        <w:t xml:space="preserve">Sito </w:t>
      </w:r>
      <w:hyperlink r:id="rId10">
        <w:r>
          <w:rPr>
            <w:rStyle w:val="CollegamentoInternet"/>
            <w:rFonts w:ascii="Times New Roman" w:hAnsi="Times New Roman"/>
            <w:b/>
            <w:b/>
            <w:i/>
            <w:i/>
            <w:spacing w:val="-2"/>
            <w:sz w:val="20"/>
            <w:szCs w:val="20"/>
            <w:lang w:val="it-IT"/>
          </w:rPr>
          <w:t>http://www.lavoripubblici.sicilia.it</w:t>
        </w:r>
      </w:hyperlink>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all’indirizzo </w:t>
      </w:r>
      <w:r>
        <w:rPr>
          <w:rFonts w:cs="Times New Roman" w:ascii="Times New Roman" w:hAnsi="Times New Roman"/>
          <w:sz w:val="20"/>
          <w:szCs w:val="20"/>
          <w:lang w:val="it-IT"/>
        </w:rPr>
        <w:t>sopraindicato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al</w:t>
      </w:r>
      <w:r>
        <w:rPr>
          <w:rFonts w:cs="Times New Roman" w:ascii="Times New Roman" w:hAnsi="Times New Roman"/>
          <w:sz w:val="20"/>
          <w:szCs w:val="20"/>
          <w:lang w:val="it-IT"/>
        </w:rPr>
        <w:t xml:space="preserve"> seguente</w:t>
      </w:r>
      <w:r>
        <w:rPr>
          <w:rFonts w:cs="Times New Roman" w:ascii="Times New Roman" w:hAnsi="Times New Roman"/>
          <w:spacing w:val="-1"/>
          <w:sz w:val="20"/>
          <w:szCs w:val="20"/>
          <w:lang w:val="it-IT"/>
        </w:rPr>
        <w:t xml:space="preserve"> indirizzo:</w:t>
      </w:r>
      <w:r>
        <w:rPr>
          <w:rFonts w:cs="Times New Roman" w:ascii="Times New Roman" w:hAnsi="Times New Roman"/>
          <w:sz w:val="20"/>
          <w:szCs w:val="20"/>
          <w:lang w:val="it-IT"/>
        </w:rPr>
        <w:t xml:space="preserve"> </w:t>
      </w:r>
      <w:r>
        <w:rPr>
          <w:rFonts w:cs="Times New Roman" w:ascii="Times New Roman" w:hAnsi="Times New Roman"/>
          <w:i/>
          <w:sz w:val="20"/>
          <w:szCs w:val="20"/>
          <w:lang w:val="it-IT"/>
        </w:rPr>
        <w:t>(fornire</w:t>
      </w:r>
      <w:r>
        <w:rPr>
          <w:rFonts w:cs="Times New Roman" w:ascii="Times New Roman" w:hAnsi="Times New Roman"/>
          <w:i/>
          <w:spacing w:val="-1"/>
          <w:sz w:val="20"/>
          <w:szCs w:val="20"/>
          <w:lang w:val="it-IT"/>
        </w:rPr>
        <w:t xml:space="preserve"> altro indirizzo)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La   comunicazione elettronica richiede l'utilizzo di strumenti e dispositivi che in genere non sono disponibili. Questi strumenti e dispositivi sono disponibili  per  un accesso gratuito, illimitato e diretto presso: (URL)</w:t>
      </w:r>
    </w:p>
    <w:p>
      <w:pPr>
        <w:pStyle w:val="Normal"/>
        <w:widowControl w:val="false"/>
        <w:tabs>
          <w:tab w:val="clear" w:pos="720"/>
          <w:tab w:val="left" w:pos="458" w:leader="none"/>
          <w:tab w:val="left" w:pos="739" w:leader="none"/>
        </w:tabs>
        <w:suppressAutoHyphens w:val="false"/>
        <w:spacing w:before="240" w:after="0"/>
        <w:ind w:left="397"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I.4) Tipo</w:t>
      </w:r>
      <w:r>
        <w:rPr>
          <w:rFonts w:cs="Times New Roman" w:ascii="Times New Roman" w:hAnsi="Times New Roman"/>
          <w:b/>
          <w:color w:val="000000"/>
          <w:spacing w:val="-8"/>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6"/>
          <w:kern w:val="0"/>
          <w:sz w:val="20"/>
          <w:szCs w:val="20"/>
          <w:lang w:eastAsia="en-US"/>
        </w:rPr>
        <w:t xml:space="preserve"> </w:t>
      </w:r>
      <w:r>
        <w:rPr>
          <w:rFonts w:cs="Times New Roman" w:ascii="Times New Roman" w:hAnsi="Times New Roman"/>
          <w:b/>
          <w:color w:val="000000"/>
          <w:spacing w:val="-1"/>
          <w:kern w:val="0"/>
          <w:sz w:val="20"/>
          <w:szCs w:val="20"/>
          <w:lang w:eastAsia="en-US"/>
        </w:rPr>
        <w:t>amministrazione</w:t>
      </w:r>
      <w:r>
        <w:rPr>
          <w:rFonts w:cs="Times New Roman" w:ascii="Times New Roman" w:hAnsi="Times New Roman"/>
          <w:b/>
          <w:color w:val="000000"/>
          <w:spacing w:val="-7"/>
          <w:kern w:val="0"/>
          <w:sz w:val="20"/>
          <w:szCs w:val="20"/>
          <w:lang w:eastAsia="en-US"/>
        </w:rPr>
        <w:t xml:space="preserve"> </w:t>
      </w:r>
      <w:r>
        <w:rPr>
          <w:rFonts w:cs="Times New Roman" w:ascii="Times New Roman" w:hAnsi="Times New Roman"/>
          <w:b/>
          <w:color w:val="000000"/>
          <w:spacing w:val="-1"/>
          <w:kern w:val="0"/>
          <w:sz w:val="20"/>
          <w:szCs w:val="20"/>
          <w:lang w:eastAsia="en-US"/>
        </w:rPr>
        <w:t>aggiudicatrice</w:t>
      </w:r>
    </w:p>
    <w:p>
      <w:pPr>
        <w:pStyle w:val="Normal"/>
        <w:widowControl w:val="false"/>
        <w:suppressAutoHyphens w:val="false"/>
        <w:spacing w:before="8" w:after="0"/>
        <w:rPr>
          <w:rFonts w:ascii="Times New Roman" w:hAnsi="Times New Roman" w:cs="Times New Roman"/>
          <w:b/>
          <w:b/>
          <w:bCs/>
          <w:color w:val="000000"/>
          <w:kern w:val="0"/>
          <w:sz w:val="20"/>
          <w:szCs w:val="20"/>
          <w:lang w:eastAsia="en-US"/>
        </w:rPr>
      </w:pPr>
      <w:r>
        <w:rPr>
          <w:rFonts w:cs="Times New Roman" w:ascii="Times New Roman" w:hAnsi="Times New Roman"/>
          <w:b/>
          <w:bCs/>
          <w:color w:val="000000"/>
          <w:kern w:val="0"/>
          <w:sz w:val="20"/>
          <w:szCs w:val="20"/>
          <w:lang w:eastAsia="en-US"/>
        </w:rPr>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w w:val="95"/>
          <w:kern w:val="0"/>
          <w:sz w:val="20"/>
          <w:szCs w:val="20"/>
          <w:lang w:eastAsia="en-US"/>
        </w:rPr>
        <w:t>Ministero</w:t>
      </w:r>
      <w:r>
        <w:rPr>
          <w:rFonts w:cs="Times New Roman" w:ascii="Times New Roman" w:hAnsi="Times New Roman"/>
          <w:color w:val="000000"/>
          <w:spacing w:val="-12"/>
          <w:w w:val="95"/>
          <w:kern w:val="0"/>
          <w:sz w:val="20"/>
          <w:szCs w:val="20"/>
          <w:lang w:eastAsia="en-US"/>
        </w:rPr>
        <w:t xml:space="preserve"> </w:t>
      </w:r>
      <w:r>
        <w:rPr>
          <w:rFonts w:cs="Times New Roman" w:ascii="Times New Roman" w:hAnsi="Times New Roman"/>
          <w:color w:val="000000"/>
          <w:w w:val="95"/>
          <w:kern w:val="0"/>
          <w:sz w:val="20"/>
          <w:szCs w:val="20"/>
          <w:lang w:eastAsia="en-US"/>
        </w:rPr>
        <w:t>o</w:t>
      </w:r>
      <w:r>
        <w:rPr>
          <w:rFonts w:cs="Times New Roman" w:ascii="Times New Roman" w:hAnsi="Times New Roman"/>
          <w:color w:val="000000"/>
          <w:spacing w:val="-13"/>
          <w:w w:val="95"/>
          <w:kern w:val="0"/>
          <w:sz w:val="20"/>
          <w:szCs w:val="20"/>
          <w:lang w:eastAsia="en-US"/>
        </w:rPr>
        <w:t xml:space="preserve"> </w:t>
      </w:r>
      <w:r>
        <w:rPr>
          <w:rFonts w:cs="Times New Roman" w:ascii="Times New Roman" w:hAnsi="Times New Roman"/>
          <w:color w:val="000000"/>
          <w:spacing w:val="-2"/>
          <w:w w:val="95"/>
          <w:kern w:val="0"/>
          <w:sz w:val="20"/>
          <w:szCs w:val="20"/>
          <w:lang w:eastAsia="en-US"/>
        </w:rPr>
        <w:t>qualsiasi</w:t>
      </w:r>
      <w:r>
        <w:rPr>
          <w:rFonts w:cs="Times New Roman" w:ascii="Times New Roman" w:hAnsi="Times New Roman"/>
          <w:color w:val="000000"/>
          <w:spacing w:val="-11"/>
          <w:w w:val="95"/>
          <w:kern w:val="0"/>
          <w:sz w:val="20"/>
          <w:szCs w:val="20"/>
          <w:lang w:eastAsia="en-US"/>
        </w:rPr>
        <w:t xml:space="preserve"> </w:t>
      </w:r>
      <w:r>
        <w:rPr>
          <w:rFonts w:cs="Times New Roman" w:ascii="Times New Roman" w:hAnsi="Times New Roman"/>
          <w:color w:val="000000"/>
          <w:spacing w:val="-2"/>
          <w:w w:val="95"/>
          <w:kern w:val="0"/>
          <w:sz w:val="20"/>
          <w:szCs w:val="20"/>
          <w:lang w:eastAsia="en-US"/>
        </w:rPr>
        <w:t>altra</w:t>
      </w:r>
      <w:r>
        <w:rPr>
          <w:rFonts w:cs="Times New Roman" w:ascii="Times New Roman" w:hAnsi="Times New Roman"/>
          <w:color w:val="000000"/>
          <w:spacing w:val="-12"/>
          <w:w w:val="95"/>
          <w:kern w:val="0"/>
          <w:sz w:val="20"/>
          <w:szCs w:val="20"/>
          <w:lang w:eastAsia="en-US"/>
        </w:rPr>
        <w:t xml:space="preserve"> </w:t>
      </w:r>
      <w:r>
        <w:rPr>
          <w:rFonts w:cs="Times New Roman" w:ascii="Times New Roman" w:hAnsi="Times New Roman"/>
          <w:color w:val="000000"/>
          <w:spacing w:val="-2"/>
          <w:w w:val="95"/>
          <w:kern w:val="0"/>
          <w:sz w:val="20"/>
          <w:szCs w:val="20"/>
          <w:lang w:eastAsia="en-US"/>
        </w:rPr>
        <w:t>autorità</w:t>
      </w:r>
      <w:r>
        <w:rPr>
          <w:rFonts w:cs="Times New Roman" w:ascii="Times New Roman" w:hAnsi="Times New Roman"/>
          <w:color w:val="000000"/>
          <w:spacing w:val="-11"/>
          <w:w w:val="95"/>
          <w:kern w:val="0"/>
          <w:sz w:val="20"/>
          <w:szCs w:val="20"/>
          <w:lang w:eastAsia="en-US"/>
        </w:rPr>
        <w:t xml:space="preserve"> </w:t>
      </w:r>
      <w:r>
        <w:rPr>
          <w:rFonts w:cs="Times New Roman" w:ascii="Times New Roman" w:hAnsi="Times New Roman"/>
          <w:color w:val="000000"/>
          <w:spacing w:val="-2"/>
          <w:w w:val="95"/>
          <w:kern w:val="0"/>
          <w:sz w:val="20"/>
          <w:szCs w:val="20"/>
          <w:lang w:eastAsia="en-US"/>
        </w:rPr>
        <w:t>nazionale o federale</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color w:val="000000"/>
          <w:spacing w:val="-2"/>
          <w:w w:val="95"/>
          <w:kern w:val="0"/>
          <w:sz w:val="20"/>
          <w:szCs w:val="20"/>
          <w:lang w:eastAsia="en-US"/>
        </w:rPr>
        <w:t xml:space="preserve">inclusi gli uffici a livello locale o regionale                 </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Agenzia/ufficio</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regionale o locale</w:t>
      </w:r>
    </w:p>
    <w:p>
      <w:pPr>
        <w:pStyle w:val="Normal"/>
        <w:widowControl w:val="false"/>
        <w:suppressAutoHyphens w:val="false"/>
        <w:spacing w:lineRule="exact" w:line="300"/>
        <w:rPr>
          <w:rFonts w:ascii="Times New Roman" w:hAnsi="Times New Roman" w:cs="Times New Roman"/>
          <w:sz w:val="20"/>
          <w:szCs w:val="20"/>
        </w:rPr>
      </w:pPr>
      <w:r>
        <w:rPr>
          <w:rFonts w:cs="Times New Roman" w:ascii="Times New Roman" w:hAnsi="Times New Roman"/>
          <w:color w:val="000000"/>
          <w:spacing w:val="-2"/>
          <w:w w:val="95"/>
          <w:kern w:val="0"/>
          <w:sz w:val="20"/>
          <w:szCs w:val="20"/>
          <w:lang w:eastAsia="en-US"/>
        </w:rPr>
        <w:tab/>
      </w:r>
      <w:r>
        <w:rPr>
          <w:rFonts w:cs="Times New Roman" w:ascii="Times New Roman" w:hAnsi="Times New Roman"/>
          <w:b/>
          <w:color w:val="FF0000"/>
          <w:spacing w:val="-1"/>
          <w:w w:val="95"/>
          <w:kern w:val="0"/>
          <w:sz w:val="20"/>
          <w:szCs w:val="20"/>
          <w:bdr w:val="single" w:sz="8" w:space="0" w:color="000000"/>
          <w:lang w:eastAsia="en-US"/>
        </w:rPr>
        <w:t>---</w:t>
      </w:r>
      <w:r>
        <w:rPr>
          <w:rFonts w:cs="Times New Roman" w:ascii="Times New Roman" w:hAnsi="Times New Roman"/>
          <w:color w:val="000000"/>
          <w:spacing w:val="-1"/>
          <w:w w:val="95"/>
          <w:kern w:val="0"/>
          <w:sz w:val="20"/>
          <w:szCs w:val="20"/>
          <w:lang w:eastAsia="en-US"/>
        </w:rPr>
        <w:t xml:space="preserve"> Organismo</w:t>
      </w:r>
      <w:r>
        <w:rPr>
          <w:rFonts w:cs="Times New Roman" w:ascii="Times New Roman" w:hAnsi="Times New Roman"/>
          <w:color w:val="000000"/>
          <w:spacing w:val="-6"/>
          <w:w w:val="95"/>
          <w:kern w:val="0"/>
          <w:sz w:val="20"/>
          <w:szCs w:val="20"/>
          <w:lang w:eastAsia="en-US"/>
        </w:rPr>
        <w:t xml:space="preserve"> </w:t>
      </w:r>
      <w:r>
        <w:rPr>
          <w:rFonts w:cs="Times New Roman" w:ascii="Times New Roman" w:hAnsi="Times New Roman"/>
          <w:color w:val="000000"/>
          <w:spacing w:val="-1"/>
          <w:w w:val="95"/>
          <w:kern w:val="0"/>
          <w:sz w:val="20"/>
          <w:szCs w:val="20"/>
          <w:lang w:eastAsia="en-US"/>
        </w:rPr>
        <w:t>di</w:t>
      </w:r>
      <w:r>
        <w:rPr>
          <w:rFonts w:cs="Times New Roman" w:ascii="Times New Roman" w:hAnsi="Times New Roman"/>
          <w:color w:val="000000"/>
          <w:spacing w:val="-7"/>
          <w:w w:val="95"/>
          <w:kern w:val="0"/>
          <w:sz w:val="20"/>
          <w:szCs w:val="20"/>
          <w:lang w:eastAsia="en-US"/>
        </w:rPr>
        <w:t xml:space="preserve"> </w:t>
      </w:r>
      <w:r>
        <w:rPr>
          <w:rFonts w:cs="Times New Roman" w:ascii="Times New Roman" w:hAnsi="Times New Roman"/>
          <w:color w:val="000000"/>
          <w:spacing w:val="-1"/>
          <w:w w:val="95"/>
          <w:kern w:val="0"/>
          <w:sz w:val="20"/>
          <w:szCs w:val="20"/>
          <w:lang w:eastAsia="en-US"/>
        </w:rPr>
        <w:t>diritto</w:t>
      </w:r>
      <w:r>
        <w:rPr>
          <w:rFonts w:cs="Times New Roman" w:ascii="Times New Roman" w:hAnsi="Times New Roman"/>
          <w:color w:val="000000"/>
          <w:spacing w:val="-4"/>
          <w:w w:val="95"/>
          <w:kern w:val="0"/>
          <w:sz w:val="20"/>
          <w:szCs w:val="20"/>
          <w:lang w:eastAsia="en-US"/>
        </w:rPr>
        <w:t xml:space="preserve"> </w:t>
      </w:r>
      <w:r>
        <w:rPr>
          <w:rFonts w:cs="Times New Roman" w:ascii="Times New Roman" w:hAnsi="Times New Roman"/>
          <w:color w:val="000000"/>
          <w:spacing w:val="-1"/>
          <w:w w:val="95"/>
          <w:kern w:val="0"/>
          <w:sz w:val="20"/>
          <w:szCs w:val="20"/>
          <w:lang w:eastAsia="en-US"/>
        </w:rPr>
        <w:t>pubblico</w:t>
      </w:r>
    </w:p>
    <w:p>
      <w:pPr>
        <w:pStyle w:val="Normal"/>
        <w:widowControl w:val="false"/>
        <w:suppressAutoHyphens w:val="false"/>
        <w:spacing w:lineRule="exact" w:line="300"/>
        <w:ind w:left="283" w:right="227"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Agenzia/ufficio</w:t>
      </w:r>
      <w:r>
        <w:rPr>
          <w:rFonts w:cs="Times New Roman" w:ascii="Times New Roman" w:hAnsi="Times New Roman"/>
          <w:color w:val="000000"/>
          <w:spacing w:val="-4"/>
          <w:kern w:val="0"/>
          <w:sz w:val="20"/>
          <w:szCs w:val="20"/>
          <w:lang w:eastAsia="en-US"/>
        </w:rPr>
        <w:t xml:space="preserve"> </w:t>
      </w:r>
      <w:r>
        <w:rPr>
          <w:rFonts w:cs="Times New Roman" w:ascii="Times New Roman" w:hAnsi="Times New Roman"/>
          <w:color w:val="000000"/>
          <w:kern w:val="0"/>
          <w:sz w:val="20"/>
          <w:szCs w:val="20"/>
          <w:lang w:eastAsia="en-US"/>
        </w:rPr>
        <w:t>nazionale</w:t>
      </w:r>
      <w:r>
        <w:rPr>
          <w:rFonts w:cs="Times New Roman" w:ascii="Times New Roman" w:hAnsi="Times New Roman"/>
          <w:color w:val="000000"/>
          <w:spacing w:val="-1"/>
          <w:kern w:val="0"/>
          <w:sz w:val="20"/>
          <w:szCs w:val="20"/>
          <w:lang w:eastAsia="en-US"/>
        </w:rPr>
        <w:t xml:space="preserve"> o federale</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2"/>
          <w:kern w:val="0"/>
          <w:sz w:val="20"/>
          <w:szCs w:val="20"/>
          <w:lang w:eastAsia="en-US"/>
        </w:rPr>
        <w:t>Istituzione/agenzia</w:t>
      </w:r>
      <w:r>
        <w:rPr>
          <w:rFonts w:cs="Times New Roman" w:ascii="Times New Roman" w:hAnsi="Times New Roman"/>
          <w:color w:val="000000"/>
          <w:spacing w:val="-23"/>
          <w:kern w:val="0"/>
          <w:sz w:val="20"/>
          <w:szCs w:val="20"/>
          <w:lang w:eastAsia="en-US"/>
        </w:rPr>
        <w:t xml:space="preserve"> </w:t>
      </w:r>
      <w:r>
        <w:rPr>
          <w:rFonts w:cs="Times New Roman" w:ascii="Times New Roman" w:hAnsi="Times New Roman"/>
          <w:color w:val="000000"/>
          <w:spacing w:val="-2"/>
          <w:kern w:val="0"/>
          <w:sz w:val="20"/>
          <w:szCs w:val="20"/>
          <w:lang w:eastAsia="en-US"/>
        </w:rPr>
        <w:t>e</w:t>
      </w:r>
      <w:r>
        <w:rPr>
          <w:rFonts w:cs="Times New Roman" w:ascii="Times New Roman" w:hAnsi="Times New Roman"/>
          <w:color w:val="000000"/>
          <w:spacing w:val="-1"/>
          <w:kern w:val="0"/>
          <w:sz w:val="20"/>
          <w:szCs w:val="20"/>
          <w:lang w:eastAsia="en-US"/>
        </w:rPr>
        <w:t>uropea</w:t>
      </w:r>
      <w:r>
        <w:rPr>
          <w:rFonts w:cs="Times New Roman" w:ascii="Times New Roman" w:hAnsi="Times New Roman"/>
          <w:color w:val="000000"/>
          <w:spacing w:val="-23"/>
          <w:kern w:val="0"/>
          <w:sz w:val="20"/>
          <w:szCs w:val="20"/>
          <w:lang w:eastAsia="en-US"/>
        </w:rPr>
        <w:t xml:space="preserve"> </w:t>
      </w:r>
      <w:r>
        <w:rPr>
          <w:rFonts w:cs="Times New Roman" w:ascii="Times New Roman" w:hAnsi="Times New Roman"/>
          <w:color w:val="000000"/>
          <w:kern w:val="0"/>
          <w:sz w:val="20"/>
          <w:szCs w:val="20"/>
          <w:lang w:eastAsia="en-US"/>
        </w:rPr>
        <w:t>o</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organizzazione</w:t>
      </w:r>
      <w:r>
        <w:rPr>
          <w:rFonts w:cs="Times New Roman" w:ascii="Times New Roman" w:hAnsi="Times New Roman"/>
          <w:color w:val="000000"/>
          <w:spacing w:val="-23"/>
          <w:kern w:val="0"/>
          <w:sz w:val="20"/>
          <w:szCs w:val="20"/>
          <w:lang w:eastAsia="en-US"/>
        </w:rPr>
        <w:t xml:space="preserve"> </w:t>
      </w:r>
      <w:r>
        <w:rPr>
          <w:rFonts w:cs="Times New Roman" w:ascii="Times New Roman" w:hAnsi="Times New Roman"/>
          <w:color w:val="000000"/>
          <w:spacing w:val="-1"/>
          <w:kern w:val="0"/>
          <w:sz w:val="20"/>
          <w:szCs w:val="20"/>
          <w:lang w:eastAsia="en-US"/>
        </w:rPr>
        <w:t>internazionale</w:t>
      </w:r>
    </w:p>
    <w:p>
      <w:pPr>
        <w:pStyle w:val="Normal"/>
        <w:widowControl w:val="false"/>
        <w:suppressAutoHyphens w:val="false"/>
        <w:spacing w:lineRule="exact" w:line="300"/>
        <w:ind w:left="283" w:right="510" w:hanging="0"/>
        <w:rPr>
          <w:rFonts w:ascii="Times New Roman" w:hAnsi="Times New Roman" w:cs="Times New Roman"/>
          <w:sz w:val="20"/>
          <w:szCs w:val="20"/>
        </w:rPr>
      </w:pPr>
      <w:r>
        <w:rPr>
          <w:rFonts w:cs="Times New Roman" w:ascii="Times New Roman" w:hAnsi="Times New Roman"/>
          <w:b/>
          <w:color w:val="000000"/>
          <w:spacing w:val="-1"/>
          <w:sz w:val="20"/>
          <w:szCs w:val="20"/>
          <w:bdr w:val="single" w:sz="8" w:space="0" w:color="000000"/>
        </w:rPr>
        <w:t>X</w:t>
      </w:r>
      <w:r>
        <w:rPr>
          <w:rFonts w:cs="Times New Roman" w:ascii="Times New Roman" w:hAnsi="Times New Roman"/>
          <w:spacing w:val="-1"/>
          <w:sz w:val="20"/>
          <w:szCs w:val="20"/>
        </w:rPr>
        <w:t xml:space="preserve"> </w:t>
      </w:r>
      <w:r>
        <w:rPr>
          <w:rFonts w:eastAsia="MS Gothic;ＭＳ ゴシック" w:cs="Times New Roman" w:ascii="Times New Roman" w:hAnsi="Times New Roman"/>
          <w:b/>
          <w:sz w:val="20"/>
          <w:szCs w:val="20"/>
        </w:rPr>
        <w:t xml:space="preserve"> </w:t>
      </w:r>
      <w:r>
        <w:rPr>
          <w:rFonts w:cs="Times New Roman" w:ascii="Times New Roman" w:hAnsi="Times New Roman"/>
          <w:color w:val="000000"/>
          <w:spacing w:val="-2"/>
          <w:w w:val="95"/>
          <w:kern w:val="0"/>
          <w:sz w:val="20"/>
          <w:szCs w:val="20"/>
          <w:lang w:eastAsia="en-US"/>
        </w:rPr>
        <w:t>Autorità</w:t>
      </w:r>
      <w:r>
        <w:rPr>
          <w:rFonts w:cs="Times New Roman" w:ascii="Times New Roman" w:hAnsi="Times New Roman"/>
          <w:color w:val="000000"/>
          <w:spacing w:val="-14"/>
          <w:w w:val="95"/>
          <w:kern w:val="0"/>
          <w:sz w:val="20"/>
          <w:szCs w:val="20"/>
          <w:lang w:eastAsia="en-US"/>
        </w:rPr>
        <w:t xml:space="preserve"> </w:t>
      </w:r>
      <w:r>
        <w:rPr>
          <w:rFonts w:cs="Times New Roman" w:ascii="Times New Roman" w:hAnsi="Times New Roman"/>
          <w:color w:val="000000"/>
          <w:w w:val="95"/>
          <w:kern w:val="0"/>
          <w:sz w:val="20"/>
          <w:szCs w:val="20"/>
          <w:lang w:eastAsia="en-US"/>
        </w:rPr>
        <w:t>regionale</w:t>
      </w:r>
      <w:r>
        <w:rPr>
          <w:rFonts w:cs="Times New Roman" w:ascii="Times New Roman" w:hAnsi="Times New Roman"/>
          <w:color w:val="000000"/>
          <w:spacing w:val="-15"/>
          <w:w w:val="95"/>
          <w:kern w:val="0"/>
          <w:sz w:val="20"/>
          <w:szCs w:val="20"/>
          <w:lang w:eastAsia="en-US"/>
        </w:rPr>
        <w:t xml:space="preserve"> </w:t>
      </w:r>
      <w:r>
        <w:rPr>
          <w:rFonts w:cs="Times New Roman" w:ascii="Times New Roman" w:hAnsi="Times New Roman"/>
          <w:color w:val="000000"/>
          <w:w w:val="95"/>
          <w:kern w:val="0"/>
          <w:sz w:val="20"/>
          <w:szCs w:val="20"/>
          <w:lang w:eastAsia="en-US"/>
        </w:rPr>
        <w:t>o</w:t>
      </w:r>
      <w:r>
        <w:rPr>
          <w:rFonts w:cs="Times New Roman" w:ascii="Times New Roman" w:hAnsi="Times New Roman"/>
          <w:color w:val="000000"/>
          <w:spacing w:val="-15"/>
          <w:w w:val="95"/>
          <w:kern w:val="0"/>
          <w:sz w:val="20"/>
          <w:szCs w:val="20"/>
          <w:lang w:eastAsia="en-US"/>
        </w:rPr>
        <w:t xml:space="preserve"> </w:t>
      </w:r>
      <w:r>
        <w:rPr>
          <w:rFonts w:cs="Times New Roman" w:ascii="Times New Roman" w:hAnsi="Times New Roman"/>
          <w:color w:val="000000"/>
          <w:spacing w:val="-2"/>
          <w:w w:val="95"/>
          <w:kern w:val="0"/>
          <w:sz w:val="20"/>
          <w:szCs w:val="20"/>
          <w:lang w:eastAsia="en-US"/>
        </w:rPr>
        <w:t>locale</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2"/>
          <w:kern w:val="0"/>
          <w:sz w:val="20"/>
          <w:szCs w:val="20"/>
          <w:lang w:eastAsia="en-US"/>
        </w:rPr>
        <w:t>Altro tipo:</w:t>
      </w:r>
    </w:p>
    <w:p>
      <w:pPr>
        <w:pStyle w:val="Normal"/>
        <w:widowControl w:val="false"/>
        <w:tabs>
          <w:tab w:val="clear" w:pos="720"/>
          <w:tab w:val="left" w:pos="397" w:leader="none"/>
          <w:tab w:val="left" w:pos="729" w:leader="none"/>
        </w:tabs>
        <w:suppressAutoHyphens w:val="false"/>
        <w:spacing w:before="240" w:after="0"/>
        <w:ind w:left="397"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I.5) Principali</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settori</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attività</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000000"/>
          <w:spacing w:val="-1"/>
          <w:sz w:val="20"/>
          <w:szCs w:val="20"/>
          <w:bdr w:val="single" w:sz="8" w:space="0" w:color="000000"/>
        </w:rPr>
        <w:t>X</w:t>
      </w:r>
      <w:r>
        <w:rPr>
          <w:rFonts w:cs="Times New Roman" w:ascii="Times New Roman" w:hAnsi="Times New Roman"/>
          <w:spacing w:val="-1"/>
          <w:sz w:val="20"/>
          <w:szCs w:val="20"/>
        </w:rPr>
        <w:t xml:space="preserve"> </w:t>
      </w:r>
      <w:r>
        <w:rPr>
          <w:rFonts w:eastAsia="MS Gothic;ＭＳ ゴシック" w:cs="Times New Roman" w:ascii="Times New Roman" w:hAnsi="Times New Roman"/>
          <w:b/>
          <w:sz w:val="20"/>
          <w:szCs w:val="20"/>
        </w:rPr>
        <w:t xml:space="preserve"> </w:t>
      </w:r>
      <w:r>
        <w:rPr>
          <w:rFonts w:cs="Times New Roman" w:ascii="Times New Roman" w:hAnsi="Times New Roman"/>
          <w:color w:val="000000"/>
          <w:spacing w:val="-1"/>
          <w:kern w:val="0"/>
          <w:sz w:val="20"/>
          <w:szCs w:val="20"/>
          <w:lang w:eastAsia="en-US"/>
        </w:rPr>
        <w:t>Servizi</w:t>
      </w:r>
      <w:r>
        <w:rPr>
          <w:rFonts w:cs="Times New Roman" w:ascii="Times New Roman" w:hAnsi="Times New Roman"/>
          <w:color w:val="000000"/>
          <w:spacing w:val="-5"/>
          <w:kern w:val="0"/>
          <w:sz w:val="20"/>
          <w:szCs w:val="20"/>
          <w:lang w:eastAsia="en-US"/>
        </w:rPr>
        <w:t xml:space="preserve"> </w:t>
      </w:r>
      <w:r>
        <w:rPr>
          <w:rFonts w:cs="Times New Roman" w:ascii="Times New Roman" w:hAnsi="Times New Roman"/>
          <w:color w:val="000000"/>
          <w:spacing w:val="-1"/>
          <w:kern w:val="0"/>
          <w:sz w:val="20"/>
          <w:szCs w:val="20"/>
          <w:lang w:eastAsia="en-US"/>
        </w:rPr>
        <w:t>generali</w:t>
      </w:r>
      <w:r>
        <w:rPr>
          <w:rFonts w:cs="Times New Roman" w:ascii="Times New Roman" w:hAnsi="Times New Roman"/>
          <w:color w:val="000000"/>
          <w:spacing w:val="-3"/>
          <w:kern w:val="0"/>
          <w:sz w:val="20"/>
          <w:szCs w:val="20"/>
          <w:lang w:eastAsia="en-US"/>
        </w:rPr>
        <w:t xml:space="preserve"> </w:t>
      </w:r>
      <w:r>
        <w:rPr>
          <w:rFonts w:cs="Times New Roman" w:ascii="Times New Roman" w:hAnsi="Times New Roman"/>
          <w:color w:val="000000"/>
          <w:spacing w:val="-1"/>
          <w:kern w:val="0"/>
          <w:sz w:val="20"/>
          <w:szCs w:val="20"/>
          <w:lang w:eastAsia="en-US"/>
        </w:rPr>
        <w:t>delle</w:t>
      </w:r>
      <w:r>
        <w:rPr>
          <w:rFonts w:cs="Times New Roman" w:ascii="Times New Roman" w:hAnsi="Times New Roman"/>
          <w:color w:val="000000"/>
          <w:spacing w:val="-5"/>
          <w:kern w:val="0"/>
          <w:sz w:val="20"/>
          <w:szCs w:val="20"/>
          <w:lang w:eastAsia="en-US"/>
        </w:rPr>
        <w:t xml:space="preserve"> </w:t>
      </w:r>
      <w:r>
        <w:rPr>
          <w:rFonts w:cs="Times New Roman" w:ascii="Times New Roman" w:hAnsi="Times New Roman"/>
          <w:color w:val="000000"/>
          <w:spacing w:val="-1"/>
          <w:kern w:val="0"/>
          <w:sz w:val="20"/>
          <w:szCs w:val="20"/>
          <w:lang w:eastAsia="en-US"/>
        </w:rPr>
        <w:t>amministrazioni</w:t>
      </w:r>
      <w:r>
        <w:rPr>
          <w:rFonts w:cs="Times New Roman" w:ascii="Times New Roman" w:hAnsi="Times New Roman"/>
          <w:color w:val="000000"/>
          <w:spacing w:val="23"/>
          <w:w w:val="99"/>
          <w:kern w:val="0"/>
          <w:sz w:val="20"/>
          <w:szCs w:val="20"/>
          <w:lang w:eastAsia="en-US"/>
        </w:rPr>
        <w:t xml:space="preserve"> </w:t>
      </w:r>
      <w:r>
        <w:rPr>
          <w:rFonts w:cs="Times New Roman" w:ascii="Times New Roman" w:hAnsi="Times New Roman"/>
          <w:color w:val="000000"/>
          <w:spacing w:val="-1"/>
          <w:kern w:val="0"/>
          <w:sz w:val="20"/>
          <w:szCs w:val="20"/>
          <w:lang w:eastAsia="en-US"/>
        </w:rPr>
        <w:t>pubbliche</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2"/>
          <w:kern w:val="0"/>
          <w:sz w:val="20"/>
          <w:szCs w:val="20"/>
          <w:lang w:eastAsia="en-US"/>
        </w:rPr>
        <w:t>Edilizia</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2"/>
          <w:kern w:val="0"/>
          <w:sz w:val="20"/>
          <w:szCs w:val="20"/>
          <w:lang w:eastAsia="en-US"/>
        </w:rPr>
        <w:t>abitativa</w:t>
      </w:r>
      <w:r>
        <w:rPr>
          <w:rFonts w:cs="Times New Roman" w:ascii="Times New Roman" w:hAnsi="Times New Roman"/>
          <w:color w:val="000000"/>
          <w:spacing w:val="-17"/>
          <w:kern w:val="0"/>
          <w:sz w:val="20"/>
          <w:szCs w:val="20"/>
          <w:lang w:eastAsia="en-US"/>
        </w:rPr>
        <w:t xml:space="preserve"> </w:t>
      </w:r>
      <w:r>
        <w:rPr>
          <w:rFonts w:cs="Times New Roman" w:ascii="Times New Roman" w:hAnsi="Times New Roman"/>
          <w:color w:val="000000"/>
          <w:kern w:val="0"/>
          <w:sz w:val="20"/>
          <w:szCs w:val="20"/>
          <w:lang w:eastAsia="en-US"/>
        </w:rPr>
        <w:t>e</w:t>
      </w:r>
      <w:r>
        <w:rPr>
          <w:rFonts w:cs="Times New Roman" w:ascii="Times New Roman" w:hAnsi="Times New Roman"/>
          <w:color w:val="000000"/>
          <w:spacing w:val="-18"/>
          <w:kern w:val="0"/>
          <w:sz w:val="20"/>
          <w:szCs w:val="20"/>
          <w:lang w:eastAsia="en-US"/>
        </w:rPr>
        <w:t xml:space="preserve"> </w:t>
      </w:r>
      <w:r>
        <w:rPr>
          <w:rFonts w:cs="Times New Roman" w:ascii="Times New Roman" w:hAnsi="Times New Roman"/>
          <w:color w:val="000000"/>
          <w:kern w:val="0"/>
          <w:sz w:val="20"/>
          <w:szCs w:val="20"/>
          <w:lang w:eastAsia="en-US"/>
        </w:rPr>
        <w:t>strutture</w:t>
      </w:r>
      <w:r>
        <w:rPr>
          <w:rFonts w:cs="Times New Roman" w:ascii="Times New Roman" w:hAnsi="Times New Roman"/>
          <w:color w:val="000000"/>
          <w:spacing w:val="-17"/>
          <w:kern w:val="0"/>
          <w:sz w:val="20"/>
          <w:szCs w:val="20"/>
          <w:lang w:eastAsia="en-US"/>
        </w:rPr>
        <w:t xml:space="preserve"> </w:t>
      </w:r>
      <w:r>
        <w:rPr>
          <w:rFonts w:cs="Times New Roman" w:ascii="Times New Roman" w:hAnsi="Times New Roman"/>
          <w:color w:val="000000"/>
          <w:spacing w:val="-2"/>
          <w:kern w:val="0"/>
          <w:sz w:val="20"/>
          <w:szCs w:val="20"/>
          <w:lang w:eastAsia="en-US"/>
        </w:rPr>
        <w:t>per</w:t>
      </w:r>
      <w:r>
        <w:rPr>
          <w:rFonts w:cs="Times New Roman" w:ascii="Times New Roman" w:hAnsi="Times New Roman"/>
          <w:color w:val="000000"/>
          <w:spacing w:val="-17"/>
          <w:kern w:val="0"/>
          <w:sz w:val="20"/>
          <w:szCs w:val="20"/>
          <w:lang w:eastAsia="en-US"/>
        </w:rPr>
        <w:t xml:space="preserve"> </w:t>
      </w:r>
      <w:r>
        <w:rPr>
          <w:rFonts w:cs="Times New Roman" w:ascii="Times New Roman" w:hAnsi="Times New Roman"/>
          <w:color w:val="000000"/>
          <w:spacing w:val="-2"/>
          <w:kern w:val="0"/>
          <w:sz w:val="20"/>
          <w:szCs w:val="20"/>
          <w:lang w:eastAsia="en-US"/>
        </w:rPr>
        <w:t>le</w:t>
      </w:r>
      <w:r>
        <w:rPr>
          <w:rFonts w:cs="Times New Roman" w:ascii="Times New Roman" w:hAnsi="Times New Roman"/>
          <w:color w:val="000000"/>
          <w:spacing w:val="-17"/>
          <w:kern w:val="0"/>
          <w:sz w:val="20"/>
          <w:szCs w:val="20"/>
          <w:lang w:eastAsia="en-US"/>
        </w:rPr>
        <w:t xml:space="preserve"> </w:t>
      </w:r>
      <w:r>
        <w:rPr>
          <w:rFonts w:cs="Times New Roman" w:ascii="Times New Roman" w:hAnsi="Times New Roman"/>
          <w:color w:val="000000"/>
          <w:kern w:val="0"/>
          <w:sz w:val="20"/>
          <w:szCs w:val="20"/>
          <w:lang w:eastAsia="en-US"/>
        </w:rPr>
        <w:t>collettività</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Difesa</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eastAsia="Arial Unicode MS" w:cs="Times New Roman" w:ascii="Times New Roman" w:hAnsi="Times New Roman"/>
          <w:color w:val="000000"/>
          <w:kern w:val="0"/>
          <w:sz w:val="20"/>
          <w:szCs w:val="20"/>
          <w:lang w:eastAsia="en-US"/>
        </w:rPr>
        <w:t>Protezione sociale</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Ordine</w:t>
      </w:r>
      <w:r>
        <w:rPr>
          <w:rFonts w:cs="Times New Roman" w:ascii="Times New Roman" w:hAnsi="Times New Roman"/>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pubblico </w:t>
      </w:r>
      <w:r>
        <w:rPr>
          <w:rFonts w:cs="Times New Roman" w:ascii="Times New Roman" w:hAnsi="Times New Roman"/>
          <w:color w:val="000000"/>
          <w:kern w:val="0"/>
          <w:sz w:val="20"/>
          <w:szCs w:val="20"/>
          <w:lang w:eastAsia="en-US"/>
        </w:rPr>
        <w:t>e</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kern w:val="0"/>
          <w:sz w:val="20"/>
          <w:szCs w:val="20"/>
          <w:lang w:eastAsia="en-US"/>
        </w:rPr>
        <w:t>sicurezza</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eastAsia="Arial Unicode MS" w:cs="Times New Roman" w:ascii="Times New Roman" w:hAnsi="Times New Roman"/>
          <w:color w:val="000000"/>
          <w:kern w:val="0"/>
          <w:sz w:val="20"/>
          <w:szCs w:val="20"/>
          <w:lang w:eastAsia="en-US"/>
        </w:rPr>
        <w:t>Servizi ricreativi, cultura e religione</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Ambiente</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eastAsia="Arial Unicode MS" w:cs="Times New Roman" w:ascii="Times New Roman" w:hAnsi="Times New Roman"/>
          <w:color w:val="000000"/>
          <w:kern w:val="0"/>
          <w:sz w:val="20"/>
          <w:szCs w:val="20"/>
          <w:lang w:eastAsia="en-US"/>
        </w:rPr>
        <w:t>Istruzione</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Affari economici</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kern w:val="0"/>
          <w:sz w:val="20"/>
          <w:szCs w:val="20"/>
          <w:lang w:eastAsia="en-US"/>
        </w:rPr>
        <w:t>e</w:t>
      </w:r>
      <w:r>
        <w:rPr>
          <w:rFonts w:cs="Times New Roman" w:ascii="Times New Roman" w:hAnsi="Times New Roman"/>
          <w:color w:val="000000"/>
          <w:spacing w:val="-2"/>
          <w:kern w:val="0"/>
          <w:sz w:val="20"/>
          <w:szCs w:val="20"/>
          <w:lang w:eastAsia="en-US"/>
        </w:rPr>
        <w:t xml:space="preserve"> </w:t>
      </w:r>
      <w:r>
        <w:rPr>
          <w:rFonts w:cs="Times New Roman" w:ascii="Times New Roman" w:hAnsi="Times New Roman"/>
          <w:color w:val="000000"/>
          <w:spacing w:val="-1"/>
          <w:kern w:val="0"/>
          <w:sz w:val="20"/>
          <w:szCs w:val="20"/>
          <w:lang w:eastAsia="en-US"/>
        </w:rPr>
        <w:t>finanziari</w:t>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w:t>
      </w:r>
      <w:r>
        <w:rPr>
          <w:rFonts w:eastAsia="Arial Unicode MS" w:cs="Times New Roman" w:ascii="Times New Roman" w:hAnsi="Times New Roman"/>
          <w:color w:val="000000"/>
          <w:kern w:val="0"/>
          <w:sz w:val="20"/>
          <w:szCs w:val="20"/>
          <w:lang w:eastAsia="en-US"/>
        </w:rPr>
        <w:t>Altre attività</w:t>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Salute</w:t>
        <w:tab/>
      </w:r>
    </w:p>
    <w:p>
      <w:pPr>
        <w:pStyle w:val="Normal"/>
        <w:widowControl w:val="false"/>
        <w:suppressAutoHyphens w:val="false"/>
        <w:spacing w:before="240" w:after="12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Sezione</w:t>
      </w:r>
      <w:r>
        <w:rPr>
          <w:rFonts w:cs="Times New Roman" w:ascii="Times New Roman" w:hAnsi="Times New Roman"/>
          <w:b/>
          <w:color w:val="000000"/>
          <w:spacing w:val="-11"/>
          <w:kern w:val="0"/>
          <w:sz w:val="20"/>
          <w:szCs w:val="20"/>
          <w:lang w:eastAsia="en-US"/>
        </w:rPr>
        <w:t xml:space="preserve"> </w:t>
      </w:r>
      <w:r>
        <w:rPr>
          <w:rFonts w:cs="Times New Roman" w:ascii="Times New Roman" w:hAnsi="Times New Roman"/>
          <w:b/>
          <w:color w:val="000000"/>
          <w:spacing w:val="-1"/>
          <w:kern w:val="0"/>
          <w:sz w:val="20"/>
          <w:szCs w:val="20"/>
          <w:lang w:eastAsia="en-US"/>
        </w:rPr>
        <w:t>II:</w:t>
      </w:r>
      <w:r>
        <w:rPr>
          <w:rFonts w:cs="Times New Roman" w:ascii="Times New Roman" w:hAnsi="Times New Roman"/>
          <w:b/>
          <w:color w:val="000000"/>
          <w:spacing w:val="-11"/>
          <w:kern w:val="0"/>
          <w:sz w:val="20"/>
          <w:szCs w:val="20"/>
          <w:lang w:eastAsia="en-US"/>
        </w:rPr>
        <w:t xml:space="preserve"> </w:t>
      </w:r>
      <w:r>
        <w:rPr>
          <w:rFonts w:cs="Times New Roman" w:ascii="Times New Roman" w:hAnsi="Times New Roman"/>
          <w:b/>
          <w:color w:val="000000"/>
          <w:spacing w:val="-1"/>
          <w:kern w:val="0"/>
          <w:sz w:val="20"/>
          <w:szCs w:val="20"/>
          <w:lang w:eastAsia="en-US"/>
        </w:rPr>
        <w:t>Oggetto</w:t>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II.1)</w:t>
      </w:r>
      <w:r>
        <w:rPr>
          <w:rFonts w:cs="Times New Roman" w:ascii="Times New Roman" w:hAnsi="Times New Roman"/>
          <w:b/>
          <w:color w:val="000000"/>
          <w:spacing w:val="-11"/>
          <w:kern w:val="0"/>
          <w:sz w:val="20"/>
          <w:szCs w:val="20"/>
          <w:lang w:eastAsia="en-US"/>
        </w:rPr>
        <w:t xml:space="preserve"> </w:t>
      </w:r>
      <w:r>
        <w:rPr>
          <w:rFonts w:cs="Times New Roman" w:ascii="Times New Roman" w:hAnsi="Times New Roman"/>
          <w:b/>
          <w:color w:val="000000"/>
          <w:spacing w:val="-1"/>
          <w:kern w:val="0"/>
          <w:sz w:val="20"/>
          <w:szCs w:val="20"/>
          <w:lang w:eastAsia="en-US"/>
        </w:rPr>
        <w:t>Entità</w:t>
      </w:r>
      <w:r>
        <w:rPr>
          <w:rFonts w:cs="Times New Roman" w:ascii="Times New Roman" w:hAnsi="Times New Roman"/>
          <w:b/>
          <w:color w:val="000000"/>
          <w:spacing w:val="-10"/>
          <w:kern w:val="0"/>
          <w:sz w:val="20"/>
          <w:szCs w:val="20"/>
          <w:lang w:eastAsia="en-US"/>
        </w:rPr>
        <w:t xml:space="preserve"> </w:t>
      </w:r>
      <w:r>
        <w:rPr>
          <w:rFonts w:cs="Times New Roman" w:ascii="Times New Roman" w:hAnsi="Times New Roman"/>
          <w:b/>
          <w:color w:val="000000"/>
          <w:spacing w:val="-1"/>
          <w:kern w:val="0"/>
          <w:sz w:val="20"/>
          <w:szCs w:val="20"/>
          <w:lang w:eastAsia="en-US"/>
        </w:rPr>
        <w:t>dell'appalto</w:t>
      </w:r>
    </w:p>
    <w:p>
      <w:pPr>
        <w:pStyle w:val="Normal"/>
        <w:widowControl w:val="false"/>
        <w:suppressAutoHyphens w:val="false"/>
        <w:spacing w:before="1" w:after="0"/>
        <w:rPr>
          <w:rFonts w:ascii="Times New Roman" w:hAnsi="Times New Roman" w:cs="Times New Roman"/>
          <w:b/>
          <w:b/>
          <w:bCs/>
          <w:color w:val="000000"/>
          <w:kern w:val="0"/>
          <w:sz w:val="20"/>
          <w:szCs w:val="20"/>
          <w:lang w:eastAsia="en-US"/>
        </w:rPr>
      </w:pPr>
      <w:r>
        <w:rPr>
          <w:rFonts w:cs="Times New Roman" w:ascii="Times New Roman" w:hAnsi="Times New Roman"/>
          <w:b/>
          <w:bCs/>
          <w:color w:val="000000"/>
          <w:kern w:val="0"/>
          <w:sz w:val="20"/>
          <w:szCs w:val="20"/>
          <w:lang w:eastAsia="en-US"/>
        </w:rPr>
      </w:r>
    </w:p>
    <w:p>
      <w:pPr>
        <w:pStyle w:val="Normal"/>
        <w:widowControl w:val="false"/>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II.1.1)</w:t>
      </w:r>
      <w:r>
        <w:rPr>
          <w:rFonts w:cs="Times New Roman" w:ascii="Times New Roman" w:hAnsi="Times New Roman"/>
          <w:b/>
          <w:color w:val="000000"/>
          <w:spacing w:val="-5"/>
          <w:kern w:val="0"/>
          <w:sz w:val="20"/>
          <w:szCs w:val="20"/>
          <w:lang w:eastAsia="en-US"/>
        </w:rPr>
        <w:t xml:space="preserve"> </w:t>
      </w:r>
      <w:r>
        <w:rPr>
          <w:rFonts w:cs="Times New Roman" w:ascii="Times New Roman" w:hAnsi="Times New Roman"/>
          <w:b/>
          <w:color w:val="000000"/>
          <w:spacing w:val="-2"/>
          <w:kern w:val="0"/>
          <w:sz w:val="20"/>
          <w:szCs w:val="20"/>
          <w:lang w:eastAsia="en-US"/>
        </w:rPr>
        <w:t>Denominazione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II.1.2)</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Codici</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CPV</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supp</w:t>
      </w:r>
      <w:r>
        <w:rPr>
          <w:rFonts w:cs="Times New Roman" w:ascii="Times New Roman" w:hAnsi="Times New Roman"/>
          <w:b/>
          <w:spacing w:val="-1"/>
          <w:w w:val="95"/>
          <w:sz w:val="20"/>
          <w:szCs w:val="20"/>
          <w:lang w:val="it-IT"/>
        </w:rPr>
        <w:t>lementari</w:t>
      </w:r>
    </w:p>
    <w:p>
      <w:pPr>
        <w:pStyle w:val="TableParagraph"/>
        <w:spacing w:lineRule="exact" w:line="300"/>
        <w:ind w:left="283" w:hanging="0"/>
        <w:rPr>
          <w:rFonts w:ascii="Times New Roman" w:hAnsi="Times New Roman" w:cs="Times New Roman"/>
          <w:b/>
          <w:b/>
          <w:bCs/>
          <w:spacing w:val="-2"/>
          <w:sz w:val="20"/>
          <w:szCs w:val="20"/>
          <w:lang w:val="it-IT"/>
        </w:rPr>
      </w:pPr>
      <w:r>
        <w:rPr>
          <w:rFonts w:cs="Times New Roman" w:ascii="Times New Roman" w:hAnsi="Times New Roman"/>
          <w:spacing w:val="-2"/>
          <w:sz w:val="20"/>
          <w:szCs w:val="20"/>
          <w:lang w:val="it-IT"/>
        </w:rPr>
        <w:t>Codice</w:t>
      </w:r>
      <w:r>
        <w:rPr>
          <w:rFonts w:cs="Times New Roman" w:ascii="Times New Roman" w:hAnsi="Times New Roman"/>
          <w:spacing w:val="-20"/>
          <w:sz w:val="20"/>
          <w:szCs w:val="20"/>
          <w:lang w:val="it-IT"/>
        </w:rPr>
        <w:t xml:space="preserve"> </w:t>
      </w:r>
      <w:r>
        <w:rPr>
          <w:rFonts w:cs="Times New Roman" w:ascii="Times New Roman" w:hAnsi="Times New Roman"/>
          <w:spacing w:val="-2"/>
          <w:sz w:val="20"/>
          <w:szCs w:val="20"/>
          <w:lang w:val="it-IT"/>
        </w:rPr>
        <w:t>CPV</w:t>
      </w:r>
      <w:r>
        <w:rPr>
          <w:rFonts w:cs="Times New Roman" w:ascii="Times New Roman" w:hAnsi="Times New Roman"/>
          <w:spacing w:val="-19"/>
          <w:sz w:val="20"/>
          <w:szCs w:val="20"/>
          <w:lang w:val="it-IT"/>
        </w:rPr>
        <w:t xml:space="preserve"> </w:t>
      </w:r>
      <w:r>
        <w:rPr>
          <w:rFonts w:cs="Times New Roman" w:ascii="Times New Roman" w:hAnsi="Times New Roman"/>
          <w:spacing w:val="-2"/>
          <w:sz w:val="20"/>
          <w:szCs w:val="20"/>
          <w:lang w:val="it-IT"/>
        </w:rPr>
        <w:t>principale:</w:t>
      </w:r>
      <w:r>
        <w:rPr>
          <w:rFonts w:cs="Times New Roman" w:ascii="Times New Roman" w:hAnsi="Times New Roman"/>
          <w:spacing w:val="-17"/>
          <w:sz w:val="20"/>
          <w:szCs w:val="20"/>
          <w:lang w:val="it-IT"/>
        </w:rPr>
        <w:t xml:space="preserve"> </w:t>
      </w:r>
      <w:r>
        <w:rPr>
          <w:rFonts w:cs="Times New Roman" w:ascii="Times New Roman" w:hAnsi="Times New Roman"/>
          <w:b/>
          <w:bCs/>
          <w:spacing w:val="-2"/>
          <w:sz w:val="20"/>
          <w:szCs w:val="20"/>
          <w:lang w:val="it-IT"/>
        </w:rPr>
        <w:t xml:space="preserve">  </w:t>
      </w:r>
      <w:r>
        <w:rPr>
          <w:rFonts w:cs="Times New Roman" w:ascii="Times New Roman" w:hAnsi="Times New Roman"/>
          <w:b/>
          <w:bCs/>
          <w:spacing w:val="-2"/>
          <w:sz w:val="20"/>
          <w:szCs w:val="20"/>
          <w:highlight w:val="yellow"/>
          <w:lang w:val="it-IT"/>
        </w:rPr>
        <w:t xml:space="preserve">……………………………..  </w:t>
      </w:r>
      <w:r>
        <w:rPr>
          <w:rFonts w:cs="Times New Roman" w:ascii="Times New Roman" w:hAnsi="Times New Roman"/>
          <w:b/>
          <w:bCs/>
          <w:spacing w:val="-2"/>
          <w:sz w:val="20"/>
          <w:szCs w:val="20"/>
          <w:lang w:val="it-IT"/>
        </w:rPr>
        <w:t xml:space="preserve">-  Lavori di : </w:t>
      </w:r>
      <w:r>
        <w:rPr>
          <w:rFonts w:cs="Times New Roman" w:ascii="Times New Roman" w:hAnsi="Times New Roman"/>
          <w:b/>
          <w:bCs/>
          <w:spacing w:val="-2"/>
          <w:sz w:val="20"/>
          <w:szCs w:val="20"/>
          <w:highlight w:val="yellow"/>
          <w:lang w:val="it-IT"/>
        </w:rPr>
        <w:t>…………………………………………………………</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Codici</w:t>
      </w:r>
      <w:r>
        <w:rPr>
          <w:rFonts w:cs="Times New Roman" w:ascii="Times New Roman" w:hAnsi="Times New Roman"/>
          <w:spacing w:val="-16"/>
          <w:sz w:val="20"/>
          <w:szCs w:val="20"/>
          <w:lang w:val="it-IT"/>
        </w:rPr>
        <w:t xml:space="preserve"> </w:t>
      </w:r>
      <w:r>
        <w:rPr>
          <w:rFonts w:cs="Times New Roman" w:ascii="Times New Roman" w:hAnsi="Times New Roman"/>
          <w:spacing w:val="-1"/>
          <w:sz w:val="20"/>
          <w:szCs w:val="20"/>
          <w:lang w:val="it-IT"/>
        </w:rPr>
        <w:t>CPV</w:t>
      </w:r>
      <w:r>
        <w:rPr>
          <w:rFonts w:cs="Times New Roman" w:ascii="Times New Roman" w:hAnsi="Times New Roman"/>
          <w:spacing w:val="-16"/>
          <w:sz w:val="20"/>
          <w:szCs w:val="20"/>
          <w:lang w:val="it-IT"/>
        </w:rPr>
        <w:t xml:space="preserve"> </w:t>
      </w:r>
      <w:r>
        <w:rPr>
          <w:rFonts w:cs="Times New Roman" w:ascii="Times New Roman" w:hAnsi="Times New Roman"/>
          <w:spacing w:val="-1"/>
          <w:sz w:val="20"/>
          <w:szCs w:val="20"/>
          <w:lang w:val="it-IT"/>
        </w:rPr>
        <w:t>supplementari</w:t>
      </w:r>
      <w:r>
        <w:rPr>
          <w:rFonts w:cs="Times New Roman" w:ascii="Times New Roman" w:hAnsi="Times New Roman"/>
          <w:b/>
          <w:spacing w:val="-1"/>
          <w:sz w:val="20"/>
          <w:szCs w:val="20"/>
          <w:lang w:val="it-IT"/>
        </w:rPr>
        <w:t xml:space="preserve">: </w:t>
      </w:r>
      <w:r>
        <w:rPr>
          <w:rFonts w:cs="Times New Roman" w:ascii="Times New Roman" w:hAnsi="Times New Roman"/>
          <w:b/>
          <w:spacing w:val="-1"/>
          <w:sz w:val="20"/>
          <w:szCs w:val="20"/>
          <w:highlight w:val="yellow"/>
          <w:lang w:val="it-IT"/>
        </w:rPr>
        <w:t xml:space="preserve">………………………… </w:t>
      </w:r>
      <w:r>
        <w:rPr>
          <w:rFonts w:cs="Times New Roman" w:ascii="Times New Roman" w:hAnsi="Times New Roman"/>
          <w:b/>
          <w:spacing w:val="-1"/>
          <w:sz w:val="20"/>
          <w:szCs w:val="20"/>
          <w:lang w:val="it-IT"/>
        </w:rPr>
        <w:t xml:space="preserve"> ;</w:t>
      </w:r>
      <w:r>
        <w:rPr>
          <w:rFonts w:cs="Times New Roman" w:ascii="Times New Roman" w:hAnsi="Times New Roman"/>
          <w:spacing w:val="-1"/>
          <w:sz w:val="20"/>
          <w:szCs w:val="20"/>
          <w:lang w:val="it-IT"/>
        </w:rPr>
        <w:t xml:space="preserve">  </w:t>
      </w:r>
      <w:r>
        <w:rPr>
          <w:rFonts w:cs="Times New Roman" w:ascii="Times New Roman" w:hAnsi="Times New Roman"/>
          <w:b/>
          <w:spacing w:val="-1"/>
          <w:sz w:val="20"/>
          <w:szCs w:val="20"/>
          <w:lang w:val="it-IT"/>
        </w:rPr>
        <w:t xml:space="preserve">                     </w:t>
      </w:r>
    </w:p>
    <w:p>
      <w:pPr>
        <w:pStyle w:val="TableParagraph"/>
        <w:spacing w:lineRule="exact" w:line="300" w:before="22" w:after="0"/>
        <w:ind w:left="283" w:hanging="0"/>
        <w:rPr>
          <w:rFonts w:ascii="Times New Roman" w:hAnsi="Times New Roman" w:cs="Times New Roman"/>
          <w:sz w:val="20"/>
          <w:szCs w:val="20"/>
        </w:rPr>
      </w:pPr>
      <w:r>
        <w:rPr>
          <w:rFonts w:cs="Times New Roman" w:ascii="Times New Roman" w:hAnsi="Times New Roman"/>
          <w:b/>
          <w:bCs/>
          <w:spacing w:val="-2"/>
          <w:sz w:val="20"/>
          <w:szCs w:val="20"/>
          <w:lang w:val="it-IT"/>
        </w:rPr>
        <w:t>II.1.3)</w:t>
      </w:r>
      <w:r>
        <w:rPr>
          <w:rFonts w:cs="Times New Roman" w:ascii="Times New Roman" w:hAnsi="Times New Roman"/>
          <w:b/>
          <w:bCs/>
          <w:spacing w:val="-11"/>
          <w:sz w:val="20"/>
          <w:szCs w:val="20"/>
          <w:lang w:val="it-IT"/>
        </w:rPr>
        <w:t xml:space="preserve"> </w:t>
      </w:r>
      <w:r>
        <w:rPr>
          <w:rFonts w:cs="Times New Roman" w:ascii="Times New Roman" w:hAnsi="Times New Roman"/>
          <w:b/>
          <w:bCs/>
          <w:spacing w:val="-2"/>
          <w:sz w:val="20"/>
          <w:szCs w:val="20"/>
          <w:lang w:val="it-IT"/>
        </w:rPr>
        <w:t>Tipo</w:t>
      </w:r>
      <w:r>
        <w:rPr>
          <w:rFonts w:cs="Times New Roman" w:ascii="Times New Roman" w:hAnsi="Times New Roman"/>
          <w:b/>
          <w:bCs/>
          <w:spacing w:val="-11"/>
          <w:sz w:val="20"/>
          <w:szCs w:val="20"/>
          <w:lang w:val="it-IT"/>
        </w:rPr>
        <w:t xml:space="preserve"> </w:t>
      </w:r>
      <w:r>
        <w:rPr>
          <w:rFonts w:cs="Times New Roman" w:ascii="Times New Roman" w:hAnsi="Times New Roman"/>
          <w:b/>
          <w:bCs/>
          <w:spacing w:val="-2"/>
          <w:sz w:val="20"/>
          <w:szCs w:val="20"/>
          <w:lang w:val="it-IT"/>
        </w:rPr>
        <w:t>di</w:t>
      </w:r>
      <w:r>
        <w:rPr>
          <w:rFonts w:cs="Times New Roman" w:ascii="Times New Roman" w:hAnsi="Times New Roman"/>
          <w:b/>
          <w:bCs/>
          <w:spacing w:val="-11"/>
          <w:sz w:val="20"/>
          <w:szCs w:val="20"/>
          <w:lang w:val="it-IT"/>
        </w:rPr>
        <w:t xml:space="preserve"> </w:t>
      </w:r>
      <w:r>
        <w:rPr>
          <w:rFonts w:cs="Times New Roman" w:ascii="Times New Roman" w:hAnsi="Times New Roman"/>
          <w:b/>
          <w:bCs/>
          <w:spacing w:val="-2"/>
          <w:sz w:val="20"/>
          <w:szCs w:val="20"/>
          <w:lang w:val="it-IT"/>
        </w:rPr>
        <w:t>appalto</w:t>
      </w:r>
      <w:r>
        <w:rPr>
          <w:rFonts w:cs="Times New Roman" w:ascii="Times New Roman" w:hAnsi="Times New Roman"/>
          <w:b/>
          <w:bCs/>
          <w:sz w:val="20"/>
          <w:szCs w:val="20"/>
          <w:lang w:val="it-IT"/>
        </w:rPr>
        <w:t xml:space="preserve">     </w:t>
      </w:r>
      <w:r>
        <w:rPr>
          <w:rFonts w:cs="Times New Roman" w:ascii="Times New Roman" w:hAnsi="Times New Roman"/>
          <w:b/>
          <w:spacing w:val="-1"/>
          <w:sz w:val="20"/>
          <w:szCs w:val="20"/>
          <w:bdr w:val="single" w:sz="8" w:space="0" w:color="000000"/>
          <w:lang w:val="it-IT"/>
        </w:rPr>
        <w:t>X</w:t>
      </w:r>
      <w:r>
        <w:rPr>
          <w:rFonts w:cs="Times New Roman" w:ascii="Times New Roman" w:hAnsi="Times New Roman"/>
          <w:spacing w:val="-1"/>
          <w:sz w:val="20"/>
          <w:szCs w:val="20"/>
          <w:lang w:val="it-IT"/>
        </w:rPr>
        <w:t xml:space="preserve"> </w:t>
      </w:r>
      <w:r>
        <w:rPr>
          <w:rFonts w:cs="Times New Roman" w:ascii="Times New Roman" w:hAnsi="Times New Roman"/>
          <w:bCs/>
          <w:spacing w:val="-2"/>
          <w:sz w:val="20"/>
          <w:szCs w:val="20"/>
          <w:lang w:val="it-IT"/>
        </w:rPr>
        <w:t>Lavori</w:t>
      </w:r>
      <w:r>
        <w:rPr>
          <w:rFonts w:cs="Times New Roman" w:ascii="Times New Roman" w:hAnsi="Times New Roman"/>
          <w:spacing w:val="-2"/>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Forniture</w:t>
      </w:r>
      <w:r>
        <w:rPr>
          <w:rFonts w:cs="Times New Roman" w:ascii="Times New Roman" w:hAnsi="Times New Roman"/>
          <w:sz w:val="20"/>
          <w:szCs w:val="20"/>
          <w:lang w:val="it-IT"/>
        </w:rPr>
        <w:t xml:space="preserve"> </w:t>
      </w:r>
      <w:r>
        <w:rPr>
          <w:rFonts w:cs="Times New Roman" w:ascii="Times New Roman" w:hAnsi="Times New Roman"/>
          <w:spacing w:val="23"/>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Servizi</w:t>
      </w:r>
    </w:p>
    <w:p>
      <w:pPr>
        <w:pStyle w:val="TableParagraph"/>
        <w:spacing w:lineRule="exact" w:line="300" w:before="55" w:after="0"/>
        <w:ind w:left="283" w:hanging="0"/>
        <w:rPr>
          <w:rFonts w:ascii="Times New Roman" w:hAnsi="Times New Roman" w:cs="Times New Roman"/>
          <w:sz w:val="20"/>
          <w:szCs w:val="20"/>
        </w:rPr>
      </w:pPr>
      <w:r>
        <w:rPr>
          <w:rFonts w:cs="Times New Roman" w:ascii="Times New Roman" w:hAnsi="Times New Roman"/>
          <w:b/>
          <w:spacing w:val="-1"/>
          <w:sz w:val="20"/>
          <w:szCs w:val="20"/>
          <w:lang w:val="it-IT"/>
        </w:rPr>
        <w:t>II.1.4)</w:t>
      </w:r>
      <w:r>
        <w:rPr>
          <w:rFonts w:cs="Times New Roman" w:ascii="Times New Roman" w:hAnsi="Times New Roman"/>
          <w:b/>
          <w:spacing w:val="-8"/>
          <w:sz w:val="20"/>
          <w:szCs w:val="20"/>
          <w:lang w:val="it-IT"/>
        </w:rPr>
        <w:t xml:space="preserve"> </w:t>
      </w:r>
      <w:r>
        <w:rPr>
          <w:rFonts w:cs="Times New Roman" w:ascii="Times New Roman" w:hAnsi="Times New Roman"/>
          <w:b/>
          <w:spacing w:val="-1"/>
          <w:sz w:val="20"/>
          <w:szCs w:val="20"/>
          <w:lang w:val="it-IT"/>
        </w:rPr>
        <w:t>Breve</w:t>
      </w:r>
      <w:r>
        <w:rPr>
          <w:rFonts w:cs="Times New Roman" w:ascii="Times New Roman" w:hAnsi="Times New Roman"/>
          <w:b/>
          <w:spacing w:val="-9"/>
          <w:sz w:val="20"/>
          <w:szCs w:val="20"/>
          <w:lang w:val="it-IT"/>
        </w:rPr>
        <w:t xml:space="preserve"> </w:t>
      </w:r>
      <w:r>
        <w:rPr>
          <w:rFonts w:cs="Times New Roman" w:ascii="Times New Roman" w:hAnsi="Times New Roman"/>
          <w:b/>
          <w:spacing w:val="-1"/>
          <w:sz w:val="20"/>
          <w:szCs w:val="20"/>
          <w:lang w:val="it-IT"/>
        </w:rPr>
        <w:t xml:space="preserve">descrizione: </w:t>
      </w:r>
      <w:r>
        <w:rPr>
          <w:rFonts w:cs="Times New Roman" w:ascii="Times New Roman" w:hAnsi="Times New Roman"/>
          <w:b/>
          <w:spacing w:val="-1"/>
          <w:sz w:val="20"/>
          <w:szCs w:val="20"/>
          <w:highlight w:val="yellow"/>
          <w:lang w:val="it-IT"/>
        </w:rPr>
        <w:t>……………………………………………………………………………………………………..</w:t>
      </w:r>
    </w:p>
    <w:p>
      <w:pPr>
        <w:pStyle w:val="TableParagraph"/>
        <w:spacing w:lineRule="exact" w:line="300" w:before="55" w:after="0"/>
        <w:ind w:left="283" w:hanging="0"/>
        <w:rPr>
          <w:rFonts w:ascii="Times New Roman" w:hAnsi="Times New Roman" w:cs="Times New Roman"/>
          <w:sz w:val="20"/>
          <w:szCs w:val="20"/>
        </w:rPr>
      </w:pPr>
      <w:r>
        <w:rPr>
          <w:rFonts w:cs="Times New Roman" w:ascii="Times New Roman" w:hAnsi="Times New Roman"/>
          <w:b/>
          <w:spacing w:val="-2"/>
          <w:sz w:val="20"/>
          <w:szCs w:val="20"/>
          <w:lang w:val="it-IT"/>
        </w:rPr>
        <w:t>II.1.5)</w:t>
      </w:r>
      <w:r>
        <w:rPr>
          <w:rFonts w:cs="Times New Roman" w:ascii="Times New Roman" w:hAnsi="Times New Roman"/>
          <w:b/>
          <w:spacing w:val="-19"/>
          <w:sz w:val="20"/>
          <w:szCs w:val="20"/>
          <w:lang w:val="it-IT"/>
        </w:rPr>
        <w:t xml:space="preserve"> </w:t>
      </w:r>
      <w:r>
        <w:rPr>
          <w:rFonts w:cs="Times New Roman" w:ascii="Times New Roman" w:hAnsi="Times New Roman"/>
          <w:b/>
          <w:spacing w:val="-2"/>
          <w:sz w:val="20"/>
          <w:szCs w:val="20"/>
          <w:lang w:val="it-IT"/>
        </w:rPr>
        <w:t>Valore</w:t>
      </w:r>
      <w:r>
        <w:rPr>
          <w:rFonts w:cs="Times New Roman" w:ascii="Times New Roman" w:hAnsi="Times New Roman"/>
          <w:b/>
          <w:spacing w:val="-19"/>
          <w:sz w:val="20"/>
          <w:szCs w:val="20"/>
          <w:lang w:val="it-IT"/>
        </w:rPr>
        <w:t xml:space="preserve"> </w:t>
      </w:r>
      <w:r>
        <w:rPr>
          <w:rFonts w:cs="Times New Roman" w:ascii="Times New Roman" w:hAnsi="Times New Roman"/>
          <w:b/>
          <w:sz w:val="20"/>
          <w:szCs w:val="20"/>
          <w:lang w:val="it-IT"/>
        </w:rPr>
        <w:t>totale</w:t>
      </w:r>
      <w:r>
        <w:rPr>
          <w:rFonts w:cs="Times New Roman" w:ascii="Times New Roman" w:hAnsi="Times New Roman"/>
          <w:b/>
          <w:spacing w:val="-20"/>
          <w:sz w:val="20"/>
          <w:szCs w:val="20"/>
          <w:lang w:val="it-IT"/>
        </w:rPr>
        <w:t xml:space="preserve"> </w:t>
      </w:r>
      <w:r>
        <w:rPr>
          <w:rFonts w:cs="Times New Roman" w:ascii="Times New Roman" w:hAnsi="Times New Roman"/>
          <w:b/>
          <w:spacing w:val="-2"/>
          <w:sz w:val="20"/>
          <w:szCs w:val="20"/>
          <w:lang w:val="it-IT"/>
        </w:rPr>
        <w:t>stimato</w:t>
      </w:r>
    </w:p>
    <w:p>
      <w:pPr>
        <w:pStyle w:val="Normal"/>
        <w:spacing w:before="0" w:after="156"/>
        <w:jc w:val="both"/>
        <w:rPr/>
      </w:pPr>
      <w:r>
        <w:rPr>
          <w:rFonts w:eastAsia="Times New Roman" w:cs="Times New Roman" w:ascii="Times New Roman" w:hAnsi="Times New Roman"/>
          <w:b/>
          <w:sz w:val="20"/>
          <w:szCs w:val="20"/>
        </w:rPr>
        <w:t xml:space="preserve">                 </w:t>
      </w:r>
      <w:r>
        <w:rPr>
          <w:rFonts w:cs="Times New Roman" w:ascii="Times New Roman" w:hAnsi="Times New Roman"/>
          <w:b/>
          <w:sz w:val="20"/>
          <w:szCs w:val="20"/>
        </w:rPr>
        <w:t xml:space="preserve">Valore, IVA esclusa: € </w:t>
      </w:r>
      <w:r>
        <w:rPr>
          <w:rFonts w:cs="Times New Roman" w:ascii="Times New Roman" w:hAnsi="Times New Roman"/>
          <w:b/>
          <w:sz w:val="20"/>
          <w:szCs w:val="20"/>
          <w:highlight w:val="yellow"/>
        </w:rPr>
        <w:t>.……………………</w:t>
      </w:r>
      <w:r>
        <w:rPr>
          <w:rFonts w:cs="Times New Roman" w:ascii="Times New Roman" w:hAnsi="Times New Roman"/>
          <w:b/>
          <w:sz w:val="20"/>
          <w:szCs w:val="20"/>
        </w:rPr>
        <w:t xml:space="preserve"> </w:t>
      </w:r>
      <w:r>
        <w:rPr>
          <w:rFonts w:cs="Times New Roman" w:ascii="Times New Roman" w:hAnsi="Times New Roman"/>
          <w:b/>
          <w:bCs/>
          <w:sz w:val="20"/>
          <w:szCs w:val="20"/>
        </w:rPr>
        <w:t xml:space="preserve"> </w:t>
      </w:r>
      <w:r>
        <w:rPr>
          <w:rFonts w:cs="Times New Roman" w:ascii="Times New Roman" w:hAnsi="Times New Roman"/>
          <w:b/>
          <w:w w:val="78"/>
          <w:sz w:val="20"/>
          <w:szCs w:val="20"/>
        </w:rPr>
        <w:t xml:space="preserve">(Euro </w:t>
      </w:r>
      <w:r>
        <w:rPr>
          <w:rFonts w:cs="Times New Roman" w:ascii="Times New Roman" w:hAnsi="Times New Roman"/>
          <w:b/>
          <w:w w:val="78"/>
          <w:sz w:val="20"/>
          <w:szCs w:val="20"/>
          <w:highlight w:val="yellow"/>
        </w:rPr>
        <w:t>……………………………………………..</w:t>
      </w:r>
      <w:r>
        <w:rPr>
          <w:rFonts w:cs="Times New Roman" w:ascii="Times New Roman" w:hAnsi="Times New Roman"/>
          <w:b/>
          <w:bCs/>
          <w:w w:val="78"/>
          <w:sz w:val="20"/>
          <w:szCs w:val="20"/>
          <w:highlight w:val="yellow"/>
        </w:rPr>
        <w:t>)</w:t>
      </w:r>
      <w:r>
        <w:rPr>
          <w:rFonts w:cs="Times New Roman" w:ascii="Times New Roman" w:hAnsi="Times New Roman"/>
          <w:sz w:val="20"/>
          <w:szCs w:val="20"/>
          <w:highlight w:val="yellow"/>
        </w:rPr>
        <w:t>,</w:t>
      </w:r>
      <w:r>
        <w:rPr>
          <w:rFonts w:cs="Times New Roman" w:ascii="Times New Roman" w:hAnsi="Times New Roman"/>
          <w:sz w:val="20"/>
          <w:szCs w:val="20"/>
        </w:rPr>
        <w:t xml:space="preserve"> compreso oneri per la sicurezza;</w:t>
      </w:r>
    </w:p>
    <w:p>
      <w:pPr>
        <w:pStyle w:val="Normal"/>
        <w:spacing w:before="0" w:after="156"/>
        <w:ind w:left="851" w:hanging="0"/>
        <w:jc w:val="both"/>
        <w:rPr>
          <w:rFonts w:ascii="Times New Roman" w:hAnsi="Times New Roman" w:cs="Times New Roman"/>
          <w:sz w:val="20"/>
          <w:szCs w:val="20"/>
        </w:rPr>
      </w:pPr>
      <w:r>
        <w:rPr>
          <w:rFonts w:cs="Times New Roman" w:ascii="Times New Roman" w:hAnsi="Times New Roman"/>
          <w:sz w:val="20"/>
          <w:szCs w:val="20"/>
        </w:rPr>
        <w:t xml:space="preserve">- Gli oneri per la sicurezza non soggetti a ribasso ammontano ad € </w:t>
      </w:r>
      <w:r>
        <w:rPr>
          <w:rFonts w:cs="Times New Roman" w:ascii="Times New Roman" w:hAnsi="Times New Roman"/>
          <w:sz w:val="20"/>
          <w:szCs w:val="20"/>
          <w:highlight w:val="yellow"/>
        </w:rPr>
        <w:t>………….</w:t>
      </w:r>
      <w:r>
        <w:rPr>
          <w:rFonts w:cs="Times New Roman" w:ascii="Times New Roman" w:hAnsi="Times New Roman"/>
          <w:b/>
          <w:bCs/>
          <w:sz w:val="20"/>
          <w:szCs w:val="20"/>
        </w:rPr>
        <w:t xml:space="preserve"> </w:t>
      </w:r>
      <w:r>
        <w:rPr>
          <w:rFonts w:cs="Times New Roman" w:ascii="Times New Roman" w:hAnsi="Times New Roman"/>
          <w:sz w:val="20"/>
          <w:szCs w:val="20"/>
        </w:rPr>
        <w:t xml:space="preserve">(Euro </w:t>
      </w:r>
      <w:r>
        <w:rPr>
          <w:rFonts w:cs="Times New Roman" w:ascii="Times New Roman" w:hAnsi="Times New Roman"/>
          <w:sz w:val="20"/>
          <w:szCs w:val="20"/>
          <w:highlight w:val="yellow"/>
        </w:rPr>
        <w:t>………………..)</w:t>
      </w:r>
    </w:p>
    <w:p>
      <w:pPr>
        <w:pStyle w:val="Normal"/>
        <w:spacing w:before="0" w:after="156"/>
        <w:ind w:left="851" w:hanging="0"/>
        <w:jc w:val="both"/>
        <w:rPr>
          <w:rFonts w:ascii="Times New Roman" w:hAnsi="Times New Roman" w:cs="Times New Roman"/>
          <w:sz w:val="20"/>
          <w:szCs w:val="20"/>
        </w:rPr>
      </w:pPr>
      <w:r>
        <w:rPr>
          <w:rFonts w:eastAsia="Times New Roman" w:cs="Times New Roman" w:ascii="Times New Roman" w:hAnsi="Times New Roman"/>
          <w:b/>
          <w:bCs/>
          <w:sz w:val="20"/>
          <w:szCs w:val="20"/>
        </w:rPr>
        <w:t xml:space="preserve"> </w:t>
      </w:r>
      <w:r>
        <w:rPr>
          <w:rFonts w:cs="Times New Roman" w:ascii="Times New Roman" w:hAnsi="Times New Roman"/>
          <w:b/>
          <w:bCs/>
          <w:sz w:val="20"/>
          <w:szCs w:val="20"/>
        </w:rPr>
        <w:t xml:space="preserve">L’importo dei lavori a base di gara soggetto a ribasso, esclusi IVA e oneri per la sicurezza, ammonta ad            € </w:t>
      </w:r>
      <w:r>
        <w:rPr>
          <w:rFonts w:cs="Times New Roman" w:ascii="Times New Roman" w:hAnsi="Times New Roman"/>
          <w:b/>
          <w:bCs/>
          <w:sz w:val="20"/>
          <w:szCs w:val="20"/>
          <w:highlight w:val="yellow"/>
        </w:rPr>
        <w:t>…………………</w:t>
      </w:r>
      <w:r>
        <w:rPr>
          <w:rFonts w:cs="Times New Roman" w:ascii="Times New Roman" w:hAnsi="Times New Roman"/>
          <w:b/>
          <w:bCs/>
          <w:sz w:val="20"/>
          <w:szCs w:val="20"/>
        </w:rPr>
        <w:t xml:space="preserve"> </w:t>
      </w:r>
      <w:r>
        <w:rPr>
          <w:rFonts w:cs="Times New Roman" w:ascii="Times New Roman" w:hAnsi="Times New Roman"/>
          <w:sz w:val="20"/>
          <w:szCs w:val="20"/>
        </w:rPr>
        <w:t xml:space="preserve">(Euro </w:t>
      </w:r>
      <w:r>
        <w:rPr>
          <w:rFonts w:cs="Times New Roman" w:ascii="Times New Roman" w:hAnsi="Times New Roman"/>
          <w:sz w:val="20"/>
          <w:szCs w:val="20"/>
          <w:highlight w:val="yellow"/>
        </w:rPr>
        <w:t>………………..)</w:t>
      </w:r>
      <w:r>
        <w:rPr>
          <w:rFonts w:cs="Times New Roman" w:ascii="Times New Roman" w:hAnsi="Times New Roman"/>
          <w:sz w:val="20"/>
          <w:szCs w:val="20"/>
        </w:rPr>
        <w:t xml:space="preserve"> di cui </w:t>
      </w:r>
      <w:r>
        <w:rPr>
          <w:rFonts w:cs="Times New Roman" w:ascii="Times New Roman" w:hAnsi="Times New Roman"/>
          <w:b/>
          <w:bCs/>
          <w:sz w:val="20"/>
          <w:szCs w:val="20"/>
        </w:rPr>
        <w:t>€</w:t>
      </w:r>
      <w:r>
        <w:rPr>
          <w:rFonts w:cs="Times New Roman" w:ascii="Times New Roman" w:hAnsi="Times New Roman"/>
          <w:sz w:val="20"/>
          <w:szCs w:val="20"/>
        </w:rPr>
        <w:t xml:space="preserve"> </w:t>
      </w:r>
      <w:r>
        <w:rPr>
          <w:rFonts w:cs="Times New Roman" w:ascii="Times New Roman" w:hAnsi="Times New Roman"/>
          <w:b/>
          <w:bCs/>
          <w:sz w:val="20"/>
          <w:szCs w:val="20"/>
          <w:highlight w:val="yellow"/>
        </w:rPr>
        <w:t>……………..,</w:t>
      </w:r>
      <w:r>
        <w:rPr>
          <w:rFonts w:cs="Times New Roman" w:ascii="Times New Roman" w:hAnsi="Times New Roman"/>
          <w:b/>
          <w:bCs/>
          <w:sz w:val="20"/>
          <w:szCs w:val="20"/>
        </w:rPr>
        <w:t xml:space="preserve">  </w:t>
      </w:r>
      <w:r>
        <w:rPr>
          <w:rFonts w:cs="Times New Roman" w:ascii="Times New Roman" w:hAnsi="Times New Roman"/>
          <w:sz w:val="20"/>
          <w:szCs w:val="20"/>
        </w:rPr>
        <w:t xml:space="preserve">  </w:t>
      </w:r>
      <w:r>
        <w:rPr>
          <w:rFonts w:cs="Times New Roman" w:ascii="Times New Roman" w:hAnsi="Times New Roman"/>
          <w:sz w:val="20"/>
          <w:szCs w:val="20"/>
          <w:highlight w:val="yellow"/>
        </w:rPr>
        <w:t>(…………………………..)</w:t>
      </w:r>
      <w:r>
        <w:rPr>
          <w:rFonts w:cs="Times New Roman" w:ascii="Times New Roman" w:hAnsi="Times New Roman"/>
          <w:sz w:val="20"/>
          <w:szCs w:val="20"/>
        </w:rPr>
        <w:t xml:space="preserve"> per manodopera </w:t>
      </w:r>
      <w:r>
        <w:rPr>
          <w:rFonts w:cs="Times New Roman" w:ascii="Times New Roman" w:hAnsi="Times New Roman"/>
          <w:b/>
          <w:i/>
          <w:sz w:val="20"/>
          <w:szCs w:val="20"/>
        </w:rPr>
        <w:t>(art. 23, c. 16 del “Codice”).</w:t>
      </w:r>
    </w:p>
    <w:p>
      <w:pPr>
        <w:pStyle w:val="Normal"/>
        <w:widowControl w:val="false"/>
        <w:suppressAutoHyphens w:val="false"/>
        <w:ind w:left="851" w:hanging="0"/>
        <w:rPr>
          <w:rFonts w:ascii="Times New Roman" w:hAnsi="Times New Roman" w:cs="Times New Roman"/>
          <w:sz w:val="20"/>
          <w:szCs w:val="20"/>
        </w:rPr>
      </w:pPr>
      <w:r>
        <w:rPr>
          <w:rFonts w:cs="Times New Roman" w:ascii="Times New Roman" w:hAnsi="Times New Roman"/>
          <w:kern w:val="0"/>
          <w:sz w:val="20"/>
          <w:szCs w:val="20"/>
          <w:lang w:eastAsia="en-US"/>
        </w:rPr>
        <w:t>REVISIONE PREZZI.</w:t>
      </w:r>
    </w:p>
    <w:p>
      <w:pPr>
        <w:pStyle w:val="HTMLPreformatted"/>
        <w:ind w:left="851" w:hanging="0"/>
        <w:jc w:val="both"/>
        <w:rPr>
          <w:rFonts w:ascii="Times New Roman" w:hAnsi="Times New Roman" w:cs="Times New Roman"/>
        </w:rPr>
      </w:pPr>
      <w:r>
        <w:rPr>
          <w:rFonts w:cs="Times New Roman" w:ascii="Times New Roman" w:hAnsi="Times New Roman"/>
          <w:color w:val="000000"/>
          <w:kern w:val="2"/>
          <w:lang w:eastAsia="zh-CN"/>
        </w:rPr>
        <w:t xml:space="preserve">Ai sensi dell’art. 29, comma 1, lett. a) e b), del D.L. 27 gennaio 2022, n. 4, convertito in legge 28 marzo 2022, n. 25,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previsto dal comma  2.  In  tal  caso  si procede  a  compensazione,  in  aumento  o  in  diminuzione,   per  la percentuale eccedente il cinque per cento e comunque in  misura  pari all'80 per cento di detta eccedenza, nel limite delle risorse di  cui al comma 7. </w:t>
      </w:r>
    </w:p>
    <w:p>
      <w:pPr>
        <w:pStyle w:val="TableParagraph"/>
        <w:spacing w:lineRule="exact" w:line="300" w:before="55" w:after="0"/>
        <w:ind w:left="283" w:hanging="0"/>
        <w:rPr>
          <w:rFonts w:ascii="Times New Roman" w:hAnsi="Times New Roman" w:cs="Times New Roman"/>
          <w:sz w:val="20"/>
          <w:szCs w:val="20"/>
        </w:rPr>
      </w:pPr>
      <w:r>
        <w:rPr>
          <w:rFonts w:cs="Times New Roman" w:ascii="Times New Roman" w:hAnsi="Times New Roman"/>
          <w:b/>
          <w:spacing w:val="-1"/>
          <w:sz w:val="20"/>
          <w:szCs w:val="20"/>
          <w:lang w:val="it-IT"/>
        </w:rPr>
        <w:t>II.1.6)</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Informazioni</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relative</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ai</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lotti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2"/>
          <w:sz w:val="20"/>
          <w:szCs w:val="20"/>
          <w:lang w:val="it-IT"/>
        </w:rPr>
        <w:t>Questo</w:t>
      </w:r>
      <w:r>
        <w:rPr>
          <w:rFonts w:cs="Times New Roman" w:ascii="Times New Roman" w:hAnsi="Times New Roman"/>
          <w:spacing w:val="-23"/>
          <w:sz w:val="20"/>
          <w:szCs w:val="20"/>
          <w:lang w:val="it-IT"/>
        </w:rPr>
        <w:t xml:space="preserve"> </w:t>
      </w:r>
      <w:r>
        <w:rPr>
          <w:rFonts w:cs="Times New Roman" w:ascii="Times New Roman" w:hAnsi="Times New Roman"/>
          <w:spacing w:val="-2"/>
          <w:sz w:val="20"/>
          <w:szCs w:val="20"/>
          <w:lang w:val="it-IT"/>
        </w:rPr>
        <w:t>appalto</w:t>
      </w:r>
      <w:r>
        <w:rPr>
          <w:rFonts w:cs="Times New Roman" w:ascii="Times New Roman" w:hAnsi="Times New Roman"/>
          <w:spacing w:val="-23"/>
          <w:sz w:val="20"/>
          <w:szCs w:val="20"/>
          <w:lang w:val="it-IT"/>
        </w:rPr>
        <w:t xml:space="preserve"> </w:t>
      </w:r>
      <w:r>
        <w:rPr>
          <w:rFonts w:cs="Times New Roman" w:ascii="Times New Roman" w:hAnsi="Times New Roman"/>
          <w:sz w:val="20"/>
          <w:szCs w:val="20"/>
          <w:lang w:val="it-IT"/>
        </w:rPr>
        <w:t>è</w:t>
      </w:r>
      <w:r>
        <w:rPr>
          <w:rFonts w:cs="Times New Roman" w:ascii="Times New Roman" w:hAnsi="Times New Roman"/>
          <w:spacing w:val="-23"/>
          <w:sz w:val="20"/>
          <w:szCs w:val="20"/>
          <w:lang w:val="it-IT"/>
        </w:rPr>
        <w:t xml:space="preserve"> </w:t>
      </w:r>
      <w:r>
        <w:rPr>
          <w:rFonts w:cs="Times New Roman" w:ascii="Times New Roman" w:hAnsi="Times New Roman"/>
          <w:sz w:val="20"/>
          <w:szCs w:val="20"/>
          <w:lang w:val="it-IT"/>
        </w:rPr>
        <w:t>suddiviso</w:t>
      </w:r>
      <w:r>
        <w:rPr>
          <w:rFonts w:cs="Times New Roman" w:ascii="Times New Roman" w:hAnsi="Times New Roman"/>
          <w:spacing w:val="-23"/>
          <w:sz w:val="20"/>
          <w:szCs w:val="20"/>
          <w:lang w:val="it-IT"/>
        </w:rPr>
        <w:t xml:space="preserve"> </w:t>
      </w:r>
      <w:r>
        <w:rPr>
          <w:rFonts w:cs="Times New Roman" w:ascii="Times New Roman" w:hAnsi="Times New Roman"/>
          <w:spacing w:val="-2"/>
          <w:sz w:val="20"/>
          <w:szCs w:val="20"/>
          <w:lang w:val="it-IT"/>
        </w:rPr>
        <w:t>in</w:t>
      </w:r>
      <w:r>
        <w:rPr>
          <w:rFonts w:cs="Times New Roman" w:ascii="Times New Roman" w:hAnsi="Times New Roman"/>
          <w:spacing w:val="-23"/>
          <w:sz w:val="20"/>
          <w:szCs w:val="20"/>
          <w:lang w:val="it-IT"/>
        </w:rPr>
        <w:t xml:space="preserve"> </w:t>
      </w:r>
      <w:r>
        <w:rPr>
          <w:rFonts w:cs="Times New Roman" w:ascii="Times New Roman" w:hAnsi="Times New Roman"/>
          <w:spacing w:val="-2"/>
          <w:sz w:val="20"/>
          <w:szCs w:val="20"/>
          <w:lang w:val="it-IT"/>
        </w:rPr>
        <w:t>lotti</w:t>
      </w:r>
      <w:r>
        <w:rPr>
          <w:rFonts w:cs="Times New Roman" w:ascii="Times New Roman" w:hAnsi="Times New Roman"/>
          <w:spacing w:val="31"/>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sì</w:t>
      </w:r>
      <w:r>
        <w:rPr>
          <w:rFonts w:cs="Times New Roman" w:ascii="Times New Roman" w:hAnsi="Times New Roman"/>
          <w:spacing w:val="10"/>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bCs/>
          <w:spacing w:val="-1"/>
          <w:sz w:val="20"/>
          <w:szCs w:val="20"/>
          <w:lang w:val="it-IT"/>
        </w:rPr>
        <w:t>no</w:t>
      </w:r>
    </w:p>
    <w:p>
      <w:pPr>
        <w:pStyle w:val="Normal"/>
        <w:ind w:firstLine="283"/>
        <w:rPr>
          <w:rFonts w:ascii="Times New Roman" w:hAnsi="Times New Roman" w:cs="Times New Roman"/>
          <w:sz w:val="20"/>
          <w:szCs w:val="20"/>
        </w:rPr>
      </w:pPr>
      <w:r>
        <w:rPr>
          <w:rFonts w:cs="Times New Roman" w:ascii="Times New Roman" w:hAnsi="Times New Roman"/>
          <w:b/>
          <w:color w:val="FF0000"/>
          <w:w w:val="96"/>
          <w:sz w:val="20"/>
          <w:szCs w:val="20"/>
        </w:rPr>
        <w:t>(ATTENZIONE SE NON SUDDIVISO IN LOTTI OBBLIGATORIO INDICARE LA MOTIVAZIONE)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2"/>
          <w:sz w:val="20"/>
          <w:szCs w:val="20"/>
          <w:lang w:val="it-IT"/>
        </w:rPr>
        <w:t>Le</w:t>
      </w:r>
      <w:r>
        <w:rPr>
          <w:rFonts w:cs="Times New Roman" w:ascii="Times New Roman" w:hAnsi="Times New Roman"/>
          <w:spacing w:val="-9"/>
          <w:sz w:val="20"/>
          <w:szCs w:val="20"/>
          <w:lang w:val="it-IT"/>
        </w:rPr>
        <w:t xml:space="preserve"> </w:t>
      </w:r>
      <w:r>
        <w:rPr>
          <w:rFonts w:cs="Times New Roman" w:ascii="Times New Roman" w:hAnsi="Times New Roman"/>
          <w:spacing w:val="-2"/>
          <w:sz w:val="20"/>
          <w:szCs w:val="20"/>
          <w:lang w:val="it-IT"/>
        </w:rPr>
        <w:t>offerte</w:t>
      </w:r>
      <w:r>
        <w:rPr>
          <w:rFonts w:cs="Times New Roman" w:ascii="Times New Roman" w:hAnsi="Times New Roman"/>
          <w:spacing w:val="-8"/>
          <w:sz w:val="20"/>
          <w:szCs w:val="20"/>
          <w:lang w:val="it-IT"/>
        </w:rPr>
        <w:t xml:space="preserve"> </w:t>
      </w:r>
      <w:r>
        <w:rPr>
          <w:rFonts w:cs="Times New Roman" w:ascii="Times New Roman" w:hAnsi="Times New Roman"/>
          <w:sz w:val="20"/>
          <w:szCs w:val="20"/>
          <w:lang w:val="it-IT"/>
        </w:rPr>
        <w:t>vanno</w:t>
      </w:r>
      <w:r>
        <w:rPr>
          <w:rFonts w:cs="Times New Roman" w:ascii="Times New Roman" w:hAnsi="Times New Roman"/>
          <w:spacing w:val="-9"/>
          <w:sz w:val="20"/>
          <w:szCs w:val="20"/>
          <w:lang w:val="it-IT"/>
        </w:rPr>
        <w:t xml:space="preserve"> </w:t>
      </w:r>
      <w:r>
        <w:rPr>
          <w:rFonts w:cs="Times New Roman" w:ascii="Times New Roman" w:hAnsi="Times New Roman"/>
          <w:spacing w:val="-2"/>
          <w:sz w:val="20"/>
          <w:szCs w:val="20"/>
          <w:lang w:val="it-IT"/>
        </w:rPr>
        <w:t>presentate</w:t>
      </w:r>
      <w:r>
        <w:rPr>
          <w:rFonts w:cs="Times New Roman" w:ascii="Times New Roman" w:hAnsi="Times New Roman"/>
          <w:spacing w:val="-8"/>
          <w:sz w:val="20"/>
          <w:szCs w:val="20"/>
          <w:lang w:val="it-IT"/>
        </w:rPr>
        <w:t xml:space="preserve"> </w:t>
      </w:r>
      <w:r>
        <w:rPr>
          <w:rFonts w:cs="Times New Roman" w:ascii="Times New Roman" w:hAnsi="Times New Roman"/>
          <w:spacing w:val="-2"/>
          <w:sz w:val="20"/>
          <w:szCs w:val="20"/>
          <w:lang w:val="it-IT"/>
        </w:rPr>
        <w:t>per</w:t>
      </w:r>
      <w:r>
        <w:rPr>
          <w:rFonts w:cs="Times New Roman" w:ascii="Times New Roman" w:hAnsi="Times New Roman"/>
          <w:sz w:val="20"/>
          <w:szCs w:val="20"/>
          <w:lang w:val="it-IT"/>
        </w:rPr>
        <w:t xml:space="preserve"> </w:t>
      </w:r>
      <w:r>
        <w:rPr>
          <w:rFonts w:cs="Times New Roman" w:ascii="Times New Roman" w:hAnsi="Times New Roman"/>
          <w:spacing w:val="24"/>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tutti</w:t>
      </w:r>
      <w:r>
        <w:rPr>
          <w:rFonts w:cs="Times New Roman" w:ascii="Times New Roman" w:hAnsi="Times New Roman"/>
          <w:spacing w:val="-8"/>
          <w:sz w:val="20"/>
          <w:szCs w:val="20"/>
          <w:lang w:val="it-IT"/>
        </w:rPr>
        <w:t xml:space="preserve"> </w:t>
      </w:r>
      <w:r>
        <w:rPr>
          <w:rFonts w:cs="Times New Roman" w:ascii="Times New Roman" w:hAnsi="Times New Roman"/>
          <w:sz w:val="20"/>
          <w:szCs w:val="20"/>
          <w:lang w:val="it-IT"/>
        </w:rPr>
        <w:t>i</w:t>
      </w:r>
      <w:r>
        <w:rPr>
          <w:rFonts w:cs="Times New Roman" w:ascii="Times New Roman" w:hAnsi="Times New Roman"/>
          <w:spacing w:val="-7"/>
          <w:sz w:val="20"/>
          <w:szCs w:val="20"/>
          <w:lang w:val="it-IT"/>
        </w:rPr>
        <w:t xml:space="preserve"> </w:t>
      </w:r>
      <w:r>
        <w:rPr>
          <w:rFonts w:cs="Times New Roman" w:ascii="Times New Roman" w:hAnsi="Times New Roman"/>
          <w:spacing w:val="-1"/>
          <w:sz w:val="20"/>
          <w:szCs w:val="20"/>
          <w:lang w:val="it-IT"/>
        </w:rPr>
        <w:t>lotti</w:t>
      </w:r>
      <w:r>
        <w:rPr>
          <w:rFonts w:cs="Times New Roman" w:ascii="Times New Roman" w:hAnsi="Times New Roman"/>
          <w:sz w:val="20"/>
          <w:szCs w:val="20"/>
          <w:lang w:val="it-IT"/>
        </w:rPr>
        <w:t xml:space="preserve"> </w:t>
      </w:r>
      <w:r>
        <w:rPr>
          <w:rFonts w:cs="Times New Roman" w:ascii="Times New Roman" w:hAnsi="Times New Roman"/>
          <w:spacing w:val="31"/>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pacing w:val="-2"/>
          <w:sz w:val="20"/>
          <w:szCs w:val="20"/>
          <w:lang w:val="it-IT"/>
        </w:rPr>
        <w:t>numero</w:t>
      </w:r>
      <w:r>
        <w:rPr>
          <w:rFonts w:cs="Times New Roman" w:ascii="Times New Roman" w:hAnsi="Times New Roman"/>
          <w:spacing w:val="-8"/>
          <w:sz w:val="20"/>
          <w:szCs w:val="20"/>
          <w:lang w:val="it-IT"/>
        </w:rPr>
        <w:t xml:space="preserve"> </w:t>
      </w:r>
      <w:r>
        <w:rPr>
          <w:rFonts w:cs="Times New Roman" w:ascii="Times New Roman" w:hAnsi="Times New Roman"/>
          <w:sz w:val="20"/>
          <w:szCs w:val="20"/>
          <w:lang w:val="it-IT"/>
        </w:rPr>
        <w:t>massimo</w:t>
      </w:r>
      <w:r>
        <w:rPr>
          <w:rFonts w:cs="Times New Roman" w:ascii="Times New Roman" w:hAnsi="Times New Roman"/>
          <w:spacing w:val="-9"/>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9"/>
          <w:sz w:val="20"/>
          <w:szCs w:val="20"/>
          <w:lang w:val="it-IT"/>
        </w:rPr>
        <w:t xml:space="preserve"> </w:t>
      </w:r>
      <w:r>
        <w:rPr>
          <w:rFonts w:cs="Times New Roman" w:ascii="Times New Roman" w:hAnsi="Times New Roman"/>
          <w:spacing w:val="-2"/>
          <w:sz w:val="20"/>
          <w:szCs w:val="20"/>
          <w:lang w:val="it-IT"/>
        </w:rPr>
        <w:t>lotti:</w:t>
      </w:r>
      <w:r>
        <w:rPr>
          <w:rFonts w:cs="Times New Roman" w:ascii="Times New Roman" w:hAnsi="Times New Roman"/>
          <w:sz w:val="20"/>
          <w:szCs w:val="20"/>
          <w:lang w:val="it-IT"/>
        </w:rPr>
        <w:t xml:space="preserve"> </w:t>
      </w:r>
      <w:r>
        <w:rPr>
          <w:rFonts w:cs="Times New Roman" w:ascii="Times New Roman" w:hAnsi="Times New Roman"/>
          <w:spacing w:val="25"/>
          <w:sz w:val="20"/>
          <w:szCs w:val="20"/>
          <w:lang w:val="it-IT"/>
        </w:rPr>
        <w:t xml:space="preserve"> </w:t>
      </w:r>
      <w:r>
        <w:rPr>
          <w:rFonts w:cs="Times New Roman" w:ascii="Times New Roman" w:hAnsi="Times New Roman"/>
          <w:sz w:val="20"/>
          <w:szCs w:val="20"/>
          <w:lang w:val="it-IT"/>
        </w:rPr>
        <w:t xml:space="preserve">[ </w:t>
      </w:r>
      <w:r>
        <w:rPr>
          <w:rFonts w:cs="Times New Roman" w:ascii="Times New Roman" w:hAnsi="Times New Roman"/>
          <w:spacing w:val="25"/>
          <w:sz w:val="20"/>
          <w:szCs w:val="20"/>
          <w:lang w:val="it-IT"/>
        </w:rPr>
        <w:t xml:space="preserve"> </w:t>
      </w:r>
      <w:r>
        <w:rPr>
          <w:rFonts w:cs="Times New Roman" w:ascii="Times New Roman" w:hAnsi="Times New Roman"/>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pacing w:val="-2"/>
          <w:sz w:val="20"/>
          <w:szCs w:val="20"/>
          <w:lang w:val="it-IT"/>
        </w:rPr>
        <w:t>un</w:t>
      </w:r>
      <w:r>
        <w:rPr>
          <w:rFonts w:cs="Times New Roman" w:ascii="Times New Roman" w:hAnsi="Times New Roman"/>
          <w:spacing w:val="-8"/>
          <w:sz w:val="20"/>
          <w:szCs w:val="20"/>
          <w:lang w:val="it-IT"/>
        </w:rPr>
        <w:t xml:space="preserve"> </w:t>
      </w:r>
      <w:r>
        <w:rPr>
          <w:rFonts w:cs="Times New Roman" w:ascii="Times New Roman" w:hAnsi="Times New Roman"/>
          <w:sz w:val="20"/>
          <w:szCs w:val="20"/>
          <w:lang w:val="it-IT"/>
        </w:rPr>
        <w:t>solo</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lotto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2"/>
          <w:sz w:val="20"/>
          <w:szCs w:val="20"/>
          <w:lang w:val="it-IT"/>
        </w:rPr>
        <w:t>Numero</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massimo</w:t>
      </w:r>
      <w:r>
        <w:rPr>
          <w:rFonts w:cs="Times New Roman" w:ascii="Times New Roman" w:hAnsi="Times New Roman"/>
          <w:spacing w:val="-16"/>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15"/>
          <w:sz w:val="20"/>
          <w:szCs w:val="20"/>
          <w:lang w:val="it-IT"/>
        </w:rPr>
        <w:t xml:space="preserve"> </w:t>
      </w:r>
      <w:r>
        <w:rPr>
          <w:rFonts w:cs="Times New Roman" w:ascii="Times New Roman" w:hAnsi="Times New Roman"/>
          <w:spacing w:val="-2"/>
          <w:sz w:val="20"/>
          <w:szCs w:val="20"/>
          <w:lang w:val="it-IT"/>
        </w:rPr>
        <w:t>lotti</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che</w:t>
      </w:r>
      <w:r>
        <w:rPr>
          <w:rFonts w:cs="Times New Roman" w:ascii="Times New Roman" w:hAnsi="Times New Roman"/>
          <w:spacing w:val="-15"/>
          <w:sz w:val="20"/>
          <w:szCs w:val="20"/>
          <w:lang w:val="it-IT"/>
        </w:rPr>
        <w:t xml:space="preserve"> </w:t>
      </w:r>
      <w:r>
        <w:rPr>
          <w:rFonts w:cs="Times New Roman" w:ascii="Times New Roman" w:hAnsi="Times New Roman"/>
          <w:spacing w:val="-2"/>
          <w:sz w:val="20"/>
          <w:szCs w:val="20"/>
          <w:lang w:val="it-IT"/>
        </w:rPr>
        <w:t>possono</w:t>
      </w:r>
      <w:r>
        <w:rPr>
          <w:rFonts w:cs="Times New Roman" w:ascii="Times New Roman" w:hAnsi="Times New Roman"/>
          <w:spacing w:val="-16"/>
          <w:sz w:val="20"/>
          <w:szCs w:val="20"/>
          <w:lang w:val="it-IT"/>
        </w:rPr>
        <w:t xml:space="preserve"> </w:t>
      </w:r>
      <w:r>
        <w:rPr>
          <w:rFonts w:cs="Times New Roman" w:ascii="Times New Roman" w:hAnsi="Times New Roman"/>
          <w:spacing w:val="-2"/>
          <w:sz w:val="20"/>
          <w:szCs w:val="20"/>
          <w:lang w:val="it-IT"/>
        </w:rPr>
        <w:t>essere</w:t>
      </w:r>
      <w:r>
        <w:rPr>
          <w:rFonts w:cs="Times New Roman" w:ascii="Times New Roman" w:hAnsi="Times New Roman"/>
          <w:spacing w:val="-16"/>
          <w:sz w:val="20"/>
          <w:szCs w:val="20"/>
          <w:lang w:val="it-IT"/>
        </w:rPr>
        <w:t xml:space="preserve"> </w:t>
      </w:r>
      <w:r>
        <w:rPr>
          <w:rFonts w:cs="Times New Roman" w:ascii="Times New Roman" w:hAnsi="Times New Roman"/>
          <w:spacing w:val="-2"/>
          <w:sz w:val="20"/>
          <w:szCs w:val="20"/>
          <w:lang w:val="it-IT"/>
        </w:rPr>
        <w:t>aggiudicati</w:t>
      </w:r>
      <w:r>
        <w:rPr>
          <w:rFonts w:cs="Times New Roman" w:ascii="Times New Roman" w:hAnsi="Times New Roman"/>
          <w:spacing w:val="-16"/>
          <w:sz w:val="20"/>
          <w:szCs w:val="20"/>
          <w:lang w:val="it-IT"/>
        </w:rPr>
        <w:t xml:space="preserve"> </w:t>
      </w:r>
      <w:r>
        <w:rPr>
          <w:rFonts w:cs="Times New Roman" w:ascii="Times New Roman" w:hAnsi="Times New Roman"/>
          <w:sz w:val="20"/>
          <w:szCs w:val="20"/>
          <w:lang w:val="it-IT"/>
        </w:rPr>
        <w:t>a</w:t>
      </w:r>
      <w:r>
        <w:rPr>
          <w:rFonts w:cs="Times New Roman" w:ascii="Times New Roman" w:hAnsi="Times New Roman"/>
          <w:spacing w:val="-17"/>
          <w:sz w:val="20"/>
          <w:szCs w:val="20"/>
          <w:lang w:val="it-IT"/>
        </w:rPr>
        <w:t xml:space="preserve"> </w:t>
      </w:r>
      <w:r>
        <w:rPr>
          <w:rFonts w:cs="Times New Roman" w:ascii="Times New Roman" w:hAnsi="Times New Roman"/>
          <w:spacing w:val="-2"/>
          <w:sz w:val="20"/>
          <w:szCs w:val="20"/>
          <w:lang w:val="it-IT"/>
        </w:rPr>
        <w:t>un</w:t>
      </w:r>
      <w:r>
        <w:rPr>
          <w:rFonts w:cs="Times New Roman" w:ascii="Times New Roman" w:hAnsi="Times New Roman"/>
          <w:spacing w:val="-16"/>
          <w:sz w:val="20"/>
          <w:szCs w:val="20"/>
          <w:lang w:val="it-IT"/>
        </w:rPr>
        <w:t xml:space="preserve"> </w:t>
      </w:r>
      <w:r>
        <w:rPr>
          <w:rFonts w:cs="Times New Roman" w:ascii="Times New Roman" w:hAnsi="Times New Roman"/>
          <w:spacing w:val="-2"/>
          <w:sz w:val="20"/>
          <w:szCs w:val="20"/>
          <w:lang w:val="it-IT"/>
        </w:rPr>
        <w:t>offerente:</w:t>
      </w:r>
      <w:r>
        <w:rPr>
          <w:rFonts w:cs="Times New Roman" w:ascii="Times New Roman" w:hAnsi="Times New Roman"/>
          <w:spacing w:val="-16"/>
          <w:sz w:val="20"/>
          <w:szCs w:val="20"/>
          <w:lang w:val="it-IT"/>
        </w:rPr>
        <w:t xml:space="preserve"> </w:t>
      </w:r>
      <w:r>
        <w:rPr>
          <w:rFonts w:cs="Times New Roman" w:ascii="Times New Roman" w:hAnsi="Times New Roman"/>
          <w:sz w:val="20"/>
          <w:szCs w:val="20"/>
          <w:lang w:val="it-IT"/>
        </w:rPr>
        <w:t xml:space="preserve">[ </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L’amministrazione</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aggiudicatrice</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si</w:t>
      </w:r>
      <w:r>
        <w:rPr>
          <w:rFonts w:cs="Times New Roman" w:ascii="Times New Roman" w:hAnsi="Times New Roman"/>
          <w:b/>
          <w:spacing w:val="-16"/>
          <w:w w:val="95"/>
          <w:sz w:val="20"/>
          <w:szCs w:val="20"/>
          <w:lang w:val="it-IT"/>
        </w:rPr>
        <w:t xml:space="preserve"> </w:t>
      </w:r>
      <w:r>
        <w:rPr>
          <w:rFonts w:cs="Times New Roman" w:ascii="Times New Roman" w:hAnsi="Times New Roman"/>
          <w:b/>
          <w:spacing w:val="-2"/>
          <w:w w:val="95"/>
          <w:sz w:val="20"/>
          <w:szCs w:val="20"/>
          <w:lang w:val="it-IT"/>
        </w:rPr>
        <w:t>riserva</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la</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facoltà</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di</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aggiudicare</w:t>
      </w:r>
      <w:r>
        <w:rPr>
          <w:rFonts w:cs="Times New Roman" w:ascii="Times New Roman" w:hAnsi="Times New Roman"/>
          <w:b/>
          <w:spacing w:val="-14"/>
          <w:w w:val="95"/>
          <w:sz w:val="20"/>
          <w:szCs w:val="20"/>
          <w:lang w:val="it-IT"/>
        </w:rPr>
        <w:t xml:space="preserve"> </w:t>
      </w:r>
      <w:r>
        <w:rPr>
          <w:rFonts w:cs="Times New Roman" w:ascii="Times New Roman" w:hAnsi="Times New Roman"/>
          <w:b/>
          <w:spacing w:val="-2"/>
          <w:w w:val="95"/>
          <w:sz w:val="20"/>
          <w:szCs w:val="20"/>
          <w:lang w:val="it-IT"/>
        </w:rPr>
        <w:t>i</w:t>
      </w:r>
      <w:r>
        <w:rPr>
          <w:rFonts w:cs="Times New Roman" w:ascii="Times New Roman" w:hAnsi="Times New Roman"/>
          <w:b/>
          <w:spacing w:val="-14"/>
          <w:w w:val="95"/>
          <w:sz w:val="20"/>
          <w:szCs w:val="20"/>
          <w:lang w:val="it-IT"/>
        </w:rPr>
        <w:t xml:space="preserve"> </w:t>
      </w:r>
      <w:r>
        <w:rPr>
          <w:rFonts w:cs="Times New Roman" w:ascii="Times New Roman" w:hAnsi="Times New Roman"/>
          <w:b/>
          <w:spacing w:val="-2"/>
          <w:w w:val="95"/>
          <w:sz w:val="20"/>
          <w:szCs w:val="20"/>
          <w:lang w:val="it-IT"/>
        </w:rPr>
        <w:t>contratti</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d’appalto</w:t>
      </w:r>
      <w:r>
        <w:rPr>
          <w:rFonts w:cs="Times New Roman" w:ascii="Times New Roman" w:hAnsi="Times New Roman"/>
          <w:b/>
          <w:spacing w:val="-12"/>
          <w:w w:val="95"/>
          <w:sz w:val="20"/>
          <w:szCs w:val="20"/>
          <w:lang w:val="it-IT"/>
        </w:rPr>
        <w:t xml:space="preserve"> </w:t>
      </w:r>
      <w:r>
        <w:rPr>
          <w:rFonts w:cs="Times New Roman" w:ascii="Times New Roman" w:hAnsi="Times New Roman"/>
          <w:b/>
          <w:spacing w:val="-2"/>
          <w:w w:val="95"/>
          <w:sz w:val="20"/>
          <w:szCs w:val="20"/>
          <w:lang w:val="it-IT"/>
        </w:rPr>
        <w:t>combinando</w:t>
      </w:r>
      <w:r>
        <w:rPr>
          <w:rFonts w:cs="Times New Roman" w:ascii="Times New Roman" w:hAnsi="Times New Roman"/>
          <w:b/>
          <w:spacing w:val="-14"/>
          <w:w w:val="95"/>
          <w:sz w:val="20"/>
          <w:szCs w:val="20"/>
          <w:lang w:val="it-IT"/>
        </w:rPr>
        <w:t xml:space="preserve"> </w:t>
      </w:r>
      <w:r>
        <w:rPr>
          <w:rFonts w:cs="Times New Roman" w:ascii="Times New Roman" w:hAnsi="Times New Roman"/>
          <w:b/>
          <w:spacing w:val="-2"/>
          <w:w w:val="95"/>
          <w:sz w:val="20"/>
          <w:szCs w:val="20"/>
          <w:lang w:val="it-IT"/>
        </w:rPr>
        <w:t>i</w:t>
      </w:r>
      <w:r>
        <w:rPr>
          <w:rFonts w:cs="Times New Roman" w:ascii="Times New Roman" w:hAnsi="Times New Roman"/>
          <w:b/>
          <w:spacing w:val="-14"/>
          <w:w w:val="95"/>
          <w:sz w:val="20"/>
          <w:szCs w:val="20"/>
          <w:lang w:val="it-IT"/>
        </w:rPr>
        <w:t xml:space="preserve"> </w:t>
      </w:r>
      <w:r>
        <w:rPr>
          <w:rFonts w:cs="Times New Roman" w:ascii="Times New Roman" w:hAnsi="Times New Roman"/>
          <w:b/>
          <w:spacing w:val="-2"/>
          <w:w w:val="95"/>
          <w:sz w:val="20"/>
          <w:szCs w:val="20"/>
          <w:lang w:val="it-IT"/>
        </w:rPr>
        <w:t>seguenti</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lotti</w:t>
      </w:r>
      <w:r>
        <w:rPr>
          <w:rFonts w:cs="Times New Roman" w:ascii="Times New Roman" w:hAnsi="Times New Roman"/>
          <w:b/>
          <w:spacing w:val="-14"/>
          <w:w w:val="95"/>
          <w:sz w:val="20"/>
          <w:szCs w:val="20"/>
          <w:lang w:val="it-IT"/>
        </w:rPr>
        <w:t xml:space="preserve"> </w:t>
      </w:r>
      <w:r>
        <w:rPr>
          <w:rFonts w:cs="Times New Roman" w:ascii="Times New Roman" w:hAnsi="Times New Roman"/>
          <w:b/>
          <w:spacing w:val="-2"/>
          <w:w w:val="95"/>
          <w:sz w:val="20"/>
          <w:szCs w:val="20"/>
          <w:lang w:val="it-IT"/>
        </w:rPr>
        <w:t>o</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gruppi</w:t>
      </w:r>
      <w:r>
        <w:rPr>
          <w:rFonts w:cs="Times New Roman" w:ascii="Times New Roman" w:hAnsi="Times New Roman"/>
          <w:b/>
          <w:spacing w:val="-14"/>
          <w:w w:val="95"/>
          <w:sz w:val="20"/>
          <w:szCs w:val="20"/>
          <w:lang w:val="it-IT"/>
        </w:rPr>
        <w:t xml:space="preserve"> </w:t>
      </w:r>
      <w:r>
        <w:rPr>
          <w:rFonts w:cs="Times New Roman" w:ascii="Times New Roman" w:hAnsi="Times New Roman"/>
          <w:b/>
          <w:spacing w:val="-1"/>
          <w:w w:val="95"/>
          <w:sz w:val="20"/>
          <w:szCs w:val="20"/>
          <w:lang w:val="it-IT"/>
        </w:rPr>
        <w:t>di</w:t>
      </w:r>
      <w:r>
        <w:rPr>
          <w:rFonts w:cs="Times New Roman" w:ascii="Times New Roman" w:hAnsi="Times New Roman"/>
          <w:b/>
          <w:spacing w:val="-12"/>
          <w:w w:val="95"/>
          <w:sz w:val="20"/>
          <w:szCs w:val="20"/>
          <w:lang w:val="it-IT"/>
        </w:rPr>
        <w:t xml:space="preserve"> </w:t>
      </w:r>
      <w:r>
        <w:rPr>
          <w:rFonts w:cs="Times New Roman" w:ascii="Times New Roman" w:hAnsi="Times New Roman"/>
          <w:b/>
          <w:spacing w:val="-1"/>
          <w:w w:val="95"/>
          <w:sz w:val="20"/>
          <w:szCs w:val="20"/>
          <w:lang w:val="it-IT"/>
        </w:rPr>
        <w:t>lotti:</w:t>
      </w:r>
    </w:p>
    <w:p>
      <w:pPr>
        <w:pStyle w:val="Normal"/>
        <w:widowControl w:val="false"/>
        <w:suppressAutoHyphens w:val="false"/>
        <w:spacing w:before="156" w:after="0"/>
        <w:rPr>
          <w:rFonts w:ascii="Times New Roman" w:hAnsi="Times New Roman" w:cs="Times New Roman"/>
          <w:sz w:val="20"/>
          <w:szCs w:val="20"/>
        </w:rPr>
      </w:pPr>
      <w:r>
        <w:rPr>
          <w:rFonts w:cs="Times New Roman" w:ascii="Times New Roman" w:hAnsi="Times New Roman"/>
          <w:b/>
          <w:color w:val="000000"/>
          <w:kern w:val="0"/>
          <w:sz w:val="20"/>
          <w:szCs w:val="20"/>
          <w:lang w:eastAsia="en-US"/>
        </w:rPr>
        <w:t>II.2) Descrizione</w:t>
      </w:r>
    </w:p>
    <w:p>
      <w:pPr>
        <w:pStyle w:val="Normal"/>
        <w:widowControl w:val="false"/>
        <w:suppressAutoHyphens w:val="false"/>
        <w:snapToGrid w:val="false"/>
        <w:rPr>
          <w:rFonts w:ascii="Times New Roman" w:hAnsi="Times New Roman" w:cs="Times New Roman"/>
          <w:b/>
          <w:b/>
          <w:color w:val="000000"/>
          <w:w w:val="92"/>
          <w:kern w:val="0"/>
          <w:sz w:val="20"/>
          <w:szCs w:val="20"/>
          <w:lang w:eastAsia="en-US"/>
        </w:rPr>
      </w:pPr>
      <w:r>
        <w:rPr>
          <w:rFonts w:cs="Times New Roman" w:ascii="Times New Roman" w:hAnsi="Times New Roman"/>
          <w:b/>
          <w:color w:val="000000"/>
          <w:w w:val="92"/>
          <w:kern w:val="0"/>
          <w:sz w:val="20"/>
          <w:szCs w:val="20"/>
          <w:lang w:eastAsia="en-US"/>
        </w:rPr>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b/>
          <w:color w:val="000000"/>
          <w:w w:val="92"/>
          <w:kern w:val="0"/>
          <w:sz w:val="20"/>
          <w:szCs w:val="20"/>
          <w:lang w:eastAsia="en-US"/>
        </w:rPr>
        <w:t xml:space="preserve">II.2.1) Denominazione: </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color w:val="000000"/>
          <w:kern w:val="0"/>
          <w:sz w:val="20"/>
          <w:szCs w:val="20"/>
          <w:lang w:eastAsia="en-US"/>
        </w:rPr>
        <w:t xml:space="preserve">LOTTO N.: </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b/>
          <w:color w:val="000000"/>
          <w:w w:val="88"/>
          <w:kern w:val="0"/>
          <w:sz w:val="20"/>
          <w:szCs w:val="20"/>
          <w:lang w:eastAsia="en-US"/>
        </w:rPr>
        <w:t>II.2.2) Codici CPV supp</w:t>
      </w:r>
      <w:r>
        <w:rPr>
          <w:rFonts w:cs="Times New Roman" w:ascii="Times New Roman" w:hAnsi="Times New Roman"/>
          <w:b/>
          <w:color w:val="000000"/>
          <w:kern w:val="0"/>
          <w:sz w:val="20"/>
          <w:szCs w:val="20"/>
          <w:lang w:eastAsia="en-US"/>
        </w:rPr>
        <w:t xml:space="preserve">lementari </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color w:val="000000"/>
          <w:w w:val="90"/>
          <w:kern w:val="0"/>
          <w:sz w:val="20"/>
          <w:szCs w:val="20"/>
          <w:lang w:eastAsia="en-US"/>
        </w:rPr>
        <w:t>Codice CPV princip</w:t>
      </w:r>
      <w:r>
        <w:rPr>
          <w:rFonts w:cs="Times New Roman" w:ascii="Times New Roman" w:hAnsi="Times New Roman"/>
          <w:color w:val="000000"/>
          <w:w w:val="96"/>
          <w:kern w:val="0"/>
          <w:sz w:val="20"/>
          <w:szCs w:val="20"/>
          <w:lang w:eastAsia="en-US"/>
        </w:rPr>
        <w:t xml:space="preserve">ale: ……….           </w:t>
      </w:r>
      <w:r>
        <w:rPr>
          <w:rFonts w:cs="Times New Roman" w:ascii="Times New Roman" w:hAnsi="Times New Roman"/>
          <w:color w:val="000000"/>
          <w:kern w:val="0"/>
          <w:sz w:val="20"/>
          <w:szCs w:val="20"/>
          <w:lang w:eastAsia="en-US"/>
        </w:rPr>
        <w:t>Codice CPV supplementare: 1, 2 [  ] [  ] [  ] [  ]</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b/>
          <w:color w:val="000000"/>
          <w:w w:val="92"/>
          <w:kern w:val="0"/>
          <w:sz w:val="20"/>
          <w:szCs w:val="20"/>
          <w:lang w:eastAsia="en-US"/>
        </w:rPr>
        <w:t>II.2.3) Luogo di esecuzione</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color w:val="000000"/>
          <w:w w:val="94"/>
          <w:kern w:val="0"/>
          <w:sz w:val="20"/>
          <w:szCs w:val="20"/>
          <w:lang w:eastAsia="en-US"/>
        </w:rPr>
        <w:t xml:space="preserve">Codice NUTS: </w:t>
      </w:r>
      <w:r>
        <w:rPr>
          <w:rFonts w:cs="Times New Roman" w:ascii="Times New Roman" w:hAnsi="Times New Roman"/>
          <w:b/>
          <w:bCs/>
          <w:color w:val="000000"/>
          <w:w w:val="94"/>
          <w:kern w:val="0"/>
          <w:sz w:val="20"/>
          <w:szCs w:val="20"/>
          <w:lang w:eastAsia="en-US"/>
        </w:rPr>
        <w:t>……………………</w:t>
      </w:r>
      <w:r>
        <w:rPr>
          <w:rFonts w:cs="Times New Roman" w:ascii="Times New Roman" w:hAnsi="Times New Roman"/>
          <w:color w:val="000000"/>
          <w:kern w:val="0"/>
          <w:sz w:val="20"/>
          <w:szCs w:val="20"/>
          <w:lang w:eastAsia="en-US"/>
        </w:rPr>
        <w:t xml:space="preserve"> </w:t>
      </w:r>
      <w:r>
        <w:rPr>
          <w:rFonts w:cs="Times New Roman" w:ascii="Times New Roman" w:hAnsi="Times New Roman"/>
          <w:color w:val="000000"/>
          <w:w w:val="92"/>
          <w:kern w:val="0"/>
          <w:sz w:val="20"/>
          <w:szCs w:val="20"/>
          <w:lang w:eastAsia="en-US"/>
        </w:rPr>
        <w:t>Luogo principale di esecuzione: …………………………………………………………</w:t>
      </w:r>
    </w:p>
    <w:p>
      <w:pPr>
        <w:pStyle w:val="TableParagraph"/>
        <w:spacing w:lineRule="exact" w:line="300"/>
        <w:rPr>
          <w:rFonts w:ascii="Times New Roman" w:hAnsi="Times New Roman" w:cs="Times New Roman"/>
          <w:sz w:val="20"/>
          <w:szCs w:val="20"/>
          <w:lang w:val="it-IT"/>
        </w:rPr>
      </w:pPr>
      <w:r>
        <w:rPr>
          <w:rFonts w:cs="Times New Roman" w:ascii="Times New Roman" w:hAnsi="Times New Roman"/>
          <w:b/>
          <w:w w:val="92"/>
          <w:sz w:val="20"/>
          <w:szCs w:val="20"/>
          <w:lang w:val="it-IT"/>
        </w:rPr>
        <w:t xml:space="preserve">II.2.4) Descrizione dell'appalto: </w:t>
      </w:r>
      <w:r>
        <w:rPr>
          <w:rFonts w:cs="Times New Roman" w:ascii="Times New Roman" w:hAnsi="Times New Roman"/>
          <w:w w:val="83"/>
          <w:sz w:val="20"/>
          <w:szCs w:val="20"/>
          <w:lang w:val="it-IT"/>
        </w:rPr>
        <w:t>…………………………………………………………………………………</w:t>
      </w:r>
    </w:p>
    <w:p>
      <w:pPr>
        <w:pStyle w:val="TableParagraph"/>
        <w:spacing w:lineRule="exact" w:line="300"/>
        <w:rPr>
          <w:rFonts w:ascii="Times New Roman" w:hAnsi="Times New Roman" w:cs="Times New Roman"/>
          <w:sz w:val="20"/>
          <w:szCs w:val="20"/>
          <w:lang w:val="it-IT"/>
        </w:rPr>
      </w:pPr>
      <w:r>
        <w:rPr>
          <w:rFonts w:cs="Times New Roman" w:ascii="Times New Roman" w:hAnsi="Times New Roman"/>
          <w:w w:val="83"/>
          <w:sz w:val="20"/>
          <w:szCs w:val="20"/>
          <w:lang w:val="it-IT"/>
        </w:rPr>
        <w:t>.</w:t>
      </w:r>
      <w:r>
        <w:rPr>
          <w:rFonts w:cs="Times New Roman" w:ascii="Times New Roman" w:hAnsi="Times New Roman"/>
          <w:b/>
          <w:spacing w:val="-2"/>
          <w:w w:val="95"/>
          <w:sz w:val="20"/>
          <w:szCs w:val="20"/>
          <w:lang w:val="it-IT"/>
        </w:rPr>
        <w:t>II.2.5)</w:t>
      </w:r>
      <w:r>
        <w:rPr>
          <w:rFonts w:cs="Times New Roman" w:ascii="Times New Roman" w:hAnsi="Times New Roman"/>
          <w:b/>
          <w:spacing w:val="-16"/>
          <w:w w:val="95"/>
          <w:sz w:val="20"/>
          <w:szCs w:val="20"/>
          <w:lang w:val="it-IT"/>
        </w:rPr>
        <w:t xml:space="preserve"> </w:t>
      </w:r>
      <w:r>
        <w:rPr>
          <w:rFonts w:cs="Times New Roman" w:ascii="Times New Roman" w:hAnsi="Times New Roman"/>
          <w:b/>
          <w:spacing w:val="-1"/>
          <w:w w:val="95"/>
          <w:sz w:val="20"/>
          <w:szCs w:val="20"/>
          <w:lang w:val="it-IT"/>
        </w:rPr>
        <w:t>Criteri</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di</w:t>
      </w:r>
      <w:r>
        <w:rPr>
          <w:rFonts w:cs="Times New Roman" w:ascii="Times New Roman" w:hAnsi="Times New Roman"/>
          <w:b/>
          <w:spacing w:val="-16"/>
          <w:w w:val="95"/>
          <w:sz w:val="20"/>
          <w:szCs w:val="20"/>
          <w:lang w:val="it-IT"/>
        </w:rPr>
        <w:t xml:space="preserve"> </w:t>
      </w:r>
      <w:r>
        <w:rPr>
          <w:rFonts w:cs="Times New Roman" w:ascii="Times New Roman" w:hAnsi="Times New Roman"/>
          <w:b/>
          <w:spacing w:val="-2"/>
          <w:w w:val="95"/>
          <w:sz w:val="20"/>
          <w:szCs w:val="20"/>
          <w:lang w:val="it-IT"/>
        </w:rPr>
        <w:t>aggiudicazione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I</w:t>
      </w:r>
      <w:r>
        <w:rPr>
          <w:rFonts w:cs="Times New Roman" w:ascii="Times New Roman" w:hAnsi="Times New Roman"/>
          <w:spacing w:val="-10"/>
          <w:sz w:val="20"/>
          <w:szCs w:val="20"/>
          <w:lang w:val="it-IT"/>
        </w:rPr>
        <w:t xml:space="preserve"> </w:t>
      </w:r>
      <w:r>
        <w:rPr>
          <w:rFonts w:cs="Times New Roman" w:ascii="Times New Roman" w:hAnsi="Times New Roman"/>
          <w:sz w:val="20"/>
          <w:szCs w:val="20"/>
          <w:lang w:val="it-IT"/>
        </w:rPr>
        <w:t>criteri</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indicati</w:t>
      </w:r>
      <w:r>
        <w:rPr>
          <w:rFonts w:cs="Times New Roman" w:ascii="Times New Roman" w:hAnsi="Times New Roman"/>
          <w:spacing w:val="-9"/>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10"/>
          <w:sz w:val="20"/>
          <w:szCs w:val="20"/>
          <w:lang w:val="it-IT"/>
        </w:rPr>
        <w:t xml:space="preserve"> </w:t>
      </w:r>
      <w:r>
        <w:rPr>
          <w:rFonts w:cs="Times New Roman" w:ascii="Times New Roman" w:hAnsi="Times New Roman"/>
          <w:sz w:val="20"/>
          <w:szCs w:val="20"/>
          <w:lang w:val="it-IT"/>
        </w:rPr>
        <w:t>seguito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Criterio di qualità</w:t>
      </w:r>
      <w:r>
        <w:rPr>
          <w:rFonts w:cs="Times New Roman" w:ascii="Times New Roman" w:hAnsi="Times New Roman"/>
          <w:spacing w:val="-2"/>
          <w:sz w:val="20"/>
          <w:szCs w:val="20"/>
          <w:lang w:val="it-IT"/>
        </w:rPr>
        <w:t xml:space="preserve"> </w:t>
      </w:r>
      <w:r>
        <w:rPr>
          <w:rFonts w:cs="Times New Roman" w:ascii="Times New Roman" w:hAnsi="Times New Roman"/>
          <w:i/>
          <w:sz w:val="20"/>
          <w:szCs w:val="20"/>
          <w:lang w:val="it-IT"/>
        </w:rPr>
        <w:t>–</w:t>
      </w:r>
      <w:r>
        <w:rPr>
          <w:rFonts w:cs="Times New Roman" w:ascii="Times New Roman" w:hAnsi="Times New Roman"/>
          <w:i/>
          <w:spacing w:val="1"/>
          <w:sz w:val="20"/>
          <w:szCs w:val="20"/>
          <w:lang w:val="it-IT"/>
        </w:rPr>
        <w:t xml:space="preserve"> </w:t>
      </w:r>
      <w:r>
        <w:rPr>
          <w:rFonts w:cs="Times New Roman" w:ascii="Times New Roman" w:hAnsi="Times New Roman"/>
          <w:spacing w:val="-1"/>
          <w:sz w:val="20"/>
          <w:szCs w:val="20"/>
          <w:lang w:val="it-IT"/>
        </w:rPr>
        <w:t xml:space="preserve">Nome: </w:t>
      </w:r>
      <w:r>
        <w:rPr>
          <w:rFonts w:cs="Times New Roman" w:ascii="Times New Roman" w:hAnsi="Times New Roman"/>
          <w:sz w:val="20"/>
          <w:szCs w:val="20"/>
          <w:lang w:val="it-IT"/>
        </w:rPr>
        <w:t>/</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Ponderazione</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Costo</w:t>
      </w:r>
      <w:r>
        <w:rPr>
          <w:rFonts w:cs="Times New Roman" w:ascii="Times New Roman" w:hAnsi="Times New Roman"/>
          <w:sz w:val="20"/>
          <w:szCs w:val="20"/>
          <w:lang w:val="it-IT"/>
        </w:rPr>
        <w:t xml:space="preserve"> </w:t>
      </w:r>
      <w:r>
        <w:rPr>
          <w:rFonts w:cs="Times New Roman" w:ascii="Times New Roman" w:hAnsi="Times New Roman"/>
          <w:i/>
          <w:sz w:val="20"/>
          <w:szCs w:val="20"/>
          <w:lang w:val="it-IT"/>
        </w:rPr>
        <w:t>–</w:t>
      </w:r>
      <w:r>
        <w:rPr>
          <w:rFonts w:cs="Times New Roman" w:ascii="Times New Roman" w:hAnsi="Times New Roman"/>
          <w:i/>
          <w:spacing w:val="-1"/>
          <w:sz w:val="20"/>
          <w:szCs w:val="20"/>
          <w:lang w:val="it-IT"/>
        </w:rPr>
        <w:t xml:space="preserve"> </w:t>
      </w:r>
      <w:r>
        <w:rPr>
          <w:rFonts w:cs="Times New Roman" w:ascii="Times New Roman" w:hAnsi="Times New Roman"/>
          <w:spacing w:val="-1"/>
          <w:sz w:val="20"/>
          <w:szCs w:val="20"/>
          <w:lang w:val="it-IT"/>
        </w:rPr>
        <w:t xml:space="preserve">Nome: </w:t>
      </w:r>
      <w:r>
        <w:rPr>
          <w:rFonts w:cs="Times New Roman" w:ascii="Times New Roman" w:hAnsi="Times New Roman"/>
          <w:sz w:val="20"/>
          <w:szCs w:val="20"/>
          <w:lang w:val="it-IT"/>
        </w:rPr>
        <w:t>/</w:t>
      </w:r>
      <w:r>
        <w:rPr>
          <w:rFonts w:cs="Times New Roman" w:ascii="Times New Roman" w:hAnsi="Times New Roman"/>
          <w:spacing w:val="-1"/>
          <w:sz w:val="20"/>
          <w:szCs w:val="20"/>
          <w:lang w:val="it-IT"/>
        </w:rPr>
        <w:t xml:space="preserve"> Ponderazione</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bCs/>
          <w:color w:val="000000"/>
          <w:spacing w:val="-1"/>
          <w:sz w:val="20"/>
          <w:szCs w:val="20"/>
          <w:bdr w:val="single" w:sz="8" w:space="0" w:color="000000"/>
          <w:lang w:val="it-IT"/>
        </w:rPr>
        <w:t xml:space="preserve">X </w:t>
      </w:r>
      <w:r>
        <w:rPr>
          <w:rFonts w:cs="Times New Roman" w:ascii="Times New Roman" w:hAnsi="Times New Roman"/>
          <w:spacing w:val="-1"/>
          <w:sz w:val="20"/>
          <w:szCs w:val="20"/>
          <w:lang w:val="it-IT"/>
        </w:rPr>
        <w:t xml:space="preserve"> </w:t>
      </w:r>
      <w:r>
        <w:rPr>
          <w:rFonts w:cs="Times New Roman" w:ascii="Times New Roman" w:hAnsi="Times New Roman"/>
          <w:b/>
          <w:w w:val="90"/>
          <w:sz w:val="20"/>
          <w:szCs w:val="20"/>
          <w:lang w:val="it-IT"/>
        </w:rPr>
        <w:t>Minor</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Prezzo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in</w:t>
      </w:r>
      <w:r>
        <w:rPr>
          <w:rFonts w:cs="Times New Roman" w:ascii="Times New Roman" w:hAnsi="Times New Roman"/>
          <w:spacing w:val="9"/>
          <w:sz w:val="20"/>
          <w:szCs w:val="20"/>
          <w:lang w:val="it-IT"/>
        </w:rPr>
        <w:t xml:space="preserve"> </w:t>
      </w:r>
      <w:r>
        <w:rPr>
          <w:rFonts w:cs="Times New Roman" w:ascii="Times New Roman" w:hAnsi="Times New Roman"/>
          <w:spacing w:val="-1"/>
          <w:sz w:val="20"/>
          <w:szCs w:val="20"/>
          <w:lang w:val="it-IT"/>
        </w:rPr>
        <w:t>esecuzione</w:t>
      </w:r>
      <w:r>
        <w:rPr>
          <w:rFonts w:cs="Times New Roman" w:ascii="Times New Roman" w:hAnsi="Times New Roman"/>
          <w:spacing w:val="10"/>
          <w:sz w:val="20"/>
          <w:szCs w:val="20"/>
          <w:lang w:val="it-IT"/>
        </w:rPr>
        <w:t xml:space="preserve"> </w:t>
      </w:r>
      <w:r>
        <w:rPr>
          <w:rFonts w:cs="Times New Roman" w:ascii="Times New Roman" w:hAnsi="Times New Roman"/>
          <w:spacing w:val="-1"/>
          <w:sz w:val="20"/>
          <w:szCs w:val="20"/>
          <w:lang w:val="it-IT"/>
        </w:rPr>
        <w:t>della</w:t>
      </w:r>
      <w:r>
        <w:rPr>
          <w:rFonts w:cs="Times New Roman" w:ascii="Times New Roman" w:hAnsi="Times New Roman"/>
          <w:spacing w:val="10"/>
          <w:sz w:val="20"/>
          <w:szCs w:val="20"/>
          <w:lang w:val="it-IT"/>
        </w:rPr>
        <w:t xml:space="preserve"> </w:t>
      </w:r>
      <w:r>
        <w:rPr>
          <w:rFonts w:cs="Times New Roman" w:ascii="Times New Roman" w:hAnsi="Times New Roman"/>
          <w:spacing w:val="-1"/>
          <w:sz w:val="20"/>
          <w:szCs w:val="20"/>
          <w:lang w:val="it-IT"/>
        </w:rPr>
        <w:t>determinazione</w:t>
      </w:r>
      <w:r>
        <w:rPr>
          <w:rFonts w:cs="Times New Roman" w:ascii="Times New Roman" w:hAnsi="Times New Roman"/>
          <w:spacing w:val="10"/>
          <w:sz w:val="20"/>
          <w:szCs w:val="20"/>
          <w:lang w:val="it-IT"/>
        </w:rPr>
        <w:t xml:space="preserve"> </w:t>
      </w:r>
      <w:r>
        <w:rPr>
          <w:rFonts w:cs="Times New Roman" w:ascii="Times New Roman" w:hAnsi="Times New Roman"/>
          <w:spacing w:val="-1"/>
          <w:sz w:val="20"/>
          <w:szCs w:val="20"/>
          <w:lang w:val="it-IT"/>
        </w:rPr>
        <w:t>dirigenziale</w:t>
      </w:r>
      <w:r>
        <w:rPr>
          <w:rFonts w:cs="Times New Roman" w:ascii="Times New Roman" w:hAnsi="Times New Roman"/>
          <w:spacing w:val="10"/>
          <w:sz w:val="20"/>
          <w:szCs w:val="20"/>
          <w:lang w:val="it-IT"/>
        </w:rPr>
        <w:t xml:space="preserve"> </w:t>
      </w:r>
      <w:r>
        <w:rPr>
          <w:rFonts w:cs="Times New Roman" w:ascii="Times New Roman" w:hAnsi="Times New Roman"/>
          <w:spacing w:val="-1"/>
          <w:sz w:val="20"/>
          <w:szCs w:val="20"/>
          <w:lang w:val="it-IT"/>
        </w:rPr>
        <w:t>n.</w:t>
      </w:r>
      <w:r>
        <w:rPr>
          <w:rFonts w:cs="Times New Roman" w:ascii="Times New Roman" w:hAnsi="Times New Roman"/>
          <w:spacing w:val="9"/>
          <w:sz w:val="20"/>
          <w:szCs w:val="20"/>
          <w:lang w:val="it-IT"/>
        </w:rPr>
        <w:t xml:space="preserve"> </w:t>
      </w:r>
      <w:r>
        <w:rPr>
          <w:rFonts w:cs="Times New Roman" w:ascii="Times New Roman" w:hAnsi="Times New Roman"/>
          <w:spacing w:val="10"/>
          <w:sz w:val="20"/>
          <w:szCs w:val="20"/>
          <w:lang w:val="it-IT"/>
        </w:rPr>
        <w:t>__________</w:t>
      </w:r>
      <w:r>
        <w:rPr>
          <w:rFonts w:cs="Times New Roman" w:ascii="Times New Roman" w:hAnsi="Times New Roman"/>
          <w:spacing w:val="-1"/>
          <w:sz w:val="20"/>
          <w:szCs w:val="20"/>
          <w:lang w:val="it-IT"/>
        </w:rPr>
        <w:t>del _____________ ,</w:t>
      </w:r>
      <w:r>
        <w:rPr>
          <w:rFonts w:cs="Times New Roman" w:ascii="Times New Roman" w:hAnsi="Times New Roman"/>
          <w:spacing w:val="10"/>
          <w:sz w:val="20"/>
          <w:szCs w:val="20"/>
          <w:lang w:val="it-IT"/>
        </w:rPr>
        <w:t xml:space="preserve"> </w:t>
      </w:r>
      <w:r>
        <w:rPr>
          <w:rFonts w:cs="Times New Roman" w:ascii="Times New Roman" w:hAnsi="Times New Roman"/>
          <w:spacing w:val="-1"/>
          <w:sz w:val="20"/>
          <w:szCs w:val="20"/>
          <w:lang w:val="it-IT"/>
        </w:rPr>
        <w:t>adottata</w:t>
      </w:r>
      <w:r>
        <w:rPr>
          <w:rFonts w:cs="Times New Roman" w:ascii="Times New Roman" w:hAnsi="Times New Roman"/>
          <w:spacing w:val="26"/>
          <w:sz w:val="20"/>
          <w:szCs w:val="20"/>
          <w:lang w:val="it-IT"/>
        </w:rPr>
        <w:t xml:space="preserve"> </w:t>
      </w:r>
      <w:r>
        <w:rPr>
          <w:rFonts w:cs="Times New Roman" w:ascii="Times New Roman" w:hAnsi="Times New Roman"/>
          <w:spacing w:val="-1"/>
          <w:sz w:val="20"/>
          <w:szCs w:val="20"/>
          <w:lang w:val="it-IT"/>
        </w:rPr>
        <w:t>ai</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sensi</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dell’</w:t>
      </w:r>
      <w:r>
        <w:rPr>
          <w:rFonts w:cs="Times New Roman" w:ascii="Times New Roman" w:hAnsi="Times New Roman"/>
          <w:i/>
          <w:spacing w:val="-1"/>
          <w:sz w:val="20"/>
          <w:szCs w:val="20"/>
          <w:lang w:val="it-IT"/>
        </w:rPr>
        <w:t>art. 32,</w:t>
      </w:r>
      <w:r>
        <w:rPr>
          <w:rFonts w:cs="Times New Roman" w:ascii="Times New Roman" w:hAnsi="Times New Roman"/>
          <w:i/>
          <w:spacing w:val="-2"/>
          <w:sz w:val="20"/>
          <w:szCs w:val="20"/>
          <w:lang w:val="it-IT"/>
        </w:rPr>
        <w:t xml:space="preserve"> </w:t>
      </w:r>
      <w:r>
        <w:rPr>
          <w:rFonts w:cs="Times New Roman" w:ascii="Times New Roman" w:hAnsi="Times New Roman"/>
          <w:i/>
          <w:sz w:val="20"/>
          <w:szCs w:val="20"/>
          <w:lang w:val="it-IT"/>
        </w:rPr>
        <w:t>comma</w:t>
      </w:r>
      <w:r>
        <w:rPr>
          <w:rFonts w:cs="Times New Roman" w:ascii="Times New Roman" w:hAnsi="Times New Roman"/>
          <w:i/>
          <w:spacing w:val="-1"/>
          <w:sz w:val="20"/>
          <w:szCs w:val="20"/>
          <w:lang w:val="it-IT"/>
        </w:rPr>
        <w:t xml:space="preserve"> 2, </w:t>
      </w:r>
      <w:r>
        <w:rPr>
          <w:rFonts w:cs="Times New Roman" w:ascii="Times New Roman" w:hAnsi="Times New Roman"/>
          <w:spacing w:val="-1"/>
          <w:sz w:val="20"/>
          <w:szCs w:val="20"/>
          <w:lang w:val="it-IT"/>
        </w:rPr>
        <w:t>del</w:t>
      </w:r>
      <w:r>
        <w:rPr>
          <w:rFonts w:cs="Times New Roman" w:ascii="Times New Roman" w:hAnsi="Times New Roman"/>
          <w:spacing w:val="-2"/>
          <w:sz w:val="20"/>
          <w:szCs w:val="20"/>
          <w:lang w:val="it-IT"/>
        </w:rPr>
        <w:t xml:space="preserve"> </w:t>
      </w:r>
      <w:r>
        <w:rPr>
          <w:rFonts w:cs="Times New Roman" w:ascii="Times New Roman" w:hAnsi="Times New Roman"/>
          <w:i/>
          <w:sz w:val="20"/>
          <w:szCs w:val="20"/>
          <w:lang w:val="it-IT"/>
        </w:rPr>
        <w:t>“Codice”.</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b/>
          <w:spacing w:val="-1"/>
          <w:sz w:val="20"/>
          <w:szCs w:val="20"/>
          <w:lang w:val="it-IT"/>
        </w:rPr>
        <w:t>L’aggiudicazione,</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ai</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sensi</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dell’articolo</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36,</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comma</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9-bis</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del</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"Codice",</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sarà</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effettuata</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con</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il</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criterio</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del</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minor</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prezzo</w:t>
      </w:r>
      <w:r>
        <w:rPr>
          <w:rFonts w:cs="Times New Roman" w:ascii="Times New Roman" w:hAnsi="Times New Roman"/>
          <w:b/>
          <w:spacing w:val="39"/>
          <w:sz w:val="20"/>
          <w:szCs w:val="20"/>
          <w:lang w:val="it-IT"/>
        </w:rPr>
        <w:t xml:space="preserve"> </w:t>
      </w:r>
      <w:r>
        <w:rPr>
          <w:rFonts w:cs="Times New Roman" w:ascii="Times New Roman" w:hAnsi="Times New Roman"/>
          <w:b/>
          <w:spacing w:val="-1"/>
          <w:sz w:val="20"/>
          <w:szCs w:val="20"/>
          <w:lang w:val="it-IT"/>
        </w:rPr>
        <w:t>inferiore</w:t>
      </w:r>
      <w:r>
        <w:rPr>
          <w:rFonts w:cs="Times New Roman" w:ascii="Times New Roman" w:hAnsi="Times New Roman"/>
          <w:b/>
          <w:spacing w:val="-4"/>
          <w:sz w:val="20"/>
          <w:szCs w:val="20"/>
          <w:lang w:val="it-IT"/>
        </w:rPr>
        <w:t xml:space="preserve"> a </w:t>
      </w:r>
      <w:r>
        <w:rPr>
          <w:rFonts w:cs="Times New Roman" w:ascii="Times New Roman" w:hAnsi="Times New Roman"/>
          <w:b/>
          <w:spacing w:val="-1"/>
          <w:sz w:val="20"/>
          <w:szCs w:val="20"/>
          <w:lang w:val="it-IT"/>
        </w:rPr>
        <w:t>quello</w:t>
      </w:r>
      <w:r>
        <w:rPr>
          <w:rFonts w:cs="Times New Roman" w:ascii="Times New Roman" w:hAnsi="Times New Roman"/>
          <w:b/>
          <w:spacing w:val="-3"/>
          <w:sz w:val="20"/>
          <w:szCs w:val="20"/>
          <w:lang w:val="it-IT"/>
        </w:rPr>
        <w:t xml:space="preserve"> </w:t>
      </w:r>
      <w:r>
        <w:rPr>
          <w:rFonts w:cs="Times New Roman" w:ascii="Times New Roman" w:hAnsi="Times New Roman"/>
          <w:b/>
          <w:sz w:val="20"/>
          <w:szCs w:val="20"/>
          <w:lang w:val="it-IT"/>
        </w:rPr>
        <w:t>a</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base</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di</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gara,</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secondo</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le</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disposizioni</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di</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cui</w:t>
      </w:r>
      <w:r>
        <w:rPr>
          <w:rFonts w:cs="Times New Roman" w:ascii="Times New Roman" w:hAnsi="Times New Roman"/>
          <w:b/>
          <w:spacing w:val="-3"/>
          <w:sz w:val="20"/>
          <w:szCs w:val="20"/>
          <w:lang w:val="it-IT"/>
        </w:rPr>
        <w:t xml:space="preserve"> </w:t>
      </w:r>
      <w:r>
        <w:rPr>
          <w:rFonts w:cs="Times New Roman" w:ascii="Times New Roman" w:hAnsi="Times New Roman"/>
          <w:b/>
          <w:spacing w:val="-1"/>
          <w:sz w:val="20"/>
          <w:szCs w:val="20"/>
          <w:lang w:val="it-IT"/>
        </w:rPr>
        <w:t>all’articolo</w:t>
      </w:r>
      <w:r>
        <w:rPr>
          <w:rFonts w:cs="Times New Roman" w:ascii="Times New Roman" w:hAnsi="Times New Roman"/>
          <w:b/>
          <w:spacing w:val="-3"/>
          <w:sz w:val="20"/>
          <w:szCs w:val="20"/>
          <w:lang w:val="it-IT"/>
        </w:rPr>
        <w:t xml:space="preserve"> 97 del “Codice”.</w:t>
      </w:r>
    </w:p>
    <w:p>
      <w:pPr>
        <w:pStyle w:val="NormaleWeb"/>
        <w:spacing w:lineRule="atLeast" w:line="301" w:before="280" w:after="0"/>
        <w:ind w:left="284" w:hanging="0"/>
        <w:rPr>
          <w:sz w:val="20"/>
          <w:szCs w:val="20"/>
        </w:rPr>
      </w:pPr>
      <w:r>
        <w:rPr>
          <w:b/>
          <w:bCs/>
          <w:color w:val="00000A"/>
          <w:sz w:val="20"/>
          <w:szCs w:val="20"/>
        </w:rPr>
        <w:t xml:space="preserve">La Stazione Appaltante procederà in applicazione dell’articolo 133 comma 8 del "Codice", </w:t>
      </w:r>
      <w:r>
        <w:rPr>
          <w:b/>
          <w:bCs/>
          <w:color w:val="000000"/>
          <w:sz w:val="20"/>
          <w:szCs w:val="20"/>
          <w:shd w:fill="00DCFF" w:val="clear"/>
        </w:rPr>
        <w:t xml:space="preserve">con </w:t>
      </w:r>
      <w:r>
        <w:rPr>
          <w:b/>
          <w:bCs/>
          <w:color w:val="00000A"/>
          <w:sz w:val="20"/>
          <w:szCs w:val="20"/>
        </w:rPr>
        <w:t xml:space="preserve">esclusione automatica delle offerte anomale, ai sensi dell’articolo 97 comma 8, del "Codice”. Comunque </w:t>
      </w:r>
      <w:r>
        <w:rPr>
          <w:b/>
          <w:bCs/>
          <w:color w:val="00000A"/>
          <w:sz w:val="20"/>
          <w:szCs w:val="20"/>
          <w:shd w:fill="00DCFF" w:val="clear"/>
        </w:rPr>
        <w:t>l'esclusione</w:t>
      </w:r>
      <w:r>
        <w:rPr>
          <w:b/>
          <w:bCs/>
          <w:color w:val="00000A"/>
          <w:sz w:val="20"/>
          <w:szCs w:val="20"/>
        </w:rPr>
        <w:t xml:space="preserve"> automatica non è esercitabile quando il numero delle offerte in gara è inferiore a dieci.</w:t>
      </w:r>
    </w:p>
    <w:p>
      <w:pPr>
        <w:pStyle w:val="Normal"/>
        <w:widowControl w:val="false"/>
        <w:tabs>
          <w:tab w:val="clear" w:pos="720"/>
          <w:tab w:val="left" w:pos="10801" w:leader="none"/>
        </w:tabs>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Si</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procederà</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all’aggiudicazione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anche</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in</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presenza</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una</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sola</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offerta</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valida</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sempre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che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sia</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ritenuta</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congrua</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kern w:val="0"/>
          <w:sz w:val="20"/>
          <w:szCs w:val="20"/>
          <w:lang w:eastAsia="en-US"/>
        </w:rPr>
        <w:t>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conveniente.</w:t>
      </w:r>
      <w:r>
        <w:rPr>
          <w:rFonts w:cs="Times New Roman" w:ascii="Times New Roman" w:hAnsi="Times New Roman"/>
          <w:b/>
          <w:color w:val="000000"/>
          <w:spacing w:val="35"/>
          <w:w w:val="99"/>
          <w:kern w:val="0"/>
          <w:sz w:val="20"/>
          <w:szCs w:val="20"/>
          <w:lang w:eastAsia="en-US"/>
        </w:rPr>
        <w:t xml:space="preserve"> </w:t>
      </w:r>
      <w:r>
        <w:rPr>
          <w:rFonts w:cs="Times New Roman" w:ascii="Times New Roman" w:hAnsi="Times New Roman"/>
          <w:b/>
          <w:color w:val="000000"/>
          <w:spacing w:val="-1"/>
          <w:kern w:val="0"/>
          <w:sz w:val="20"/>
          <w:szCs w:val="20"/>
          <w:lang w:eastAsia="en-US"/>
        </w:rPr>
        <w:t>In</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caso</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offerte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uguali</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si</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procederà</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immediatamente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al</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sorteggio</w:t>
      </w:r>
      <w:r>
        <w:rPr>
          <w:rFonts w:cs="Times New Roman" w:ascii="Times New Roman" w:hAnsi="Times New Roman"/>
          <w:color w:val="000000"/>
          <w:kern w:val="0"/>
          <w:sz w:val="20"/>
          <w:szCs w:val="20"/>
          <w:lang w:eastAsia="en-US"/>
        </w:rPr>
        <w:tab/>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pacing w:val="-2"/>
          <w:sz w:val="20"/>
          <w:szCs w:val="20"/>
          <w:lang w:val="it-IT"/>
        </w:rPr>
        <w:t>Il</w:t>
      </w:r>
      <w:r>
        <w:rPr>
          <w:rFonts w:cs="Times New Roman" w:ascii="Times New Roman" w:hAnsi="Times New Roman"/>
          <w:spacing w:val="-16"/>
          <w:sz w:val="20"/>
          <w:szCs w:val="20"/>
          <w:lang w:val="it-IT"/>
        </w:rPr>
        <w:t xml:space="preserve"> </w:t>
      </w:r>
      <w:r>
        <w:rPr>
          <w:rFonts w:cs="Times New Roman" w:ascii="Times New Roman" w:hAnsi="Times New Roman"/>
          <w:spacing w:val="-2"/>
          <w:sz w:val="20"/>
          <w:szCs w:val="20"/>
          <w:lang w:val="it-IT"/>
        </w:rPr>
        <w:t>prezzo</w:t>
      </w:r>
      <w:r>
        <w:rPr>
          <w:rFonts w:cs="Times New Roman" w:ascii="Times New Roman" w:hAnsi="Times New Roman"/>
          <w:spacing w:val="-15"/>
          <w:sz w:val="20"/>
          <w:szCs w:val="20"/>
          <w:lang w:val="it-IT"/>
        </w:rPr>
        <w:t xml:space="preserve"> </w:t>
      </w:r>
      <w:r>
        <w:rPr>
          <w:rFonts w:cs="Times New Roman" w:ascii="Times New Roman" w:hAnsi="Times New Roman"/>
          <w:spacing w:val="-2"/>
          <w:sz w:val="20"/>
          <w:szCs w:val="20"/>
          <w:lang w:val="it-IT"/>
        </w:rPr>
        <w:t>non</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è</w:t>
      </w:r>
      <w:r>
        <w:rPr>
          <w:rFonts w:cs="Times New Roman" w:ascii="Times New Roman" w:hAnsi="Times New Roman"/>
          <w:spacing w:val="-16"/>
          <w:sz w:val="20"/>
          <w:szCs w:val="20"/>
          <w:lang w:val="it-IT"/>
        </w:rPr>
        <w:t xml:space="preserve"> </w:t>
      </w:r>
      <w:r>
        <w:rPr>
          <w:rFonts w:cs="Times New Roman" w:ascii="Times New Roman" w:hAnsi="Times New Roman"/>
          <w:spacing w:val="-2"/>
          <w:sz w:val="20"/>
          <w:szCs w:val="20"/>
          <w:lang w:val="it-IT"/>
        </w:rPr>
        <w:t>il</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solo</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criterio</w:t>
      </w:r>
      <w:r>
        <w:rPr>
          <w:rFonts w:cs="Times New Roman" w:ascii="Times New Roman" w:hAnsi="Times New Roman"/>
          <w:spacing w:val="-16"/>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15"/>
          <w:sz w:val="20"/>
          <w:szCs w:val="20"/>
          <w:lang w:val="it-IT"/>
        </w:rPr>
        <w:t xml:space="preserve"> </w:t>
      </w:r>
      <w:r>
        <w:rPr>
          <w:rFonts w:cs="Times New Roman" w:ascii="Times New Roman" w:hAnsi="Times New Roman"/>
          <w:spacing w:val="-2"/>
          <w:sz w:val="20"/>
          <w:szCs w:val="20"/>
          <w:lang w:val="it-IT"/>
        </w:rPr>
        <w:t>aggiudicazione</w:t>
      </w:r>
      <w:r>
        <w:rPr>
          <w:rFonts w:cs="Times New Roman" w:ascii="Times New Roman" w:hAnsi="Times New Roman"/>
          <w:spacing w:val="-16"/>
          <w:sz w:val="20"/>
          <w:szCs w:val="20"/>
          <w:lang w:val="it-IT"/>
        </w:rPr>
        <w:t xml:space="preserve"> </w:t>
      </w:r>
      <w:r>
        <w:rPr>
          <w:rFonts w:cs="Times New Roman" w:ascii="Times New Roman" w:hAnsi="Times New Roman"/>
          <w:sz w:val="20"/>
          <w:szCs w:val="20"/>
          <w:lang w:val="it-IT"/>
        </w:rPr>
        <w:t>e</w:t>
      </w:r>
      <w:r>
        <w:rPr>
          <w:rFonts w:cs="Times New Roman" w:ascii="Times New Roman" w:hAnsi="Times New Roman"/>
          <w:spacing w:val="-15"/>
          <w:sz w:val="20"/>
          <w:szCs w:val="20"/>
          <w:lang w:val="it-IT"/>
        </w:rPr>
        <w:t xml:space="preserve"> </w:t>
      </w:r>
      <w:r>
        <w:rPr>
          <w:rFonts w:cs="Times New Roman" w:ascii="Times New Roman" w:hAnsi="Times New Roman"/>
          <w:spacing w:val="-2"/>
          <w:sz w:val="20"/>
          <w:szCs w:val="20"/>
          <w:lang w:val="it-IT"/>
        </w:rPr>
        <w:t>tutti</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i</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criteri</w:t>
      </w:r>
      <w:r>
        <w:rPr>
          <w:rFonts w:cs="Times New Roman" w:ascii="Times New Roman" w:hAnsi="Times New Roman"/>
          <w:spacing w:val="-13"/>
          <w:sz w:val="20"/>
          <w:szCs w:val="20"/>
          <w:lang w:val="it-IT"/>
        </w:rPr>
        <w:t xml:space="preserve"> </w:t>
      </w:r>
      <w:r>
        <w:rPr>
          <w:rFonts w:cs="Times New Roman" w:ascii="Times New Roman" w:hAnsi="Times New Roman"/>
          <w:sz w:val="20"/>
          <w:szCs w:val="20"/>
          <w:lang w:val="it-IT"/>
        </w:rPr>
        <w:t>sono</w:t>
      </w:r>
      <w:r>
        <w:rPr>
          <w:rFonts w:cs="Times New Roman" w:ascii="Times New Roman" w:hAnsi="Times New Roman"/>
          <w:spacing w:val="-12"/>
          <w:sz w:val="20"/>
          <w:szCs w:val="20"/>
          <w:lang w:val="it-IT"/>
        </w:rPr>
        <w:t xml:space="preserve"> </w:t>
      </w:r>
      <w:r>
        <w:rPr>
          <w:rFonts w:cs="Times New Roman" w:ascii="Times New Roman" w:hAnsi="Times New Roman"/>
          <w:spacing w:val="-1"/>
          <w:sz w:val="20"/>
          <w:szCs w:val="20"/>
          <w:lang w:val="it-IT"/>
        </w:rPr>
        <w:t>indicati</w:t>
      </w:r>
      <w:r>
        <w:rPr>
          <w:rFonts w:cs="Times New Roman" w:ascii="Times New Roman" w:hAnsi="Times New Roman"/>
          <w:spacing w:val="-13"/>
          <w:sz w:val="20"/>
          <w:szCs w:val="20"/>
          <w:lang w:val="it-IT"/>
        </w:rPr>
        <w:t xml:space="preserve"> </w:t>
      </w:r>
      <w:r>
        <w:rPr>
          <w:rFonts w:cs="Times New Roman" w:ascii="Times New Roman" w:hAnsi="Times New Roman"/>
          <w:sz w:val="20"/>
          <w:szCs w:val="20"/>
          <w:lang w:val="it-IT"/>
        </w:rPr>
        <w:t>solo</w:t>
      </w:r>
      <w:r>
        <w:rPr>
          <w:rFonts w:cs="Times New Roman" w:ascii="Times New Roman" w:hAnsi="Times New Roman"/>
          <w:spacing w:val="-13"/>
          <w:sz w:val="20"/>
          <w:szCs w:val="20"/>
          <w:lang w:val="it-IT"/>
        </w:rPr>
        <w:t xml:space="preserve"> </w:t>
      </w:r>
      <w:r>
        <w:rPr>
          <w:rFonts w:cs="Times New Roman" w:ascii="Times New Roman" w:hAnsi="Times New Roman"/>
          <w:spacing w:val="-1"/>
          <w:sz w:val="20"/>
          <w:szCs w:val="20"/>
          <w:lang w:val="it-IT"/>
        </w:rPr>
        <w:t>nei</w:t>
      </w:r>
      <w:r>
        <w:rPr>
          <w:rFonts w:cs="Times New Roman" w:ascii="Times New Roman" w:hAnsi="Times New Roman"/>
          <w:spacing w:val="-12"/>
          <w:sz w:val="20"/>
          <w:szCs w:val="20"/>
          <w:lang w:val="it-IT"/>
        </w:rPr>
        <w:t xml:space="preserve"> </w:t>
      </w:r>
      <w:r>
        <w:rPr>
          <w:rFonts w:cs="Times New Roman" w:ascii="Times New Roman" w:hAnsi="Times New Roman"/>
          <w:spacing w:val="-1"/>
          <w:sz w:val="20"/>
          <w:szCs w:val="20"/>
          <w:lang w:val="it-IT"/>
        </w:rPr>
        <w:t>documenti</w:t>
      </w:r>
      <w:r>
        <w:rPr>
          <w:rFonts w:cs="Times New Roman" w:ascii="Times New Roman" w:hAnsi="Times New Roman"/>
          <w:spacing w:val="-13"/>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13"/>
          <w:sz w:val="20"/>
          <w:szCs w:val="20"/>
          <w:lang w:val="it-IT"/>
        </w:rPr>
        <w:t xml:space="preserve"> </w:t>
      </w:r>
      <w:r>
        <w:rPr>
          <w:rFonts w:cs="Times New Roman" w:ascii="Times New Roman" w:hAnsi="Times New Roman"/>
          <w:spacing w:val="-1"/>
          <w:sz w:val="20"/>
          <w:szCs w:val="20"/>
          <w:lang w:val="it-IT"/>
        </w:rPr>
        <w:t>gara</w:t>
      </w:r>
    </w:p>
    <w:p>
      <w:pPr>
        <w:pStyle w:val="TableParagraph"/>
        <w:spacing w:lineRule="exact" w:line="300"/>
        <w:ind w:left="283" w:hanging="0"/>
        <w:rPr>
          <w:rFonts w:cs="Times New Roman"/>
        </w:rPr>
      </w:pPr>
      <w:r>
        <w:rPr>
          <w:rFonts w:cs="Times New Roman" w:ascii="Times New Roman" w:hAnsi="Times New Roman"/>
          <w:b/>
          <w:spacing w:val="-2"/>
          <w:w w:val="95"/>
          <w:sz w:val="20"/>
          <w:szCs w:val="20"/>
          <w:lang w:val="it-IT"/>
        </w:rPr>
        <w:t>II.6)</w:t>
      </w:r>
      <w:r>
        <w:rPr>
          <w:rFonts w:cs="Times New Roman" w:ascii="Times New Roman" w:hAnsi="Times New Roman"/>
          <w:b/>
          <w:spacing w:val="-20"/>
          <w:w w:val="95"/>
          <w:sz w:val="20"/>
          <w:szCs w:val="20"/>
          <w:lang w:val="it-IT"/>
        </w:rPr>
        <w:t xml:space="preserve"> </w:t>
      </w:r>
    </w:p>
    <w:tbl>
      <w:tblPr>
        <w:tblW w:w="10630" w:type="dxa"/>
        <w:jc w:val="left"/>
        <w:tblInd w:w="0" w:type="dxa"/>
        <w:tblLayout w:type="fixed"/>
        <w:tblCellMar>
          <w:top w:w="55" w:type="dxa"/>
          <w:left w:w="35" w:type="dxa"/>
          <w:bottom w:w="55" w:type="dxa"/>
          <w:right w:w="55" w:type="dxa"/>
        </w:tblCellMar>
      </w:tblPr>
      <w:tblGrid>
        <w:gridCol w:w="10630"/>
      </w:tblGrid>
      <w:tr>
        <w:trPr>
          <w:trHeight w:val="3429" w:hRule="atLeast"/>
        </w:trPr>
        <w:tc>
          <w:tcPr>
            <w:tcW w:w="10630" w:type="dxa"/>
            <w:tcBorders/>
          </w:tcPr>
          <w:p>
            <w:pPr>
              <w:pStyle w:val="Normal"/>
              <w:widowControl w:val="false"/>
              <w:suppressAutoHyphens w:val="false"/>
              <w:spacing w:before="0" w:after="156"/>
              <w:ind w:left="80" w:hanging="0"/>
              <w:jc w:val="both"/>
              <w:rPr>
                <w:rFonts w:ascii="Times New Roman" w:hAnsi="Times New Roman" w:cs="Times New Roman"/>
                <w:sz w:val="20"/>
                <w:szCs w:val="20"/>
              </w:rPr>
            </w:pPr>
            <w:r>
              <w:rPr>
                <w:rFonts w:cs="Times New Roman" w:ascii="Times New Roman" w:hAnsi="Times New Roman"/>
                <w:b/>
                <w:color w:val="000000"/>
                <w:kern w:val="0"/>
                <w:sz w:val="20"/>
                <w:szCs w:val="20"/>
                <w:lang w:eastAsia="en-US"/>
              </w:rPr>
              <w:t xml:space="preserve">II.2.6) Valore stimato </w:t>
            </w:r>
          </w:p>
          <w:p>
            <w:pPr>
              <w:pStyle w:val="Normal"/>
              <w:spacing w:before="0" w:after="156"/>
              <w:jc w:val="both"/>
              <w:rPr/>
            </w:pPr>
            <w:r>
              <w:rPr>
                <w:rFonts w:cs="Times New Roman" w:ascii="Times New Roman" w:hAnsi="Times New Roman"/>
                <w:b/>
                <w:sz w:val="20"/>
                <w:szCs w:val="20"/>
              </w:rPr>
              <w:t xml:space="preserve">- Valore, IVA esclusa: € </w:t>
            </w:r>
            <w:r>
              <w:rPr>
                <w:rFonts w:cs="Times New Roman" w:ascii="Times New Roman" w:hAnsi="Times New Roman"/>
                <w:b/>
                <w:sz w:val="20"/>
                <w:szCs w:val="20"/>
                <w:highlight w:val="yellow"/>
              </w:rPr>
              <w:t>.……………………</w:t>
            </w:r>
            <w:r>
              <w:rPr>
                <w:rFonts w:cs="Times New Roman" w:ascii="Times New Roman" w:hAnsi="Times New Roman"/>
                <w:b/>
                <w:sz w:val="20"/>
                <w:szCs w:val="20"/>
              </w:rPr>
              <w:t xml:space="preserve"> </w:t>
            </w:r>
            <w:r>
              <w:rPr>
                <w:rFonts w:cs="Times New Roman" w:ascii="Times New Roman" w:hAnsi="Times New Roman"/>
                <w:b/>
                <w:bCs/>
                <w:sz w:val="20"/>
                <w:szCs w:val="20"/>
              </w:rPr>
              <w:t xml:space="preserve"> </w:t>
            </w:r>
            <w:r>
              <w:rPr>
                <w:rFonts w:cs="Times New Roman" w:ascii="Times New Roman" w:hAnsi="Times New Roman"/>
                <w:b/>
                <w:w w:val="78"/>
                <w:sz w:val="20"/>
                <w:szCs w:val="20"/>
              </w:rPr>
              <w:t xml:space="preserve">(Euro </w:t>
            </w:r>
            <w:r>
              <w:rPr>
                <w:rFonts w:cs="Times New Roman" w:ascii="Times New Roman" w:hAnsi="Times New Roman"/>
                <w:b/>
                <w:w w:val="78"/>
                <w:sz w:val="20"/>
                <w:szCs w:val="20"/>
                <w:highlight w:val="yellow"/>
              </w:rPr>
              <w:t>……………………………………………..</w:t>
            </w:r>
            <w:r>
              <w:rPr>
                <w:rFonts w:cs="Times New Roman" w:ascii="Times New Roman" w:hAnsi="Times New Roman"/>
                <w:b/>
                <w:bCs/>
                <w:w w:val="78"/>
                <w:sz w:val="20"/>
                <w:szCs w:val="20"/>
                <w:highlight w:val="yellow"/>
              </w:rPr>
              <w:t>)</w:t>
            </w:r>
            <w:r>
              <w:rPr>
                <w:rFonts w:cs="Times New Roman" w:ascii="Times New Roman" w:hAnsi="Times New Roman"/>
                <w:sz w:val="20"/>
                <w:szCs w:val="20"/>
                <w:highlight w:val="yellow"/>
              </w:rPr>
              <w:t>,</w:t>
            </w:r>
            <w:r>
              <w:rPr>
                <w:rFonts w:cs="Times New Roman" w:ascii="Times New Roman" w:hAnsi="Times New Roman"/>
                <w:sz w:val="20"/>
                <w:szCs w:val="20"/>
              </w:rPr>
              <w:t xml:space="preserve"> compreso oneri per la sicurezza;</w:t>
            </w:r>
          </w:p>
          <w:p>
            <w:pPr>
              <w:pStyle w:val="Normal"/>
              <w:spacing w:before="0" w:after="156"/>
              <w:jc w:val="both"/>
              <w:rPr>
                <w:rFonts w:ascii="Times New Roman" w:hAnsi="Times New Roman" w:cs="Times New Roman"/>
                <w:sz w:val="20"/>
                <w:szCs w:val="20"/>
              </w:rPr>
            </w:pPr>
            <w:r>
              <w:rPr>
                <w:rFonts w:cs="Times New Roman" w:ascii="Times New Roman" w:hAnsi="Times New Roman"/>
                <w:sz w:val="20"/>
                <w:szCs w:val="20"/>
              </w:rPr>
              <w:t xml:space="preserve">- Gli oneri per la sicurezza non soggetti a ribasso ammontano ad € </w:t>
            </w:r>
            <w:r>
              <w:rPr>
                <w:rFonts w:cs="Times New Roman" w:ascii="Times New Roman" w:hAnsi="Times New Roman"/>
                <w:sz w:val="20"/>
                <w:szCs w:val="20"/>
                <w:highlight w:val="yellow"/>
              </w:rPr>
              <w:t>………….</w:t>
            </w:r>
            <w:r>
              <w:rPr>
                <w:rFonts w:cs="Times New Roman" w:ascii="Times New Roman" w:hAnsi="Times New Roman"/>
                <w:b/>
                <w:bCs/>
                <w:sz w:val="20"/>
                <w:szCs w:val="20"/>
              </w:rPr>
              <w:t xml:space="preserve"> </w:t>
            </w:r>
            <w:r>
              <w:rPr>
                <w:rFonts w:cs="Times New Roman" w:ascii="Times New Roman" w:hAnsi="Times New Roman"/>
                <w:sz w:val="20"/>
                <w:szCs w:val="20"/>
              </w:rPr>
              <w:t xml:space="preserve">(Euro </w:t>
            </w:r>
            <w:r>
              <w:rPr>
                <w:rFonts w:cs="Times New Roman" w:ascii="Times New Roman" w:hAnsi="Times New Roman"/>
                <w:sz w:val="20"/>
                <w:szCs w:val="20"/>
                <w:highlight w:val="yellow"/>
              </w:rPr>
              <w:t>………………..)</w:t>
            </w:r>
          </w:p>
          <w:p>
            <w:pPr>
              <w:pStyle w:val="Normal"/>
              <w:spacing w:before="0" w:after="156"/>
              <w:jc w:val="both"/>
              <w:rPr>
                <w:rFonts w:ascii="Times New Roman" w:hAnsi="Times New Roman" w:cs="Times New Roman"/>
                <w:sz w:val="20"/>
                <w:szCs w:val="20"/>
              </w:rPr>
            </w:pPr>
            <w:r>
              <w:rPr>
                <w:rFonts w:eastAsia="Times New Roman" w:cs="Times New Roman" w:ascii="Times New Roman" w:hAnsi="Times New Roman"/>
                <w:b/>
                <w:bCs/>
                <w:sz w:val="20"/>
                <w:szCs w:val="20"/>
              </w:rPr>
              <w:t xml:space="preserve"> </w:t>
            </w:r>
            <w:r>
              <w:rPr>
                <w:rFonts w:cs="Times New Roman" w:ascii="Times New Roman" w:hAnsi="Times New Roman"/>
                <w:b/>
                <w:bCs/>
                <w:sz w:val="20"/>
                <w:szCs w:val="20"/>
              </w:rPr>
              <w:t xml:space="preserve">L’importo dei lavori a base di gara soggetto a ribasso, esclusi IVA e oneri per la sicurezza, ammonta ad            € </w:t>
            </w:r>
            <w:r>
              <w:rPr>
                <w:rFonts w:cs="Times New Roman" w:ascii="Times New Roman" w:hAnsi="Times New Roman"/>
                <w:b/>
                <w:bCs/>
                <w:sz w:val="20"/>
                <w:szCs w:val="20"/>
                <w:highlight w:val="yellow"/>
              </w:rPr>
              <w:t>…………………</w:t>
            </w:r>
            <w:r>
              <w:rPr>
                <w:rFonts w:cs="Times New Roman" w:ascii="Times New Roman" w:hAnsi="Times New Roman"/>
                <w:b/>
                <w:bCs/>
                <w:sz w:val="20"/>
                <w:szCs w:val="20"/>
              </w:rPr>
              <w:t xml:space="preserve"> </w:t>
            </w:r>
            <w:r>
              <w:rPr>
                <w:rFonts w:cs="Times New Roman" w:ascii="Times New Roman" w:hAnsi="Times New Roman"/>
                <w:sz w:val="20"/>
                <w:szCs w:val="20"/>
              </w:rPr>
              <w:t xml:space="preserve">(Euro </w:t>
            </w:r>
            <w:r>
              <w:rPr>
                <w:rFonts w:cs="Times New Roman" w:ascii="Times New Roman" w:hAnsi="Times New Roman"/>
                <w:sz w:val="20"/>
                <w:szCs w:val="20"/>
                <w:highlight w:val="yellow"/>
              </w:rPr>
              <w:t>………………..)</w:t>
            </w:r>
            <w:r>
              <w:rPr>
                <w:rFonts w:cs="Times New Roman" w:ascii="Times New Roman" w:hAnsi="Times New Roman"/>
                <w:sz w:val="20"/>
                <w:szCs w:val="20"/>
              </w:rPr>
              <w:t xml:space="preserve"> di cui </w:t>
            </w:r>
            <w:r>
              <w:rPr>
                <w:rFonts w:cs="Times New Roman" w:ascii="Times New Roman" w:hAnsi="Times New Roman"/>
                <w:b/>
                <w:bCs/>
                <w:sz w:val="20"/>
                <w:szCs w:val="20"/>
              </w:rPr>
              <w:t>€</w:t>
            </w:r>
            <w:r>
              <w:rPr>
                <w:rFonts w:cs="Times New Roman" w:ascii="Times New Roman" w:hAnsi="Times New Roman"/>
                <w:sz w:val="20"/>
                <w:szCs w:val="20"/>
              </w:rPr>
              <w:t xml:space="preserve"> </w:t>
            </w:r>
            <w:r>
              <w:rPr>
                <w:rFonts w:cs="Times New Roman" w:ascii="Times New Roman" w:hAnsi="Times New Roman"/>
                <w:b/>
                <w:bCs/>
                <w:sz w:val="20"/>
                <w:szCs w:val="20"/>
                <w:highlight w:val="yellow"/>
              </w:rPr>
              <w:t>……………..,</w:t>
            </w:r>
            <w:r>
              <w:rPr>
                <w:rFonts w:cs="Times New Roman" w:ascii="Times New Roman" w:hAnsi="Times New Roman"/>
                <w:b/>
                <w:bCs/>
                <w:sz w:val="20"/>
                <w:szCs w:val="20"/>
              </w:rPr>
              <w:t xml:space="preserve">  </w:t>
            </w:r>
            <w:r>
              <w:rPr>
                <w:rFonts w:cs="Times New Roman" w:ascii="Times New Roman" w:hAnsi="Times New Roman"/>
                <w:sz w:val="20"/>
                <w:szCs w:val="20"/>
              </w:rPr>
              <w:t xml:space="preserve">  </w:t>
            </w:r>
            <w:r>
              <w:rPr>
                <w:rFonts w:cs="Times New Roman" w:ascii="Times New Roman" w:hAnsi="Times New Roman"/>
                <w:sz w:val="20"/>
                <w:szCs w:val="20"/>
                <w:highlight w:val="yellow"/>
              </w:rPr>
              <w:t>(…………………………..)</w:t>
            </w:r>
            <w:r>
              <w:rPr>
                <w:rFonts w:cs="Times New Roman" w:ascii="Times New Roman" w:hAnsi="Times New Roman"/>
                <w:sz w:val="20"/>
                <w:szCs w:val="20"/>
              </w:rPr>
              <w:t xml:space="preserve"> per manodopera </w:t>
            </w:r>
            <w:r>
              <w:rPr>
                <w:rFonts w:cs="Times New Roman" w:ascii="Times New Roman" w:hAnsi="Times New Roman"/>
                <w:b/>
                <w:i/>
                <w:sz w:val="20"/>
                <w:szCs w:val="20"/>
              </w:rPr>
              <w:t>(art. 23, c. 16 del “Codice”).</w:t>
            </w:r>
          </w:p>
          <w:p>
            <w:pPr>
              <w:pStyle w:val="Normal"/>
              <w:widowControl w:val="false"/>
              <w:suppressAutoHyphens w:val="false"/>
              <w:ind w:left="80" w:hanging="0"/>
              <w:rPr>
                <w:rFonts w:ascii="Times New Roman" w:hAnsi="Times New Roman" w:cs="Times New Roman"/>
                <w:sz w:val="20"/>
                <w:szCs w:val="20"/>
                <w:highlight w:val="green"/>
              </w:rPr>
            </w:pPr>
            <w:r>
              <w:rPr>
                <w:rFonts w:cs="Times New Roman" w:ascii="Times New Roman" w:hAnsi="Times New Roman"/>
                <w:kern w:val="0"/>
                <w:sz w:val="20"/>
                <w:szCs w:val="20"/>
                <w:highlight w:val="green"/>
                <w:lang w:eastAsia="en-US"/>
              </w:rPr>
              <w:t>REVISIONE PREZZI.</w:t>
            </w:r>
          </w:p>
          <w:p>
            <w:pPr>
              <w:pStyle w:val="HTMLPreformatted"/>
              <w:jc w:val="both"/>
              <w:rPr>
                <w:rFonts w:ascii="Times New Roman" w:hAnsi="Times New Roman" w:cs="Times New Roman"/>
              </w:rPr>
            </w:pPr>
            <w:r>
              <w:rPr>
                <w:rFonts w:cs="Times New Roman" w:ascii="Times New Roman" w:hAnsi="Times New Roman"/>
                <w:color w:val="000000"/>
                <w:kern w:val="2"/>
                <w:highlight w:val="green"/>
                <w:lang w:eastAsia="zh-CN"/>
              </w:rPr>
              <w:t>Ai sensi dell’art. 29, comma 1, lett. a) e b), del D.L. 27 gennaio 2022, n. 4, convertito in legge 28 marzo 2022, n. 25,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previsto dal comma  2.  In  tal  caso  si procede  a  compensazione,  in  aumento  o  in  diminuzione,   per  la percentuale eccedente il cinque per cento e comunque in  misura  pari all'80 per cento di detta eccedenza, nel limite delle risorse di  cui al comma 7.</w:t>
            </w:r>
            <w:r>
              <w:rPr>
                <w:rFonts w:cs="Times New Roman" w:ascii="Times New Roman" w:hAnsi="Times New Roman"/>
                <w:color w:val="000000"/>
                <w:kern w:val="2"/>
                <w:lang w:eastAsia="zh-CN"/>
              </w:rPr>
              <w:t xml:space="preserve"> </w:t>
            </w:r>
          </w:p>
          <w:p>
            <w:pPr>
              <w:pStyle w:val="HTMLPreformatted"/>
              <w:jc w:val="both"/>
              <w:rPr>
                <w:rFonts w:ascii="Times New Roman" w:hAnsi="Times New Roman" w:cs="Times New Roman"/>
                <w:b/>
                <w:b/>
              </w:rPr>
            </w:pPr>
            <w:r>
              <w:rPr>
                <w:rFonts w:cs="Times New Roman" w:ascii="Times New Roman" w:hAnsi="Times New Roman"/>
                <w:b/>
              </w:rPr>
            </w:r>
          </w:p>
        </w:tc>
      </w:tr>
    </w:tbl>
    <w:p>
      <w:pPr>
        <w:pStyle w:val="TableParagraph"/>
        <w:spacing w:lineRule="exact" w:line="300"/>
        <w:ind w:left="283" w:hanging="0"/>
        <w:rPr>
          <w:rFonts w:ascii="Times New Roman" w:hAnsi="Times New Roman" w:cs="Times New Roman"/>
          <w:b/>
          <w:b/>
          <w:spacing w:val="-20"/>
          <w:w w:val="95"/>
          <w:sz w:val="20"/>
          <w:szCs w:val="20"/>
          <w:lang w:val="it-IT"/>
        </w:rPr>
      </w:pPr>
      <w:r>
        <w:rPr>
          <w:rFonts w:cs="Times New Roman" w:ascii="Times New Roman" w:hAnsi="Times New Roman"/>
          <w:b/>
          <w:spacing w:val="-20"/>
          <w:w w:val="95"/>
          <w:sz w:val="20"/>
          <w:szCs w:val="20"/>
          <w:lang w:val="it-IT"/>
        </w:rPr>
      </w:r>
    </w:p>
    <w:p>
      <w:pPr>
        <w:pStyle w:val="TableParagraph"/>
        <w:spacing w:lineRule="exact" w:line="300"/>
        <w:ind w:left="283" w:hanging="0"/>
        <w:rPr>
          <w:rFonts w:ascii="Times New Roman" w:hAnsi="Times New Roman" w:cs="Times New Roman"/>
          <w:b/>
          <w:b/>
          <w:spacing w:val="-20"/>
          <w:w w:val="95"/>
          <w:sz w:val="20"/>
          <w:szCs w:val="20"/>
          <w:lang w:val="it-IT"/>
        </w:rPr>
      </w:pPr>
      <w:r>
        <w:rPr>
          <w:rFonts w:cs="Times New Roman" w:ascii="Times New Roman" w:hAnsi="Times New Roman"/>
          <w:b/>
          <w:spacing w:val="-20"/>
          <w:w w:val="95"/>
          <w:sz w:val="20"/>
          <w:szCs w:val="20"/>
          <w:lang w:val="it-IT"/>
        </w:rPr>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z w:val="20"/>
          <w:szCs w:val="20"/>
          <w:lang w:val="it-IT"/>
        </w:rPr>
        <w:t>II.2.7)</w:t>
      </w:r>
      <w:r>
        <w:rPr>
          <w:rFonts w:cs="Times New Roman" w:ascii="Times New Roman" w:hAnsi="Times New Roman"/>
          <w:b/>
          <w:spacing w:val="-2"/>
          <w:w w:val="95"/>
          <w:sz w:val="20"/>
          <w:szCs w:val="20"/>
          <w:lang w:val="it-IT"/>
        </w:rPr>
        <w:t>Durata</w:t>
      </w:r>
      <w:r>
        <w:rPr>
          <w:rFonts w:cs="Times New Roman" w:ascii="Times New Roman" w:hAnsi="Times New Roman"/>
          <w:b/>
          <w:spacing w:val="-20"/>
          <w:w w:val="95"/>
          <w:sz w:val="20"/>
          <w:szCs w:val="20"/>
          <w:lang w:val="it-IT"/>
        </w:rPr>
        <w:t xml:space="preserve"> </w:t>
      </w:r>
      <w:r>
        <w:rPr>
          <w:rFonts w:cs="Times New Roman" w:ascii="Times New Roman" w:hAnsi="Times New Roman"/>
          <w:b/>
          <w:spacing w:val="-2"/>
          <w:w w:val="95"/>
          <w:sz w:val="20"/>
          <w:szCs w:val="20"/>
          <w:lang w:val="it-IT"/>
        </w:rPr>
        <w:t>del</w:t>
      </w:r>
      <w:r>
        <w:rPr>
          <w:rFonts w:cs="Times New Roman" w:ascii="Times New Roman" w:hAnsi="Times New Roman"/>
          <w:b/>
          <w:spacing w:val="-19"/>
          <w:w w:val="95"/>
          <w:sz w:val="20"/>
          <w:szCs w:val="20"/>
          <w:lang w:val="it-IT"/>
        </w:rPr>
        <w:t xml:space="preserve"> </w:t>
      </w:r>
      <w:r>
        <w:rPr>
          <w:rFonts w:cs="Times New Roman" w:ascii="Times New Roman" w:hAnsi="Times New Roman"/>
          <w:b/>
          <w:spacing w:val="-2"/>
          <w:w w:val="95"/>
          <w:sz w:val="20"/>
          <w:szCs w:val="20"/>
          <w:lang w:val="it-IT"/>
        </w:rPr>
        <w:t>contratto</w:t>
      </w:r>
      <w:r>
        <w:rPr>
          <w:rFonts w:cs="Times New Roman" w:ascii="Times New Roman" w:hAnsi="Times New Roman"/>
          <w:b/>
          <w:spacing w:val="-20"/>
          <w:w w:val="95"/>
          <w:sz w:val="20"/>
          <w:szCs w:val="20"/>
          <w:lang w:val="it-IT"/>
        </w:rPr>
        <w:t xml:space="preserve"> </w:t>
      </w:r>
      <w:r>
        <w:rPr>
          <w:rFonts w:cs="Times New Roman" w:ascii="Times New Roman" w:hAnsi="Times New Roman"/>
          <w:b/>
          <w:spacing w:val="-2"/>
          <w:w w:val="95"/>
          <w:sz w:val="20"/>
          <w:szCs w:val="20"/>
          <w:lang w:val="it-IT"/>
        </w:rPr>
        <w:t>d'appalto,</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dell'accordo</w:t>
      </w:r>
      <w:r>
        <w:rPr>
          <w:rFonts w:cs="Times New Roman" w:ascii="Times New Roman" w:hAnsi="Times New Roman"/>
          <w:b/>
          <w:spacing w:val="-19"/>
          <w:w w:val="95"/>
          <w:sz w:val="20"/>
          <w:szCs w:val="20"/>
          <w:lang w:val="it-IT"/>
        </w:rPr>
        <w:t xml:space="preserve"> </w:t>
      </w:r>
      <w:r>
        <w:rPr>
          <w:rFonts w:cs="Times New Roman" w:ascii="Times New Roman" w:hAnsi="Times New Roman"/>
          <w:b/>
          <w:spacing w:val="-2"/>
          <w:w w:val="95"/>
          <w:sz w:val="20"/>
          <w:szCs w:val="20"/>
          <w:lang w:val="it-IT"/>
        </w:rPr>
        <w:t>quadro</w:t>
      </w:r>
      <w:r>
        <w:rPr>
          <w:rFonts w:cs="Times New Roman" w:ascii="Times New Roman" w:hAnsi="Times New Roman"/>
          <w:b/>
          <w:spacing w:val="-20"/>
          <w:w w:val="95"/>
          <w:sz w:val="20"/>
          <w:szCs w:val="20"/>
          <w:lang w:val="it-IT"/>
        </w:rPr>
        <w:t xml:space="preserve"> </w:t>
      </w:r>
      <w:r>
        <w:rPr>
          <w:rFonts w:cs="Times New Roman" w:ascii="Times New Roman" w:hAnsi="Times New Roman"/>
          <w:b/>
          <w:w w:val="95"/>
          <w:sz w:val="20"/>
          <w:szCs w:val="20"/>
          <w:lang w:val="it-IT"/>
        </w:rPr>
        <w:t>o</w:t>
      </w:r>
      <w:r>
        <w:rPr>
          <w:rFonts w:cs="Times New Roman" w:ascii="Times New Roman" w:hAnsi="Times New Roman"/>
          <w:b/>
          <w:spacing w:val="-20"/>
          <w:w w:val="95"/>
          <w:sz w:val="20"/>
          <w:szCs w:val="20"/>
          <w:lang w:val="it-IT"/>
        </w:rPr>
        <w:t xml:space="preserve"> </w:t>
      </w:r>
      <w:r>
        <w:rPr>
          <w:rFonts w:cs="Times New Roman" w:ascii="Times New Roman" w:hAnsi="Times New Roman"/>
          <w:b/>
          <w:spacing w:val="-2"/>
          <w:w w:val="95"/>
          <w:sz w:val="20"/>
          <w:szCs w:val="20"/>
          <w:lang w:val="it-IT"/>
        </w:rPr>
        <w:t>del</w:t>
      </w:r>
      <w:r>
        <w:rPr>
          <w:rFonts w:cs="Times New Roman" w:ascii="Times New Roman" w:hAnsi="Times New Roman"/>
          <w:b/>
          <w:spacing w:val="-20"/>
          <w:w w:val="95"/>
          <w:sz w:val="20"/>
          <w:szCs w:val="20"/>
          <w:lang w:val="it-IT"/>
        </w:rPr>
        <w:t xml:space="preserve"> </w:t>
      </w:r>
      <w:r>
        <w:rPr>
          <w:rFonts w:cs="Times New Roman" w:ascii="Times New Roman" w:hAnsi="Times New Roman"/>
          <w:b/>
          <w:spacing w:val="-2"/>
          <w:w w:val="95"/>
          <w:sz w:val="20"/>
          <w:szCs w:val="20"/>
          <w:lang w:val="it-IT"/>
        </w:rPr>
        <w:t>sistema</w:t>
      </w:r>
      <w:r>
        <w:rPr>
          <w:rFonts w:cs="Times New Roman" w:ascii="Times New Roman" w:hAnsi="Times New Roman"/>
          <w:b/>
          <w:spacing w:val="-19"/>
          <w:w w:val="95"/>
          <w:sz w:val="20"/>
          <w:szCs w:val="20"/>
          <w:lang w:val="it-IT"/>
        </w:rPr>
        <w:t xml:space="preserve"> </w:t>
      </w:r>
      <w:r>
        <w:rPr>
          <w:rFonts w:cs="Times New Roman" w:ascii="Times New Roman" w:hAnsi="Times New Roman"/>
          <w:b/>
          <w:spacing w:val="-2"/>
          <w:w w:val="95"/>
          <w:sz w:val="20"/>
          <w:szCs w:val="20"/>
          <w:lang w:val="it-IT"/>
        </w:rPr>
        <w:t>dinam</w:t>
      </w:r>
      <w:r>
        <w:rPr>
          <w:rFonts w:cs="Times New Roman" w:ascii="Times New Roman" w:hAnsi="Times New Roman"/>
          <w:b/>
          <w:spacing w:val="-1"/>
          <w:w w:val="95"/>
          <w:sz w:val="20"/>
          <w:szCs w:val="20"/>
          <w:lang w:val="it-IT"/>
        </w:rPr>
        <w:t>ico</w:t>
      </w:r>
      <w:r>
        <w:rPr>
          <w:rFonts w:cs="Times New Roman" w:ascii="Times New Roman" w:hAnsi="Times New Roman"/>
          <w:b/>
          <w:spacing w:val="-17"/>
          <w:w w:val="95"/>
          <w:sz w:val="20"/>
          <w:szCs w:val="20"/>
          <w:lang w:val="it-IT"/>
        </w:rPr>
        <w:t xml:space="preserve"> </w:t>
      </w:r>
      <w:r>
        <w:rPr>
          <w:rFonts w:cs="Times New Roman" w:ascii="Times New Roman" w:hAnsi="Times New Roman"/>
          <w:b/>
          <w:spacing w:val="-1"/>
          <w:w w:val="95"/>
          <w:sz w:val="20"/>
          <w:szCs w:val="20"/>
          <w:lang w:val="it-IT"/>
        </w:rPr>
        <w:t>di</w:t>
      </w:r>
      <w:r>
        <w:rPr>
          <w:rFonts w:cs="Times New Roman" w:ascii="Times New Roman" w:hAnsi="Times New Roman"/>
          <w:b/>
          <w:spacing w:val="-16"/>
          <w:w w:val="95"/>
          <w:sz w:val="20"/>
          <w:szCs w:val="20"/>
          <w:lang w:val="it-IT"/>
        </w:rPr>
        <w:t xml:space="preserve"> </w:t>
      </w:r>
      <w:r>
        <w:rPr>
          <w:rFonts w:cs="Times New Roman" w:ascii="Times New Roman" w:hAnsi="Times New Roman"/>
          <w:b/>
          <w:spacing w:val="-1"/>
          <w:w w:val="95"/>
          <w:sz w:val="20"/>
          <w:szCs w:val="20"/>
          <w:lang w:val="it-IT"/>
        </w:rPr>
        <w:t>acquisizione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Durata</w:t>
      </w:r>
      <w:r>
        <w:rPr>
          <w:rFonts w:cs="Times New Roman" w:ascii="Times New Roman" w:hAnsi="Times New Roman"/>
          <w:spacing w:val="-11"/>
          <w:sz w:val="20"/>
          <w:szCs w:val="20"/>
          <w:lang w:val="it-IT"/>
        </w:rPr>
        <w:t xml:space="preserve"> </w:t>
      </w:r>
      <w:r>
        <w:rPr>
          <w:rFonts w:cs="Times New Roman" w:ascii="Times New Roman" w:hAnsi="Times New Roman"/>
          <w:spacing w:val="-1"/>
          <w:sz w:val="20"/>
          <w:szCs w:val="20"/>
          <w:lang w:val="it-IT"/>
        </w:rPr>
        <w:t>in</w:t>
      </w:r>
      <w:r>
        <w:rPr>
          <w:rFonts w:cs="Times New Roman" w:ascii="Times New Roman" w:hAnsi="Times New Roman"/>
          <w:spacing w:val="-10"/>
          <w:sz w:val="20"/>
          <w:szCs w:val="20"/>
          <w:lang w:val="it-IT"/>
        </w:rPr>
        <w:t xml:space="preserve"> </w:t>
      </w:r>
      <w:r>
        <w:rPr>
          <w:rFonts w:cs="Times New Roman" w:ascii="Times New Roman" w:hAnsi="Times New Roman"/>
          <w:sz w:val="20"/>
          <w:szCs w:val="20"/>
          <w:lang w:val="it-IT"/>
        </w:rPr>
        <w:t>mesi:</w:t>
      </w:r>
      <w:r>
        <w:rPr>
          <w:rFonts w:cs="Times New Roman" w:ascii="Times New Roman" w:hAnsi="Times New Roman"/>
          <w:spacing w:val="-10"/>
          <w:sz w:val="20"/>
          <w:szCs w:val="20"/>
          <w:lang w:val="it-IT"/>
        </w:rPr>
        <w:t xml:space="preserve"> </w:t>
      </w:r>
      <w:r>
        <w:rPr>
          <w:rFonts w:cs="Times New Roman" w:ascii="Times New Roman" w:hAnsi="Times New Roman"/>
          <w:sz w:val="20"/>
          <w:szCs w:val="20"/>
          <w:lang w:val="it-IT"/>
        </w:rPr>
        <w:t>[   _______    ]</w:t>
      </w:r>
      <w:r>
        <w:rPr>
          <w:rFonts w:cs="Times New Roman" w:ascii="Times New Roman" w:hAnsi="Times New Roman"/>
          <w:spacing w:val="-13"/>
          <w:sz w:val="20"/>
          <w:szCs w:val="20"/>
          <w:lang w:val="it-IT"/>
        </w:rPr>
        <w:t xml:space="preserve">    </w:t>
      </w:r>
      <w:r>
        <w:rPr>
          <w:rFonts w:cs="Times New Roman" w:ascii="Times New Roman" w:hAnsi="Times New Roman"/>
          <w:i/>
          <w:spacing w:val="-2"/>
          <w:sz w:val="20"/>
          <w:szCs w:val="20"/>
          <w:lang w:val="it-IT"/>
        </w:rPr>
        <w:t>oppure</w:t>
      </w:r>
      <w:r>
        <w:rPr>
          <w:rFonts w:cs="Times New Roman" w:ascii="Times New Roman" w:hAnsi="Times New Roman"/>
          <w:i/>
          <w:spacing w:val="-12"/>
          <w:sz w:val="20"/>
          <w:szCs w:val="20"/>
          <w:lang w:val="it-IT"/>
        </w:rPr>
        <w:t xml:space="preserve"> </w:t>
      </w:r>
      <w:r>
        <w:rPr>
          <w:rFonts w:cs="Times New Roman" w:ascii="Times New Roman" w:hAnsi="Times New Roman"/>
          <w:spacing w:val="-2"/>
          <w:sz w:val="20"/>
          <w:szCs w:val="20"/>
          <w:lang w:val="it-IT"/>
        </w:rPr>
        <w:t>Durata</w:t>
      </w:r>
      <w:r>
        <w:rPr>
          <w:rFonts w:cs="Times New Roman" w:ascii="Times New Roman" w:hAnsi="Times New Roman"/>
          <w:spacing w:val="-12"/>
          <w:sz w:val="20"/>
          <w:szCs w:val="20"/>
          <w:lang w:val="it-IT"/>
        </w:rPr>
        <w:t xml:space="preserve"> </w:t>
      </w:r>
      <w:r>
        <w:rPr>
          <w:rFonts w:cs="Times New Roman" w:ascii="Times New Roman" w:hAnsi="Times New Roman"/>
          <w:spacing w:val="-2"/>
          <w:sz w:val="20"/>
          <w:szCs w:val="20"/>
          <w:lang w:val="it-IT"/>
        </w:rPr>
        <w:t>in</w:t>
      </w:r>
      <w:r>
        <w:rPr>
          <w:rFonts w:cs="Times New Roman" w:ascii="Times New Roman" w:hAnsi="Times New Roman"/>
          <w:spacing w:val="-13"/>
          <w:sz w:val="20"/>
          <w:szCs w:val="20"/>
          <w:lang w:val="it-IT"/>
        </w:rPr>
        <w:t xml:space="preserve"> </w:t>
      </w:r>
      <w:r>
        <w:rPr>
          <w:rFonts w:cs="Times New Roman" w:ascii="Times New Roman" w:hAnsi="Times New Roman"/>
          <w:spacing w:val="-2"/>
          <w:sz w:val="20"/>
          <w:szCs w:val="20"/>
          <w:lang w:val="it-IT"/>
        </w:rPr>
        <w:t>giorni:</w:t>
      </w:r>
      <w:r>
        <w:rPr>
          <w:rFonts w:cs="Times New Roman" w:ascii="Times New Roman" w:hAnsi="Times New Roman"/>
          <w:spacing w:val="-12"/>
          <w:sz w:val="20"/>
          <w:szCs w:val="20"/>
          <w:lang w:val="it-IT"/>
        </w:rPr>
        <w:t xml:space="preserve"> </w:t>
      </w:r>
      <w:r>
        <w:rPr>
          <w:rFonts w:cs="Times New Roman" w:ascii="Times New Roman" w:hAnsi="Times New Roman"/>
          <w:sz w:val="20"/>
          <w:szCs w:val="20"/>
          <w:lang w:val="it-IT"/>
        </w:rPr>
        <w:t xml:space="preserve">[  </w:t>
      </w:r>
      <w:r>
        <w:rPr>
          <w:rFonts w:cs="Times New Roman" w:ascii="Times New Roman" w:hAnsi="Times New Roman"/>
          <w:sz w:val="20"/>
          <w:szCs w:val="20"/>
          <w:highlight w:val="yellow"/>
          <w:lang w:val="it-IT"/>
        </w:rPr>
        <w:t>_________</w:t>
      </w:r>
      <w:r>
        <w:rPr>
          <w:rFonts w:cs="Times New Roman" w:ascii="Times New Roman" w:hAnsi="Times New Roman"/>
          <w:sz w:val="20"/>
          <w:szCs w:val="20"/>
          <w:lang w:val="it-IT"/>
        </w:rPr>
        <w:t xml:space="preserve">   </w:t>
      </w:r>
      <w:r>
        <w:rPr>
          <w:rFonts w:cs="Times New Roman" w:ascii="Times New Roman" w:hAnsi="Times New Roman"/>
          <w:spacing w:val="-12"/>
          <w:sz w:val="20"/>
          <w:szCs w:val="20"/>
          <w:lang w:val="it-IT"/>
        </w:rPr>
        <w:t xml:space="preserve"> </w:t>
      </w:r>
      <w:r>
        <w:rPr>
          <w:rFonts w:cs="Times New Roman" w:ascii="Times New Roman" w:hAnsi="Times New Roman"/>
          <w:sz w:val="20"/>
          <w:szCs w:val="20"/>
          <w:lang w:val="it-IT"/>
        </w:rPr>
        <w:t>]</w:t>
      </w:r>
      <w:r>
        <w:rPr>
          <w:rFonts w:cs="Times New Roman" w:ascii="Times New Roman" w:hAnsi="Times New Roman"/>
          <w:sz w:val="20"/>
          <w:szCs w:val="20"/>
        </w:rPr>
        <w:t xml:space="preserve">       </w:t>
      </w:r>
      <w:r>
        <w:rPr>
          <w:rFonts w:cs="Times New Roman" w:ascii="Times New Roman" w:hAnsi="Times New Roman"/>
          <w:b/>
          <w:i/>
          <w:spacing w:val="-1"/>
          <w:w w:val="95"/>
          <w:sz w:val="20"/>
          <w:szCs w:val="20"/>
          <w:lang w:val="it-IT"/>
        </w:rPr>
        <w:t>oppure</w:t>
      </w:r>
      <w:r>
        <w:rPr>
          <w:rFonts w:cs="Times New Roman" w:ascii="Times New Roman" w:hAnsi="Times New Roman"/>
          <w:b/>
          <w:i/>
          <w:spacing w:val="26"/>
          <w:w w:val="95"/>
          <w:sz w:val="20"/>
          <w:szCs w:val="20"/>
          <w:lang w:val="it-IT"/>
        </w:rPr>
        <w:t xml:space="preserve"> </w:t>
      </w:r>
      <w:r>
        <w:rPr>
          <w:rFonts w:cs="Times New Roman" w:ascii="Times New Roman" w:hAnsi="Times New Roman"/>
          <w:b/>
          <w:spacing w:val="-1"/>
          <w:w w:val="95"/>
          <w:sz w:val="20"/>
          <w:szCs w:val="20"/>
          <w:lang w:val="it-IT"/>
        </w:rPr>
        <w:t>Inizio:</w:t>
      </w:r>
      <w:r>
        <w:rPr>
          <w:rFonts w:cs="Times New Roman" w:ascii="Times New Roman" w:hAnsi="Times New Roman"/>
          <w:b/>
          <w:spacing w:val="-10"/>
          <w:w w:val="95"/>
          <w:sz w:val="20"/>
          <w:szCs w:val="20"/>
          <w:lang w:val="it-IT"/>
        </w:rPr>
        <w:t xml:space="preserve"> </w:t>
      </w:r>
      <w:r>
        <w:rPr>
          <w:rFonts w:cs="Times New Roman" w:ascii="Times New Roman" w:hAnsi="Times New Roman"/>
          <w:b/>
          <w:i/>
          <w:spacing w:val="-1"/>
          <w:w w:val="95"/>
          <w:sz w:val="20"/>
          <w:szCs w:val="20"/>
          <w:lang w:val="it-IT"/>
        </w:rPr>
        <w:t>(gg/mm/aaaa)</w:t>
      </w:r>
      <w:r>
        <w:rPr>
          <w:rFonts w:cs="Times New Roman" w:ascii="Times New Roman" w:hAnsi="Times New Roman"/>
          <w:b/>
          <w:i/>
          <w:spacing w:val="26"/>
          <w:w w:val="95"/>
          <w:sz w:val="20"/>
          <w:szCs w:val="20"/>
          <w:lang w:val="it-IT"/>
        </w:rPr>
        <w:t xml:space="preserve"> </w:t>
      </w:r>
      <w:r>
        <w:rPr>
          <w:rFonts w:cs="Times New Roman" w:ascii="Times New Roman" w:hAnsi="Times New Roman"/>
          <w:b/>
          <w:spacing w:val="-1"/>
          <w:w w:val="95"/>
          <w:sz w:val="20"/>
          <w:szCs w:val="20"/>
          <w:lang w:val="it-IT"/>
        </w:rPr>
        <w:t>/</w:t>
      </w:r>
      <w:r>
        <w:rPr>
          <w:rFonts w:cs="Times New Roman" w:ascii="Times New Roman" w:hAnsi="Times New Roman"/>
          <w:b/>
          <w:spacing w:val="26"/>
          <w:w w:val="95"/>
          <w:sz w:val="20"/>
          <w:szCs w:val="20"/>
          <w:lang w:val="it-IT"/>
        </w:rPr>
        <w:t xml:space="preserve"> </w:t>
      </w:r>
      <w:r>
        <w:rPr>
          <w:rFonts w:cs="Times New Roman" w:ascii="Times New Roman" w:hAnsi="Times New Roman"/>
          <w:b/>
          <w:spacing w:val="-2"/>
          <w:w w:val="95"/>
          <w:sz w:val="20"/>
          <w:szCs w:val="20"/>
          <w:lang w:val="it-IT"/>
        </w:rPr>
        <w:t>Fine:</w:t>
      </w:r>
      <w:r>
        <w:rPr>
          <w:rFonts w:cs="Times New Roman" w:ascii="Times New Roman" w:hAnsi="Times New Roman"/>
          <w:b/>
          <w:spacing w:val="-11"/>
          <w:w w:val="95"/>
          <w:sz w:val="20"/>
          <w:szCs w:val="20"/>
          <w:lang w:val="it-IT"/>
        </w:rPr>
        <w:t xml:space="preserve"> </w:t>
      </w:r>
      <w:r>
        <w:rPr>
          <w:rFonts w:cs="Times New Roman" w:ascii="Times New Roman" w:hAnsi="Times New Roman"/>
          <w:b/>
          <w:i/>
          <w:spacing w:val="-1"/>
          <w:w w:val="95"/>
          <w:sz w:val="20"/>
          <w:szCs w:val="20"/>
          <w:lang w:val="it-IT"/>
        </w:rPr>
        <w:t>(gg/mm/aaaa)</w:t>
      </w:r>
    </w:p>
    <w:p>
      <w:pPr>
        <w:pStyle w:val="Normal"/>
        <w:widowControl w:val="false"/>
        <w:suppressAutoHyphens w:val="false"/>
        <w:ind w:left="113" w:hanging="0"/>
        <w:rPr>
          <w:rFonts w:ascii="Times New Roman" w:hAnsi="Times New Roman" w:cs="Times New Roman"/>
          <w:sz w:val="20"/>
          <w:szCs w:val="20"/>
        </w:rPr>
      </w:pPr>
      <w:r>
        <w:rPr>
          <w:rFonts w:eastAsia="Times New Roman" w:cs="Times New Roman" w:ascii="Times New Roman" w:hAnsi="Times New Roman"/>
          <w:b/>
          <w:color w:val="000000"/>
          <w:kern w:val="0"/>
          <w:sz w:val="20"/>
          <w:szCs w:val="20"/>
          <w:lang w:eastAsia="en-US"/>
        </w:rPr>
        <w:t xml:space="preserve">   </w:t>
      </w:r>
      <w:r>
        <w:rPr>
          <w:rFonts w:cs="Times New Roman" w:ascii="Times New Roman" w:hAnsi="Times New Roman"/>
          <w:b/>
          <w:color w:val="000000"/>
          <w:kern w:val="0"/>
          <w:sz w:val="20"/>
          <w:szCs w:val="20"/>
          <w:lang w:eastAsia="en-US"/>
        </w:rPr>
        <w:t xml:space="preserve">II.2.9) Informazioni relative ai limiti al numero di candidati che saranno invitati a partecipare </w:t>
      </w:r>
      <w:r>
        <w:rPr>
          <w:rFonts w:cs="Times New Roman" w:ascii="Times New Roman" w:hAnsi="Times New Roman"/>
          <w:i/>
          <w:color w:val="000000"/>
          <w:kern w:val="0"/>
          <w:sz w:val="20"/>
          <w:szCs w:val="20"/>
          <w:lang w:eastAsia="en-US"/>
        </w:rPr>
        <w:t>(ad  eccezione delle procedure aperte)</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color w:val="000000"/>
          <w:kern w:val="0"/>
          <w:sz w:val="20"/>
          <w:szCs w:val="20"/>
          <w:lang w:eastAsia="en-US"/>
        </w:rPr>
        <w:t xml:space="preserve">Numero previsto di candidati: [   </w:t>
      </w:r>
      <w:r>
        <w:rPr>
          <w:rFonts w:cs="Times New Roman" w:ascii="Times New Roman" w:hAnsi="Times New Roman"/>
          <w:color w:val="000000"/>
          <w:w w:val="78"/>
          <w:kern w:val="0"/>
          <w:sz w:val="20"/>
          <w:szCs w:val="20"/>
          <w:lang w:eastAsia="en-US"/>
        </w:rPr>
        <w:t>]</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i/>
          <w:color w:val="000000"/>
          <w:w w:val="93"/>
          <w:kern w:val="0"/>
          <w:sz w:val="20"/>
          <w:szCs w:val="20"/>
          <w:lang w:eastAsia="en-US"/>
        </w:rPr>
        <w:t xml:space="preserve">oppure </w:t>
      </w:r>
      <w:r>
        <w:rPr>
          <w:rFonts w:cs="Times New Roman" w:ascii="Times New Roman" w:hAnsi="Times New Roman"/>
          <w:color w:val="000000"/>
          <w:w w:val="93"/>
          <w:kern w:val="0"/>
          <w:sz w:val="20"/>
          <w:szCs w:val="20"/>
          <w:lang w:eastAsia="en-US"/>
        </w:rPr>
        <w:t xml:space="preserve">Numero minimo previsto: [  </w:t>
      </w:r>
      <w:r>
        <w:rPr>
          <w:rFonts w:cs="Times New Roman" w:ascii="Times New Roman" w:hAnsi="Times New Roman"/>
          <w:color w:val="000000"/>
          <w:kern w:val="0"/>
          <w:sz w:val="20"/>
          <w:szCs w:val="20"/>
          <w:lang w:eastAsia="en-US"/>
        </w:rPr>
        <w:t>]  /  Numero massimo: [  ]</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color w:val="000000"/>
          <w:w w:val="94"/>
          <w:kern w:val="0"/>
          <w:sz w:val="20"/>
          <w:szCs w:val="20"/>
          <w:lang w:eastAsia="en-US"/>
        </w:rPr>
        <w:t>Criteri obiettivi per la selezione del numero limitato di candidati:</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b/>
          <w:color w:val="000000"/>
          <w:kern w:val="0"/>
          <w:sz w:val="20"/>
          <w:szCs w:val="20"/>
          <w:lang w:eastAsia="en-US"/>
        </w:rPr>
        <w:t>II.2.10) Informazioni sulle varianti</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color w:val="000000"/>
          <w:w w:val="89"/>
          <w:kern w:val="0"/>
          <w:sz w:val="20"/>
          <w:szCs w:val="20"/>
          <w:lang w:eastAsia="en-US"/>
        </w:rPr>
        <w:t xml:space="preserve">Sono autorizzate varianti   </w:t>
      </w:r>
      <w:r>
        <w:rPr>
          <w:rFonts w:eastAsia="MS Gothic;ＭＳ ゴシック" w:cs="Times New Roman" w:ascii="MS Gothic;ＭＳ ゴシック" w:hAnsi="MS Gothic;ＭＳ ゴシック"/>
          <w:color w:val="000000"/>
          <w:kern w:val="0"/>
          <w:sz w:val="20"/>
          <w:szCs w:val="20"/>
          <w:lang w:eastAsia="en-US"/>
        </w:rPr>
        <w:t>◯</w:t>
      </w:r>
      <w:r>
        <w:rPr>
          <w:rFonts w:cs="Times New Roman" w:ascii="Times New Roman" w:hAnsi="Times New Roman"/>
          <w:color w:val="000000"/>
          <w:kern w:val="0"/>
          <w:sz w:val="20"/>
          <w:szCs w:val="20"/>
          <w:lang w:eastAsia="en-US"/>
        </w:rPr>
        <w:t xml:space="preserve"> sì  </w:t>
      </w:r>
      <w:r>
        <w:rPr>
          <w:rFonts w:eastAsia="Arial Unicode MS" w:cs="Times New Roman" w:ascii="Times New Roman" w:hAnsi="Times New Roman"/>
          <w:b/>
          <w:color w:val="000000"/>
          <w:kern w:val="0"/>
          <w:sz w:val="20"/>
          <w:szCs w:val="20"/>
          <w:lang w:eastAsia="en-US"/>
        </w:rPr>
        <w:t>X</w:t>
      </w:r>
      <w:r>
        <w:rPr>
          <w:rFonts w:eastAsia="Arial Unicode MS" w:cs="Times New Roman" w:ascii="Times New Roman" w:hAnsi="Times New Roman"/>
          <w:color w:val="000000"/>
          <w:kern w:val="0"/>
          <w:sz w:val="20"/>
          <w:szCs w:val="20"/>
          <w:lang w:eastAsia="en-US"/>
        </w:rPr>
        <w:t xml:space="preserve"> </w:t>
      </w:r>
      <w:r>
        <w:rPr>
          <w:rFonts w:cs="Times New Roman" w:ascii="Times New Roman" w:hAnsi="Times New Roman"/>
          <w:color w:val="000000"/>
          <w:kern w:val="0"/>
          <w:sz w:val="20"/>
          <w:szCs w:val="20"/>
          <w:lang w:eastAsia="en-US"/>
        </w:rPr>
        <w:t>no</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b/>
          <w:color w:val="000000"/>
          <w:kern w:val="0"/>
          <w:sz w:val="20"/>
          <w:szCs w:val="20"/>
          <w:lang w:eastAsia="en-US"/>
        </w:rPr>
        <w:t>II.2.11) Informazioni relative alle opzioni</w:t>
      </w:r>
    </w:p>
    <w:p>
      <w:pPr>
        <w:pStyle w:val="Normal"/>
        <w:widowControl w:val="false"/>
        <w:suppressAutoHyphens w:val="false"/>
        <w:ind w:left="113" w:hanging="0"/>
        <w:rPr>
          <w:rFonts w:ascii="Times New Roman" w:hAnsi="Times New Roman" w:cs="Times New Roman"/>
          <w:sz w:val="20"/>
          <w:szCs w:val="20"/>
        </w:rPr>
      </w:pPr>
      <w:r>
        <w:rPr>
          <w:rFonts w:cs="Times New Roman" w:ascii="Times New Roman" w:hAnsi="Times New Roman"/>
          <w:color w:val="000000"/>
          <w:kern w:val="0"/>
          <w:sz w:val="20"/>
          <w:szCs w:val="20"/>
          <w:lang w:eastAsia="en-US"/>
        </w:rPr>
        <w:t xml:space="preserve">Opzioni  </w:t>
      </w:r>
      <w:r>
        <w:rPr>
          <w:rFonts w:eastAsia="MS Gothic;ＭＳ ゴシック" w:cs="Times New Roman" w:ascii="MS Gothic;ＭＳ ゴシック" w:hAnsi="MS Gothic;ＭＳ ゴシック"/>
          <w:color w:val="000000"/>
          <w:kern w:val="0"/>
          <w:sz w:val="20"/>
          <w:szCs w:val="20"/>
          <w:lang w:eastAsia="en-US"/>
        </w:rPr>
        <w:t>◯</w:t>
      </w:r>
      <w:r>
        <w:rPr>
          <w:rFonts w:cs="Times New Roman" w:ascii="Times New Roman" w:hAnsi="Times New Roman"/>
          <w:color w:val="000000"/>
          <w:kern w:val="0"/>
          <w:sz w:val="20"/>
          <w:szCs w:val="20"/>
          <w:lang w:eastAsia="en-US"/>
        </w:rPr>
        <w:t xml:space="preserve"> sì  </w:t>
      </w:r>
      <w:r>
        <w:rPr>
          <w:rFonts w:cs="Times New Roman" w:ascii="Times New Roman" w:hAnsi="Times New Roman"/>
          <w:b/>
          <w:color w:val="000000"/>
          <w:kern w:val="0"/>
          <w:sz w:val="20"/>
          <w:szCs w:val="20"/>
          <w:lang w:eastAsia="en-US"/>
        </w:rPr>
        <w:t>X</w:t>
      </w:r>
      <w:r>
        <w:rPr>
          <w:rFonts w:cs="Times New Roman" w:ascii="Times New Roman" w:hAnsi="Times New Roman"/>
          <w:color w:val="000000"/>
          <w:kern w:val="0"/>
          <w:sz w:val="20"/>
          <w:szCs w:val="20"/>
          <w:lang w:eastAsia="en-US"/>
        </w:rPr>
        <w:t xml:space="preserve"> no           Descrizione delle opzioni:</w:t>
      </w:r>
    </w:p>
    <w:p>
      <w:pPr>
        <w:pStyle w:val="Normal"/>
        <w:widowControl w:val="false"/>
        <w:suppressAutoHyphens w:val="false"/>
        <w:ind w:left="57" w:hanging="0"/>
        <w:rPr>
          <w:rFonts w:ascii="Times New Roman" w:hAnsi="Times New Roman" w:cs="Times New Roman"/>
          <w:sz w:val="20"/>
          <w:szCs w:val="20"/>
        </w:rPr>
      </w:pPr>
      <w:r>
        <w:rPr>
          <w:rFonts w:cs="Times New Roman" w:ascii="Times New Roman" w:hAnsi="Times New Roman"/>
          <w:b/>
          <w:color w:val="000000"/>
          <w:kern w:val="0"/>
          <w:sz w:val="20"/>
          <w:szCs w:val="20"/>
          <w:lang w:eastAsia="en-US"/>
        </w:rPr>
        <w:t>II.2.12) Informazioni relative ai cataloghi elettronici</w:t>
      </w:r>
    </w:p>
    <w:p>
      <w:pPr>
        <w:pStyle w:val="Normal"/>
        <w:widowControl w:val="false"/>
        <w:suppressAutoHyphens w:val="false"/>
        <w:ind w:left="57" w:hanging="0"/>
        <w:rPr>
          <w:rFonts w:ascii="Times New Roman" w:hAnsi="Times New Roman" w:cs="Times New Roman"/>
          <w:sz w:val="20"/>
          <w:szCs w:val="20"/>
        </w:rPr>
      </w:pPr>
      <w:r>
        <w:rPr>
          <w:rFonts w:eastAsia="Arial Unicode MS" w:cs="Times New Roman" w:ascii="Times New Roman" w:hAnsi="Times New Roman"/>
          <w:color w:val="000000"/>
          <w:kern w:val="0"/>
          <w:sz w:val="20"/>
          <w:szCs w:val="20"/>
          <w:lang w:eastAsia="en-US"/>
        </w:rPr>
        <w:t>⃞</w:t>
      </w:r>
      <w:r>
        <w:rPr>
          <w:rFonts w:eastAsia="Times New Roman" w:cs="Times New Roman" w:ascii="Times New Roman" w:hAnsi="Times New Roman"/>
          <w:color w:val="000000"/>
          <w:kern w:val="0"/>
          <w:sz w:val="20"/>
          <w:szCs w:val="20"/>
          <w:lang w:eastAsia="en-US"/>
        </w:rPr>
        <w:t xml:space="preserve">  </w:t>
      </w:r>
      <w:r>
        <w:rPr>
          <w:rFonts w:cs="Times New Roman" w:ascii="Times New Roman" w:hAnsi="Times New Roman"/>
          <w:color w:val="000000"/>
          <w:kern w:val="0"/>
          <w:sz w:val="20"/>
          <w:szCs w:val="20"/>
          <w:lang w:eastAsia="en-US"/>
        </w:rPr>
        <w:t>Le offerte devono essere presentate in forma di cataloghi elettronici o includere un catalogo elettronico</w:t>
      </w:r>
    </w:p>
    <w:p>
      <w:pPr>
        <w:pStyle w:val="Normal"/>
        <w:widowControl w:val="false"/>
        <w:suppressAutoHyphens w:val="false"/>
        <w:ind w:left="80" w:hanging="0"/>
        <w:rPr>
          <w:rFonts w:ascii="Times New Roman" w:hAnsi="Times New Roman" w:cs="Times New Roman"/>
          <w:sz w:val="20"/>
          <w:szCs w:val="20"/>
        </w:rPr>
      </w:pPr>
      <w:r>
        <w:rPr>
          <w:rFonts w:cs="Times New Roman" w:ascii="Times New Roman" w:hAnsi="Times New Roman"/>
          <w:b/>
          <w:color w:val="000000"/>
          <w:kern w:val="0"/>
          <w:sz w:val="20"/>
          <w:szCs w:val="20"/>
          <w:lang w:eastAsia="en-US"/>
        </w:rPr>
        <w:t>II.2.13) Informazioni relative ai fondi dell'Unione Europea</w:t>
      </w:r>
    </w:p>
    <w:p>
      <w:pPr>
        <w:pStyle w:val="Normal"/>
        <w:widowControl w:val="false"/>
        <w:suppressAutoHyphens w:val="false"/>
        <w:ind w:left="113" w:hanging="0"/>
        <w:rPr>
          <w:rFonts w:ascii="Times New Roman" w:hAnsi="Times New Roman" w:cs="Times New Roman"/>
          <w:sz w:val="20"/>
          <w:szCs w:val="20"/>
        </w:rPr>
      </w:pPr>
      <w:r>
        <w:rPr>
          <w:rFonts w:cs="Times New Roman" w:ascii="Times New Roman" w:hAnsi="Times New Roman"/>
          <w:color w:val="000000"/>
          <w:kern w:val="0"/>
          <w:sz w:val="20"/>
          <w:szCs w:val="20"/>
          <w:lang w:eastAsia="en-US"/>
        </w:rPr>
        <w:t xml:space="preserve">L'appalto è connesso ad un progetto e/o programma finanziato da fondi dell'Unione europea  </w:t>
      </w:r>
      <w:r>
        <w:rPr>
          <w:rFonts w:eastAsia="MS Gothic;ＭＳ ゴシック" w:cs="Times New Roman" w:ascii="MS Gothic;ＭＳ ゴシック" w:hAnsi="MS Gothic;ＭＳ ゴシック"/>
          <w:color w:val="000000"/>
          <w:kern w:val="0"/>
          <w:sz w:val="20"/>
          <w:szCs w:val="20"/>
          <w:lang w:eastAsia="en-US"/>
        </w:rPr>
        <w:t>◯</w:t>
      </w:r>
      <w:r>
        <w:rPr>
          <w:rFonts w:cs="Times New Roman" w:ascii="Times New Roman" w:hAnsi="Times New Roman"/>
          <w:color w:val="000000"/>
          <w:kern w:val="0"/>
          <w:sz w:val="20"/>
          <w:szCs w:val="20"/>
          <w:lang w:eastAsia="en-US"/>
        </w:rPr>
        <w:t xml:space="preserve"> sì  </w:t>
      </w:r>
      <w:r>
        <w:rPr>
          <w:rFonts w:eastAsia="Arial Unicode MS" w:cs="Times New Roman" w:ascii="Times New Roman" w:hAnsi="Times New Roman"/>
          <w:b/>
          <w:color w:val="000000"/>
          <w:kern w:val="0"/>
          <w:sz w:val="20"/>
          <w:szCs w:val="20"/>
          <w:lang w:eastAsia="en-US"/>
        </w:rPr>
        <w:t>X</w:t>
      </w:r>
      <w:r>
        <w:rPr>
          <w:rFonts w:eastAsia="Arial Unicode MS" w:cs="Times New Roman" w:ascii="Times New Roman" w:hAnsi="Times New Roman"/>
          <w:color w:val="000000"/>
          <w:kern w:val="0"/>
          <w:sz w:val="20"/>
          <w:szCs w:val="20"/>
          <w:lang w:eastAsia="en-US"/>
        </w:rPr>
        <w:t xml:space="preserve"> </w:t>
      </w:r>
      <w:r>
        <w:rPr>
          <w:rFonts w:cs="Times New Roman" w:ascii="Times New Roman" w:hAnsi="Times New Roman"/>
          <w:color w:val="000000"/>
          <w:kern w:val="0"/>
          <w:sz w:val="20"/>
          <w:szCs w:val="20"/>
          <w:lang w:eastAsia="en-US"/>
        </w:rPr>
        <w:t xml:space="preserve"> no</w:t>
      </w:r>
    </w:p>
    <w:p>
      <w:pPr>
        <w:pStyle w:val="Normal"/>
        <w:widowControl w:val="false"/>
        <w:suppressAutoHyphens w:val="false"/>
        <w:ind w:left="113" w:hanging="0"/>
        <w:rPr>
          <w:rFonts w:ascii="Times New Roman" w:hAnsi="Times New Roman" w:cs="Times New Roman"/>
          <w:sz w:val="20"/>
          <w:szCs w:val="20"/>
        </w:rPr>
      </w:pPr>
      <w:r>
        <w:rPr>
          <w:rFonts w:cs="Times New Roman" w:ascii="Times New Roman" w:hAnsi="Times New Roman"/>
          <w:color w:val="000000"/>
          <w:kern w:val="0"/>
          <w:sz w:val="20"/>
          <w:szCs w:val="20"/>
          <w:lang w:eastAsia="en-US"/>
        </w:rPr>
        <w:t>Numero o riferimento del progetto:</w:t>
      </w:r>
    </w:p>
    <w:p>
      <w:pPr>
        <w:pStyle w:val="Normal"/>
        <w:widowControl w:val="false"/>
        <w:suppressAutoHyphens w:val="false"/>
        <w:ind w:left="57" w:hanging="0"/>
        <w:rPr>
          <w:rFonts w:ascii="Times New Roman" w:hAnsi="Times New Roman" w:cs="Times New Roman"/>
          <w:sz w:val="20"/>
          <w:szCs w:val="20"/>
        </w:rPr>
      </w:pPr>
      <w:r>
        <w:rPr>
          <w:rFonts w:cs="Times New Roman" w:ascii="Times New Roman" w:hAnsi="Times New Roman"/>
          <w:b/>
          <w:color w:val="000000"/>
          <w:kern w:val="0"/>
          <w:sz w:val="20"/>
          <w:szCs w:val="20"/>
          <w:lang w:eastAsia="en-US"/>
        </w:rPr>
        <w:t>II.2.14) Informazioni complementari:</w:t>
      </w:r>
    </w:p>
    <w:p>
      <w:pPr>
        <w:pStyle w:val="NormalWeb"/>
        <w:spacing w:before="100" w:after="100"/>
        <w:ind w:left="57" w:hanging="0"/>
        <w:jc w:val="both"/>
        <w:rPr>
          <w:rFonts w:ascii="Times New Roman" w:hAnsi="Times New Roman" w:cs="Times New Roman"/>
          <w:sz w:val="20"/>
          <w:szCs w:val="20"/>
        </w:rPr>
      </w:pPr>
      <w:r>
        <w:rPr>
          <w:rFonts w:cs="Times New Roman" w:ascii="Times New Roman" w:hAnsi="Times New Roman"/>
          <w:sz w:val="20"/>
          <w:szCs w:val="20"/>
          <w:lang w:val="it-IT"/>
        </w:rPr>
        <w:t xml:space="preserve">Progetto esecutivo: il progetto, ai sensi dell’art. 26, comma 8, del D.Lgs. n. 50/2016 e s.m.i. è stato validato dal RUP con provvedimento del  </w:t>
      </w:r>
      <w:r>
        <w:rPr>
          <w:rFonts w:cs="Times New Roman" w:ascii="Times New Roman" w:hAnsi="Times New Roman"/>
          <w:sz w:val="20"/>
          <w:szCs w:val="20"/>
          <w:highlight w:val="yellow"/>
          <w:lang w:val="it-IT"/>
        </w:rPr>
        <w:t>………….</w:t>
      </w:r>
      <w:r>
        <w:rPr>
          <w:rFonts w:cs="Times New Roman" w:ascii="Times New Roman" w:hAnsi="Times New Roman"/>
          <w:sz w:val="20"/>
          <w:szCs w:val="20"/>
          <w:lang w:val="it-IT"/>
        </w:rPr>
        <w:t xml:space="preserve"> ed approvato in via amministrativa con Determina del RUP n.  </w:t>
      </w:r>
      <w:r>
        <w:rPr>
          <w:rFonts w:cs="Times New Roman" w:ascii="Times New Roman" w:hAnsi="Times New Roman"/>
          <w:sz w:val="20"/>
          <w:szCs w:val="20"/>
          <w:highlight w:val="yellow"/>
          <w:lang w:val="it-IT"/>
        </w:rPr>
        <w:t>…………</w:t>
      </w:r>
      <w:r>
        <w:rPr>
          <w:rFonts w:cs="Times New Roman" w:ascii="Times New Roman" w:hAnsi="Times New Roman"/>
          <w:sz w:val="20"/>
          <w:szCs w:val="20"/>
          <w:lang w:val="it-IT"/>
        </w:rPr>
        <w:t xml:space="preserve"> del </w:t>
      </w:r>
      <w:r>
        <w:rPr>
          <w:rFonts w:cs="Times New Roman" w:ascii="Times New Roman" w:hAnsi="Times New Roman"/>
          <w:sz w:val="20"/>
          <w:szCs w:val="20"/>
          <w:highlight w:val="yellow"/>
          <w:lang w:val="it-IT"/>
        </w:rPr>
        <w:t>……….</w:t>
      </w:r>
    </w:p>
    <w:p>
      <w:pPr>
        <w:pStyle w:val="Normal"/>
        <w:widowControl w:val="false"/>
        <w:suppressAutoHyphens w:val="false"/>
        <w:overflowPunct w:val="false"/>
        <w:spacing w:before="57" w:after="0"/>
        <w:ind w:left="283" w:hanging="0"/>
        <w:jc w:val="both"/>
        <w:rPr>
          <w:rFonts w:ascii="Times New Roman" w:hAnsi="Times New Roman" w:cs="Times New Roman"/>
          <w:color w:val="000000"/>
          <w:kern w:val="0"/>
          <w:sz w:val="20"/>
          <w:szCs w:val="20"/>
          <w:lang w:eastAsia="en-US"/>
        </w:rPr>
      </w:pPr>
      <w:bookmarkStart w:id="4" w:name="__DdeLink__7764_36883121461"/>
      <w:r>
        <w:rPr>
          <w:rFonts w:cs="Times New Roman" w:ascii="Times New Roman" w:hAnsi="Times New Roman"/>
          <w:b/>
          <w:bCs/>
          <w:color w:val="000000"/>
          <w:spacing w:val="-1"/>
          <w:w w:val="95"/>
          <w:kern w:val="0"/>
          <w:sz w:val="20"/>
          <w:szCs w:val="20"/>
          <w:highlight w:val="darkYellow"/>
          <w:lang w:eastAsia="en-US"/>
        </w:rPr>
        <w:t>DISPOSIZIONE DA INSERIRE BANDI PNRR E PNC</w:t>
      </w:r>
      <w:bookmarkEnd w:id="4"/>
    </w:p>
    <w:p>
      <w:pPr>
        <w:pStyle w:val="Normal"/>
        <w:widowControl w:val="false"/>
        <w:suppressAutoHyphens w:val="false"/>
        <w:overflowPunct w:val="false"/>
        <w:spacing w:before="57" w:after="57"/>
        <w:ind w:left="283" w:hanging="0"/>
        <w:jc w:val="both"/>
        <w:rPr>
          <w:rFonts w:ascii="Times New Roman" w:hAnsi="Times New Roman" w:cs="Times New Roman"/>
          <w:color w:val="000000"/>
          <w:kern w:val="0"/>
          <w:sz w:val="20"/>
          <w:szCs w:val="20"/>
          <w:highlight w:val="cyan"/>
          <w:lang w:eastAsia="en-US"/>
        </w:rPr>
      </w:pPr>
      <w:r>
        <w:rPr>
          <w:rFonts w:cs="Times New Roman" w:ascii="Times New Roman" w:hAnsi="Times New Roman"/>
          <w:b/>
          <w:bCs/>
          <w:color w:val="000000"/>
          <w:spacing w:val="-1"/>
          <w:w w:val="95"/>
          <w:kern w:val="0"/>
          <w:sz w:val="20"/>
          <w:szCs w:val="20"/>
          <w:highlight w:val="cyan"/>
          <w:lang w:eastAsia="en-US"/>
        </w:rPr>
        <w:t>Premio di accelerazione</w:t>
      </w:r>
    </w:p>
    <w:p>
      <w:pPr>
        <w:pStyle w:val="Normal"/>
        <w:widowControl w:val="false"/>
        <w:suppressAutoHyphens w:val="false"/>
        <w:overflowPunct w:val="false"/>
        <w:spacing w:before="0" w:after="57"/>
        <w:ind w:left="283" w:hanging="0"/>
        <w:jc w:val="both"/>
        <w:rPr>
          <w:rFonts w:ascii="Times New Roman" w:hAnsi="Times New Roman" w:cs="Times New Roman"/>
          <w:color w:val="000000"/>
          <w:kern w:val="0"/>
          <w:sz w:val="20"/>
          <w:szCs w:val="20"/>
          <w:lang w:eastAsia="en-US"/>
        </w:rPr>
      </w:pPr>
      <w:r>
        <w:rPr>
          <w:rFonts w:cs="Times New Roman" w:ascii="Times New Roman" w:hAnsi="Times New Roman"/>
          <w:color w:val="000000"/>
          <w:spacing w:val="-1"/>
          <w:w w:val="95"/>
          <w:kern w:val="0"/>
          <w:sz w:val="20"/>
          <w:szCs w:val="20"/>
          <w:highlight w:val="cyan"/>
          <w:lang w:eastAsia="en-US"/>
        </w:rPr>
        <w:t xml:space="preserve">Qualora l!ultimazione </w:t>
      </w:r>
      <w:r>
        <w:rPr>
          <w:rFonts w:cs="Times New Roman" w:ascii="Times New Roman" w:hAnsi="Times New Roman"/>
          <w:color w:val="000000"/>
          <w:spacing w:val="-1"/>
          <w:kern w:val="0"/>
          <w:sz w:val="20"/>
          <w:szCs w:val="20"/>
          <w:highlight w:val="cyan"/>
          <w:lang w:eastAsia="en-US"/>
        </w:rPr>
        <w:t>dei lavori avvenga in anticipo rispetto al termine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w:t>
      </w:r>
    </w:p>
    <w:p>
      <w:pPr>
        <w:pStyle w:val="TableParagraph"/>
        <w:spacing w:lineRule="exact" w:line="300" w:before="55" w:after="0"/>
        <w:ind w:left="283" w:hanging="0"/>
        <w:rPr>
          <w:rFonts w:ascii="Times New Roman" w:hAnsi="Times New Roman" w:cs="Times New Roman"/>
          <w:sz w:val="20"/>
          <w:szCs w:val="20"/>
          <w:lang w:val="it-IT"/>
        </w:rPr>
      </w:pPr>
      <w:r>
        <w:rPr>
          <w:rFonts w:cs="Times New Roman" w:ascii="Times New Roman" w:hAnsi="Times New Roman"/>
          <w:b/>
          <w:bCs/>
          <w:spacing w:val="-2"/>
          <w:w w:val="95"/>
          <w:sz w:val="20"/>
          <w:szCs w:val="20"/>
          <w:highlight w:val="darkYellow"/>
          <w:lang w:val="it-IT"/>
        </w:rPr>
        <w:t xml:space="preserve">FINE DISPOSIZIONE DA INSERIRE </w:t>
      </w:r>
      <w:r>
        <w:rPr>
          <w:rFonts w:cs="Times New Roman" w:ascii="Times New Roman" w:hAnsi="Times New Roman"/>
          <w:b/>
          <w:bCs/>
          <w:spacing w:val="-1"/>
          <w:w w:val="95"/>
          <w:sz w:val="20"/>
          <w:szCs w:val="20"/>
          <w:highlight w:val="darkYellow"/>
          <w:lang w:val="it-IT"/>
        </w:rPr>
        <w:t>BANDI</w:t>
      </w:r>
      <w:r>
        <w:rPr>
          <w:rFonts w:cs="Times New Roman" w:ascii="Times New Roman" w:hAnsi="Times New Roman"/>
          <w:b/>
          <w:bCs/>
          <w:spacing w:val="-2"/>
          <w:w w:val="95"/>
          <w:sz w:val="20"/>
          <w:szCs w:val="20"/>
          <w:highlight w:val="darkYellow"/>
          <w:lang w:val="it-IT"/>
        </w:rPr>
        <w:t xml:space="preserve"> PNRR E PNC</w:t>
      </w:r>
    </w:p>
    <w:p>
      <w:pPr>
        <w:pStyle w:val="Normal"/>
        <w:widowControl w:val="false"/>
        <w:suppressAutoHyphens w:val="false"/>
        <w:spacing w:lineRule="exact" w:line="300" w:before="120" w:after="12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Sezione</w:t>
      </w:r>
      <w:r>
        <w:rPr>
          <w:rFonts w:cs="Times New Roman" w:ascii="Times New Roman" w:hAnsi="Times New Roman"/>
          <w:b/>
          <w:color w:val="000000"/>
          <w:spacing w:val="-9"/>
          <w:kern w:val="0"/>
          <w:sz w:val="20"/>
          <w:szCs w:val="20"/>
          <w:lang w:eastAsia="en-US"/>
        </w:rPr>
        <w:t xml:space="preserve"> </w:t>
      </w:r>
      <w:r>
        <w:rPr>
          <w:rFonts w:cs="Times New Roman" w:ascii="Times New Roman" w:hAnsi="Times New Roman"/>
          <w:b/>
          <w:color w:val="000000"/>
          <w:spacing w:val="-1"/>
          <w:kern w:val="0"/>
          <w:sz w:val="20"/>
          <w:szCs w:val="20"/>
          <w:lang w:eastAsia="en-US"/>
        </w:rPr>
        <w:t>III:</w:t>
      </w:r>
      <w:r>
        <w:rPr>
          <w:rFonts w:cs="Times New Roman" w:ascii="Times New Roman" w:hAnsi="Times New Roman"/>
          <w:b/>
          <w:color w:val="000000"/>
          <w:spacing w:val="-9"/>
          <w:kern w:val="0"/>
          <w:sz w:val="20"/>
          <w:szCs w:val="20"/>
          <w:lang w:eastAsia="en-US"/>
        </w:rPr>
        <w:t xml:space="preserve"> </w:t>
      </w:r>
      <w:r>
        <w:rPr>
          <w:rFonts w:cs="Times New Roman" w:ascii="Times New Roman" w:hAnsi="Times New Roman"/>
          <w:b/>
          <w:color w:val="000000"/>
          <w:spacing w:val="-1"/>
          <w:kern w:val="0"/>
          <w:sz w:val="20"/>
          <w:szCs w:val="20"/>
          <w:lang w:eastAsia="en-US"/>
        </w:rPr>
        <w:t>Informazioni</w:t>
      </w:r>
      <w:r>
        <w:rPr>
          <w:rFonts w:cs="Times New Roman" w:ascii="Times New Roman" w:hAnsi="Times New Roman"/>
          <w:b/>
          <w:color w:val="000000"/>
          <w:spacing w:val="-8"/>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9"/>
          <w:kern w:val="0"/>
          <w:sz w:val="20"/>
          <w:szCs w:val="20"/>
          <w:lang w:eastAsia="en-US"/>
        </w:rPr>
        <w:t xml:space="preserve"> </w:t>
      </w:r>
      <w:r>
        <w:rPr>
          <w:rFonts w:cs="Times New Roman" w:ascii="Times New Roman" w:hAnsi="Times New Roman"/>
          <w:b/>
          <w:color w:val="000000"/>
          <w:spacing w:val="-1"/>
          <w:kern w:val="0"/>
          <w:sz w:val="20"/>
          <w:szCs w:val="20"/>
          <w:lang w:eastAsia="en-US"/>
        </w:rPr>
        <w:t>carattere</w:t>
      </w:r>
      <w:r>
        <w:rPr>
          <w:rFonts w:cs="Times New Roman" w:ascii="Times New Roman" w:hAnsi="Times New Roman"/>
          <w:b/>
          <w:color w:val="000000"/>
          <w:spacing w:val="-9"/>
          <w:kern w:val="0"/>
          <w:sz w:val="20"/>
          <w:szCs w:val="20"/>
          <w:lang w:eastAsia="en-US"/>
        </w:rPr>
        <w:t xml:space="preserve"> </w:t>
      </w:r>
      <w:r>
        <w:rPr>
          <w:rFonts w:cs="Times New Roman" w:ascii="Times New Roman" w:hAnsi="Times New Roman"/>
          <w:b/>
          <w:color w:val="000000"/>
          <w:spacing w:val="-1"/>
          <w:kern w:val="0"/>
          <w:sz w:val="20"/>
          <w:szCs w:val="20"/>
          <w:lang w:eastAsia="en-US"/>
        </w:rPr>
        <w:t>giuridico,</w:t>
      </w:r>
      <w:r>
        <w:rPr>
          <w:rFonts w:cs="Times New Roman" w:ascii="Times New Roman" w:hAnsi="Times New Roman"/>
          <w:b/>
          <w:color w:val="000000"/>
          <w:spacing w:val="-8"/>
          <w:kern w:val="0"/>
          <w:sz w:val="20"/>
          <w:szCs w:val="20"/>
          <w:lang w:eastAsia="en-US"/>
        </w:rPr>
        <w:t xml:space="preserve"> </w:t>
      </w:r>
      <w:r>
        <w:rPr>
          <w:rFonts w:cs="Times New Roman" w:ascii="Times New Roman" w:hAnsi="Times New Roman"/>
          <w:b/>
          <w:color w:val="000000"/>
          <w:spacing w:val="-1"/>
          <w:kern w:val="0"/>
          <w:sz w:val="20"/>
          <w:szCs w:val="20"/>
          <w:lang w:eastAsia="en-US"/>
        </w:rPr>
        <w:t>economico,</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finanziario</w:t>
      </w:r>
      <w:r>
        <w:rPr>
          <w:rFonts w:cs="Times New Roman" w:ascii="Times New Roman" w:hAnsi="Times New Roman"/>
          <w:b/>
          <w:color w:val="000000"/>
          <w:spacing w:val="-8"/>
          <w:kern w:val="0"/>
          <w:sz w:val="20"/>
          <w:szCs w:val="20"/>
          <w:lang w:eastAsia="en-US"/>
        </w:rPr>
        <w:t xml:space="preserve"> </w:t>
      </w:r>
      <w:r>
        <w:rPr>
          <w:rFonts w:cs="Times New Roman" w:ascii="Times New Roman" w:hAnsi="Times New Roman"/>
          <w:b/>
          <w:color w:val="000000"/>
          <w:spacing w:val="-1"/>
          <w:kern w:val="0"/>
          <w:sz w:val="20"/>
          <w:szCs w:val="20"/>
          <w:lang w:eastAsia="en-US"/>
        </w:rPr>
        <w:t>e</w:t>
      </w:r>
      <w:r>
        <w:rPr>
          <w:rFonts w:cs="Times New Roman" w:ascii="Times New Roman" w:hAnsi="Times New Roman"/>
          <w:b/>
          <w:color w:val="000000"/>
          <w:spacing w:val="-9"/>
          <w:kern w:val="0"/>
          <w:sz w:val="20"/>
          <w:szCs w:val="20"/>
          <w:lang w:eastAsia="en-US"/>
        </w:rPr>
        <w:t xml:space="preserve"> </w:t>
      </w:r>
      <w:r>
        <w:rPr>
          <w:rFonts w:cs="Times New Roman" w:ascii="Times New Roman" w:hAnsi="Times New Roman"/>
          <w:b/>
          <w:color w:val="000000"/>
          <w:spacing w:val="-1"/>
          <w:kern w:val="0"/>
          <w:sz w:val="20"/>
          <w:szCs w:val="20"/>
          <w:lang w:eastAsia="en-US"/>
        </w:rPr>
        <w:t>tecnico</w:t>
      </w:r>
    </w:p>
    <w:p>
      <w:pPr>
        <w:pStyle w:val="Normal"/>
        <w:widowControl w:val="false"/>
        <w:tabs>
          <w:tab w:val="clear" w:pos="720"/>
          <w:tab w:val="left" w:pos="343" w:leader="none"/>
          <w:tab w:val="left" w:pos="630" w:leader="none"/>
          <w:tab w:val="left" w:pos="911" w:leader="none"/>
        </w:tabs>
        <w:suppressAutoHyphens w:val="false"/>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III.1 Condizioni</w:t>
      </w:r>
      <w:r>
        <w:rPr>
          <w:rFonts w:cs="Times New Roman" w:ascii="Times New Roman" w:hAnsi="Times New Roman"/>
          <w:b/>
          <w:color w:val="000000"/>
          <w:spacing w:val="-15"/>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12"/>
          <w:kern w:val="0"/>
          <w:sz w:val="20"/>
          <w:szCs w:val="20"/>
          <w:lang w:eastAsia="en-US"/>
        </w:rPr>
        <w:t xml:space="preserve"> </w:t>
      </w:r>
      <w:r>
        <w:rPr>
          <w:rFonts w:cs="Times New Roman" w:ascii="Times New Roman" w:hAnsi="Times New Roman"/>
          <w:b/>
          <w:color w:val="000000"/>
          <w:spacing w:val="-1"/>
          <w:kern w:val="0"/>
          <w:sz w:val="20"/>
          <w:szCs w:val="20"/>
          <w:lang w:eastAsia="en-US"/>
        </w:rPr>
        <w:t>partecipazione</w:t>
      </w:r>
    </w:p>
    <w:p>
      <w:pPr>
        <w:pStyle w:val="Normal"/>
        <w:widowControl w:val="false"/>
        <w:tabs>
          <w:tab w:val="clear" w:pos="720"/>
          <w:tab w:val="left" w:pos="570" w:leader="none"/>
        </w:tabs>
        <w:suppressAutoHyphens w:val="false"/>
        <w:ind w:left="340" w:hanging="0"/>
        <w:rPr>
          <w:rFonts w:ascii="Times New Roman" w:hAnsi="Times New Roman" w:cs="Times New Roman"/>
          <w:b/>
          <w:b/>
          <w:bCs/>
          <w:color w:val="000000"/>
          <w:spacing w:val="-1"/>
          <w:kern w:val="0"/>
          <w:sz w:val="20"/>
          <w:szCs w:val="20"/>
          <w:lang w:eastAsia="en-US"/>
        </w:rPr>
      </w:pPr>
      <w:r>
        <w:rPr>
          <w:rFonts w:cs="Times New Roman" w:ascii="Times New Roman" w:hAnsi="Times New Roman"/>
          <w:b/>
          <w:bCs/>
          <w:color w:val="000000"/>
          <w:spacing w:val="-1"/>
          <w:kern w:val="0"/>
          <w:sz w:val="20"/>
          <w:szCs w:val="20"/>
          <w:lang w:eastAsia="en-US"/>
        </w:rPr>
      </w:r>
    </w:p>
    <w:p>
      <w:pPr>
        <w:pStyle w:val="Normal"/>
        <w:widowControl w:val="false"/>
        <w:tabs>
          <w:tab w:val="clear" w:pos="720"/>
          <w:tab w:val="left" w:pos="570" w:leader="none"/>
        </w:tabs>
        <w:suppressAutoHyphens w:val="false"/>
        <w:ind w:left="283" w:hanging="0"/>
        <w:jc w:val="both"/>
        <w:rPr>
          <w:rFonts w:ascii="Times New Roman" w:hAnsi="Times New Roman" w:cs="Times New Roman"/>
          <w:sz w:val="20"/>
          <w:szCs w:val="20"/>
        </w:rPr>
      </w:pPr>
      <w:r>
        <w:rPr>
          <w:rFonts w:cs="Times New Roman" w:ascii="Times New Roman" w:hAnsi="Times New Roman"/>
          <w:b/>
          <w:bCs/>
          <w:color w:val="000000"/>
          <w:spacing w:val="-1"/>
          <w:kern w:val="0"/>
          <w:sz w:val="20"/>
          <w:szCs w:val="20"/>
          <w:lang w:eastAsia="en-US"/>
        </w:rPr>
        <w:t>III.1.1)</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6"/>
          <w:kern w:val="0"/>
          <w:sz w:val="20"/>
          <w:szCs w:val="20"/>
          <w:lang w:eastAsia="en-US"/>
        </w:rPr>
        <w:t xml:space="preserve"> </w:t>
      </w:r>
      <w:r>
        <w:rPr>
          <w:rFonts w:cs="Times New Roman" w:ascii="Times New Roman" w:hAnsi="Times New Roman"/>
          <w:b/>
          <w:bCs/>
          <w:color w:val="000000"/>
          <w:spacing w:val="-1"/>
          <w:kern w:val="0"/>
          <w:sz w:val="20"/>
          <w:szCs w:val="20"/>
          <w:lang w:eastAsia="en-US"/>
        </w:rPr>
        <w:t>Abilitazione</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6"/>
          <w:kern w:val="0"/>
          <w:sz w:val="20"/>
          <w:szCs w:val="20"/>
          <w:lang w:eastAsia="en-US"/>
        </w:rPr>
        <w:t xml:space="preserve"> </w:t>
      </w:r>
      <w:r>
        <w:rPr>
          <w:rFonts w:cs="Times New Roman" w:ascii="Times New Roman" w:hAnsi="Times New Roman"/>
          <w:b/>
          <w:bCs/>
          <w:color w:val="000000"/>
          <w:spacing w:val="-1"/>
          <w:kern w:val="0"/>
          <w:sz w:val="20"/>
          <w:szCs w:val="20"/>
          <w:lang w:eastAsia="en-US"/>
        </w:rPr>
        <w:t>all’esercizio</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6"/>
          <w:kern w:val="0"/>
          <w:sz w:val="20"/>
          <w:szCs w:val="20"/>
          <w:lang w:eastAsia="en-US"/>
        </w:rPr>
        <w:t xml:space="preserve"> </w:t>
      </w:r>
      <w:r>
        <w:rPr>
          <w:rFonts w:cs="Times New Roman" w:ascii="Times New Roman" w:hAnsi="Times New Roman"/>
          <w:b/>
          <w:bCs/>
          <w:color w:val="000000"/>
          <w:spacing w:val="-1"/>
          <w:kern w:val="0"/>
          <w:sz w:val="20"/>
          <w:szCs w:val="20"/>
          <w:lang w:eastAsia="en-US"/>
        </w:rPr>
        <w:t>dell’attività</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7"/>
          <w:kern w:val="0"/>
          <w:sz w:val="20"/>
          <w:szCs w:val="20"/>
          <w:lang w:eastAsia="en-US"/>
        </w:rPr>
        <w:t xml:space="preserve"> </w:t>
      </w:r>
      <w:r>
        <w:rPr>
          <w:rFonts w:cs="Times New Roman" w:ascii="Times New Roman" w:hAnsi="Times New Roman"/>
          <w:b/>
          <w:bCs/>
          <w:color w:val="000000"/>
          <w:spacing w:val="-1"/>
          <w:kern w:val="0"/>
          <w:sz w:val="20"/>
          <w:szCs w:val="20"/>
          <w:lang w:eastAsia="en-US"/>
        </w:rPr>
        <w:t>professionale,</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7"/>
          <w:kern w:val="0"/>
          <w:sz w:val="20"/>
          <w:szCs w:val="20"/>
          <w:lang w:eastAsia="en-US"/>
        </w:rPr>
        <w:t xml:space="preserve"> </w:t>
      </w:r>
      <w:r>
        <w:rPr>
          <w:rFonts w:cs="Times New Roman" w:ascii="Times New Roman" w:hAnsi="Times New Roman"/>
          <w:b/>
          <w:bCs/>
          <w:color w:val="000000"/>
          <w:spacing w:val="-1"/>
          <w:kern w:val="0"/>
          <w:sz w:val="20"/>
          <w:szCs w:val="20"/>
          <w:lang w:eastAsia="en-US"/>
        </w:rPr>
        <w:t>inclusi</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7"/>
          <w:kern w:val="0"/>
          <w:sz w:val="20"/>
          <w:szCs w:val="20"/>
          <w:lang w:eastAsia="en-US"/>
        </w:rPr>
        <w:t xml:space="preserve"> </w:t>
      </w:r>
      <w:r>
        <w:rPr>
          <w:rFonts w:cs="Times New Roman" w:ascii="Times New Roman" w:hAnsi="Times New Roman"/>
          <w:b/>
          <w:bCs/>
          <w:color w:val="000000"/>
          <w:kern w:val="0"/>
          <w:sz w:val="20"/>
          <w:szCs w:val="20"/>
          <w:lang w:eastAsia="en-US"/>
        </w:rPr>
        <w:t xml:space="preserve">i </w:t>
      </w:r>
      <w:r>
        <w:rPr>
          <w:rFonts w:cs="Times New Roman" w:ascii="Times New Roman" w:hAnsi="Times New Roman"/>
          <w:b/>
          <w:bCs/>
          <w:color w:val="000000"/>
          <w:spacing w:val="45"/>
          <w:kern w:val="0"/>
          <w:sz w:val="20"/>
          <w:szCs w:val="20"/>
          <w:lang w:eastAsia="en-US"/>
        </w:rPr>
        <w:t xml:space="preserve"> </w:t>
      </w:r>
      <w:r>
        <w:rPr>
          <w:rFonts w:cs="Times New Roman" w:ascii="Times New Roman" w:hAnsi="Times New Roman"/>
          <w:b/>
          <w:bCs/>
          <w:color w:val="000000"/>
          <w:spacing w:val="-1"/>
          <w:kern w:val="0"/>
          <w:sz w:val="20"/>
          <w:szCs w:val="20"/>
          <w:lang w:eastAsia="en-US"/>
        </w:rPr>
        <w:t>requisiti</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5"/>
          <w:kern w:val="0"/>
          <w:sz w:val="20"/>
          <w:szCs w:val="20"/>
          <w:lang w:eastAsia="en-US"/>
        </w:rPr>
        <w:t xml:space="preserve"> </w:t>
      </w:r>
      <w:r>
        <w:rPr>
          <w:rFonts w:cs="Times New Roman" w:ascii="Times New Roman" w:hAnsi="Times New Roman"/>
          <w:b/>
          <w:bCs/>
          <w:color w:val="000000"/>
          <w:spacing w:val="-1"/>
          <w:kern w:val="0"/>
          <w:sz w:val="20"/>
          <w:szCs w:val="20"/>
          <w:lang w:eastAsia="en-US"/>
        </w:rPr>
        <w:t>relativi</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6"/>
          <w:kern w:val="0"/>
          <w:sz w:val="20"/>
          <w:szCs w:val="20"/>
          <w:lang w:eastAsia="en-US"/>
        </w:rPr>
        <w:t xml:space="preserve"> </w:t>
      </w:r>
      <w:r>
        <w:rPr>
          <w:rFonts w:cs="Times New Roman" w:ascii="Times New Roman" w:hAnsi="Times New Roman"/>
          <w:b/>
          <w:bCs/>
          <w:color w:val="000000"/>
          <w:spacing w:val="-1"/>
          <w:kern w:val="0"/>
          <w:sz w:val="20"/>
          <w:szCs w:val="20"/>
          <w:lang w:eastAsia="en-US"/>
        </w:rPr>
        <w:t>all'iscrizione</w:t>
      </w:r>
      <w:r>
        <w:rPr>
          <w:rFonts w:cs="Times New Roman" w:ascii="Times New Roman" w:hAnsi="Times New Roman"/>
          <w:b/>
          <w:bCs/>
          <w:color w:val="000000"/>
          <w:kern w:val="0"/>
          <w:sz w:val="20"/>
          <w:szCs w:val="20"/>
          <w:lang w:eastAsia="en-US"/>
        </w:rPr>
        <w:t xml:space="preserve"> </w:t>
      </w:r>
      <w:r>
        <w:rPr>
          <w:rFonts w:cs="Times New Roman" w:ascii="Times New Roman" w:hAnsi="Times New Roman"/>
          <w:b/>
          <w:bCs/>
          <w:color w:val="000000"/>
          <w:spacing w:val="46"/>
          <w:kern w:val="0"/>
          <w:sz w:val="20"/>
          <w:szCs w:val="20"/>
          <w:lang w:eastAsia="en-US"/>
        </w:rPr>
        <w:t xml:space="preserve"> </w:t>
      </w:r>
      <w:r>
        <w:rPr>
          <w:rFonts w:cs="Times New Roman" w:ascii="Times New Roman" w:hAnsi="Times New Roman"/>
          <w:b/>
          <w:bCs/>
          <w:color w:val="000000"/>
          <w:spacing w:val="-1"/>
          <w:kern w:val="0"/>
          <w:sz w:val="20"/>
          <w:szCs w:val="20"/>
          <w:lang w:eastAsia="en-US"/>
        </w:rPr>
        <w:t>nell'albo</w:t>
      </w:r>
      <w:r>
        <w:rPr>
          <w:rFonts w:cs="Times New Roman" w:ascii="Times New Roman" w:hAnsi="Times New Roman"/>
          <w:b/>
          <w:bCs/>
          <w:color w:val="000000"/>
          <w:spacing w:val="29"/>
          <w:w w:val="99"/>
          <w:kern w:val="0"/>
          <w:sz w:val="20"/>
          <w:szCs w:val="20"/>
          <w:lang w:eastAsia="en-US"/>
        </w:rPr>
        <w:t xml:space="preserve"> </w:t>
      </w:r>
      <w:r>
        <w:rPr>
          <w:rFonts w:cs="Times New Roman" w:ascii="Times New Roman" w:hAnsi="Times New Roman"/>
          <w:b/>
          <w:bCs/>
          <w:color w:val="000000"/>
          <w:spacing w:val="-1"/>
          <w:kern w:val="0"/>
          <w:sz w:val="20"/>
          <w:szCs w:val="20"/>
          <w:lang w:eastAsia="en-US"/>
        </w:rPr>
        <w:t>professionale</w:t>
      </w:r>
      <w:r>
        <w:rPr>
          <w:rFonts w:cs="Times New Roman" w:ascii="Times New Roman" w:hAnsi="Times New Roman"/>
          <w:b/>
          <w:bCs/>
          <w:color w:val="000000"/>
          <w:spacing w:val="-4"/>
          <w:kern w:val="0"/>
          <w:sz w:val="20"/>
          <w:szCs w:val="20"/>
          <w:lang w:eastAsia="en-US"/>
        </w:rPr>
        <w:t xml:space="preserve"> </w:t>
      </w:r>
      <w:r>
        <w:rPr>
          <w:rFonts w:cs="Times New Roman" w:ascii="Times New Roman" w:hAnsi="Times New Roman"/>
          <w:b/>
          <w:bCs/>
          <w:color w:val="000000"/>
          <w:kern w:val="0"/>
          <w:sz w:val="20"/>
          <w:szCs w:val="20"/>
          <w:lang w:eastAsia="en-US"/>
        </w:rPr>
        <w:t>o</w:t>
      </w:r>
      <w:r>
        <w:rPr>
          <w:rFonts w:cs="Times New Roman" w:ascii="Times New Roman" w:hAnsi="Times New Roman"/>
          <w:b/>
          <w:bCs/>
          <w:color w:val="000000"/>
          <w:spacing w:val="-5"/>
          <w:kern w:val="0"/>
          <w:sz w:val="20"/>
          <w:szCs w:val="20"/>
          <w:lang w:eastAsia="en-US"/>
        </w:rPr>
        <w:t xml:space="preserve"> </w:t>
      </w:r>
      <w:r>
        <w:rPr>
          <w:rFonts w:cs="Times New Roman" w:ascii="Times New Roman" w:hAnsi="Times New Roman"/>
          <w:b/>
          <w:bCs/>
          <w:color w:val="000000"/>
          <w:spacing w:val="-1"/>
          <w:kern w:val="0"/>
          <w:sz w:val="20"/>
          <w:szCs w:val="20"/>
          <w:lang w:eastAsia="en-US"/>
        </w:rPr>
        <w:t>nel</w:t>
      </w:r>
      <w:r>
        <w:rPr>
          <w:rFonts w:cs="Times New Roman" w:ascii="Times New Roman" w:hAnsi="Times New Roman"/>
          <w:b/>
          <w:bCs/>
          <w:color w:val="000000"/>
          <w:spacing w:val="-5"/>
          <w:kern w:val="0"/>
          <w:sz w:val="20"/>
          <w:szCs w:val="20"/>
          <w:lang w:eastAsia="en-US"/>
        </w:rPr>
        <w:t xml:space="preserve"> </w:t>
      </w:r>
      <w:r>
        <w:rPr>
          <w:rFonts w:cs="Times New Roman" w:ascii="Times New Roman" w:hAnsi="Times New Roman"/>
          <w:b/>
          <w:bCs/>
          <w:color w:val="000000"/>
          <w:spacing w:val="-1"/>
          <w:kern w:val="0"/>
          <w:sz w:val="20"/>
          <w:szCs w:val="20"/>
          <w:lang w:eastAsia="en-US"/>
        </w:rPr>
        <w:t>registro</w:t>
      </w:r>
      <w:r>
        <w:rPr>
          <w:rFonts w:cs="Times New Roman" w:ascii="Times New Roman" w:hAnsi="Times New Roman"/>
          <w:b/>
          <w:bCs/>
          <w:color w:val="000000"/>
          <w:spacing w:val="-2"/>
          <w:kern w:val="0"/>
          <w:sz w:val="20"/>
          <w:szCs w:val="20"/>
          <w:lang w:eastAsia="en-US"/>
        </w:rPr>
        <w:t xml:space="preserve"> </w:t>
      </w:r>
      <w:r>
        <w:rPr>
          <w:rFonts w:cs="Times New Roman" w:ascii="Times New Roman" w:hAnsi="Times New Roman"/>
          <w:b/>
          <w:bCs/>
          <w:color w:val="000000"/>
          <w:spacing w:val="-1"/>
          <w:kern w:val="0"/>
          <w:sz w:val="20"/>
          <w:szCs w:val="20"/>
          <w:lang w:eastAsia="en-US"/>
        </w:rPr>
        <w:t>commerciale</w:t>
      </w:r>
    </w:p>
    <w:p>
      <w:pPr>
        <w:pStyle w:val="Corpodeltesto"/>
        <w:spacing w:lineRule="exact" w:line="300" w:before="0" w:after="0"/>
        <w:ind w:left="283" w:right="0" w:hanging="0"/>
        <w:jc w:val="both"/>
        <w:rPr>
          <w:rFonts w:ascii="Times New Roman" w:hAnsi="Times New Roman" w:cs="Times New Roman"/>
          <w:sz w:val="20"/>
          <w:szCs w:val="20"/>
        </w:rPr>
      </w:pPr>
      <w:r>
        <w:rPr>
          <w:rFonts w:cs="Times New Roman" w:ascii="Times New Roman" w:hAnsi="Times New Roman"/>
          <w:spacing w:val="-1"/>
          <w:sz w:val="20"/>
          <w:szCs w:val="20"/>
          <w:lang w:val="it-IT"/>
        </w:rPr>
        <w:t>Elenco</w:t>
      </w:r>
      <w:r>
        <w:rPr>
          <w:rFonts w:cs="Times New Roman" w:ascii="Times New Roman" w:hAnsi="Times New Roman"/>
          <w:sz w:val="20"/>
          <w:szCs w:val="20"/>
          <w:lang w:val="it-IT"/>
        </w:rPr>
        <w:t xml:space="preserve"> e</w:t>
      </w:r>
      <w:r>
        <w:rPr>
          <w:rFonts w:cs="Times New Roman" w:ascii="Times New Roman" w:hAnsi="Times New Roman"/>
          <w:spacing w:val="-1"/>
          <w:sz w:val="20"/>
          <w:szCs w:val="20"/>
          <w:lang w:val="it-IT"/>
        </w:rPr>
        <w:t xml:space="preserve"> breve descrizione delle </w:t>
      </w:r>
      <w:r>
        <w:rPr>
          <w:rFonts w:cs="Times New Roman" w:ascii="Times New Roman" w:hAnsi="Times New Roman"/>
          <w:sz w:val="20"/>
          <w:szCs w:val="20"/>
          <w:lang w:val="it-IT"/>
        </w:rPr>
        <w:t>condizioni:</w:t>
      </w:r>
    </w:p>
    <w:p>
      <w:pPr>
        <w:pStyle w:val="Normal"/>
        <w:widowControl w:val="false"/>
        <w:tabs>
          <w:tab w:val="clear" w:pos="720"/>
          <w:tab w:val="left" w:pos="570" w:leader="none"/>
        </w:tabs>
        <w:suppressAutoHyphens w:val="false"/>
        <w:spacing w:lineRule="exact" w:line="300" w:before="34" w:after="0"/>
        <w:ind w:left="283" w:hanging="0"/>
        <w:jc w:val="both"/>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 xml:space="preserve">Situazione </w:t>
      </w:r>
      <w:r>
        <w:rPr>
          <w:rFonts w:cs="Times New Roman" w:ascii="Times New Roman" w:hAnsi="Times New Roman"/>
          <w:color w:val="000000"/>
          <w:spacing w:val="16"/>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personale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degli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operatori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economici,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inclusi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i </w:t>
      </w:r>
      <w:r>
        <w:rPr>
          <w:rFonts w:cs="Times New Roman" w:ascii="Times New Roman" w:hAnsi="Times New Roman"/>
          <w:color w:val="000000"/>
          <w:spacing w:val="14"/>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requisiti </w:t>
      </w:r>
      <w:r>
        <w:rPr>
          <w:rFonts w:cs="Times New Roman" w:ascii="Times New Roman" w:hAnsi="Times New Roman"/>
          <w:color w:val="000000"/>
          <w:spacing w:val="14"/>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relativi </w:t>
      </w:r>
      <w:r>
        <w:rPr>
          <w:rFonts w:cs="Times New Roman" w:ascii="Times New Roman" w:hAnsi="Times New Roman"/>
          <w:color w:val="000000"/>
          <w:spacing w:val="14"/>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all'iscrizione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nell'albo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professionale </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o </w:t>
      </w:r>
      <w:r>
        <w:rPr>
          <w:rFonts w:cs="Times New Roman" w:ascii="Times New Roman" w:hAnsi="Times New Roman"/>
          <w:color w:val="000000"/>
          <w:spacing w:val="14"/>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nel </w:t>
      </w:r>
      <w:r>
        <w:rPr>
          <w:rFonts w:cs="Times New Roman" w:ascii="Times New Roman" w:hAnsi="Times New Roman"/>
          <w:color w:val="000000"/>
          <w:spacing w:val="14"/>
          <w:kern w:val="0"/>
          <w:sz w:val="20"/>
          <w:szCs w:val="20"/>
          <w:lang w:eastAsia="en-US"/>
        </w:rPr>
        <w:t xml:space="preserve"> </w:t>
      </w:r>
      <w:r>
        <w:rPr>
          <w:rFonts w:cs="Times New Roman" w:ascii="Times New Roman" w:hAnsi="Times New Roman"/>
          <w:color w:val="000000"/>
          <w:spacing w:val="-1"/>
          <w:kern w:val="0"/>
          <w:sz w:val="20"/>
          <w:szCs w:val="20"/>
          <w:lang w:eastAsia="en-US"/>
        </w:rPr>
        <w:t>registro</w:t>
      </w:r>
      <w:r>
        <w:rPr>
          <w:rFonts w:cs="Times New Roman" w:ascii="Times New Roman" w:hAnsi="Times New Roman"/>
          <w:color w:val="000000"/>
          <w:spacing w:val="21"/>
          <w:kern w:val="0"/>
          <w:sz w:val="20"/>
          <w:szCs w:val="20"/>
          <w:lang w:eastAsia="en-US"/>
        </w:rPr>
        <w:t xml:space="preserve"> </w:t>
      </w:r>
      <w:r>
        <w:rPr>
          <w:rFonts w:cs="Times New Roman" w:ascii="Times New Roman" w:hAnsi="Times New Roman"/>
          <w:color w:val="000000"/>
          <w:spacing w:val="-1"/>
          <w:kern w:val="0"/>
          <w:sz w:val="20"/>
          <w:szCs w:val="20"/>
          <w:lang w:eastAsia="en-US"/>
        </w:rPr>
        <w:t>commerciale.</w:t>
      </w:r>
    </w:p>
    <w:p>
      <w:pPr>
        <w:pStyle w:val="Normal"/>
        <w:widowControl w:val="false"/>
        <w:suppressAutoHyphens w:val="false"/>
        <w:ind w:left="283" w:hanging="0"/>
        <w:rPr>
          <w:rFonts w:ascii="Times New Roman" w:hAnsi="Times New Roman" w:cs="Times New Roman"/>
          <w:b/>
          <w:b/>
          <w:color w:val="000000"/>
          <w:kern w:val="0"/>
          <w:sz w:val="20"/>
          <w:szCs w:val="20"/>
          <w:lang w:eastAsia="en-US"/>
        </w:rPr>
      </w:pPr>
      <w:r>
        <w:rPr>
          <w:rFonts w:cs="Times New Roman" w:ascii="Times New Roman" w:hAnsi="Times New Roman"/>
          <w:b/>
          <w:color w:val="000000"/>
          <w:kern w:val="0"/>
          <w:sz w:val="20"/>
          <w:szCs w:val="20"/>
          <w:lang w:eastAsia="en-US"/>
        </w:rPr>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b/>
          <w:color w:val="000000"/>
          <w:kern w:val="0"/>
          <w:sz w:val="20"/>
          <w:szCs w:val="20"/>
          <w:lang w:eastAsia="en-US"/>
        </w:rPr>
        <w:t xml:space="preserve">III.1.2) Capacità economica e finanziaria </w:t>
      </w:r>
    </w:p>
    <w:p>
      <w:pPr>
        <w:pStyle w:val="Normal"/>
        <w:widowControl w:val="false"/>
        <w:suppressAutoHyphens w:val="false"/>
        <w:spacing w:lineRule="exact" w:line="242"/>
        <w:ind w:left="283" w:hanging="0"/>
        <w:rPr>
          <w:rFonts w:ascii="Times New Roman" w:hAnsi="Times New Roman" w:cs="Times New Roman"/>
          <w:sz w:val="20"/>
          <w:szCs w:val="20"/>
        </w:rPr>
      </w:pPr>
      <w:r>
        <w:rPr>
          <w:rFonts w:eastAsia="Arial Unicode MS" w:cs="Times New Roman" w:ascii="Times New Roman" w:hAnsi="Times New Roman"/>
          <w:b/>
          <w:bCs/>
          <w:color w:val="000000"/>
          <w:kern w:val="0"/>
          <w:sz w:val="20"/>
          <w:szCs w:val="20"/>
          <w:lang w:eastAsia="en-US"/>
        </w:rPr>
        <w:t>X</w:t>
      </w:r>
      <w:r>
        <w:rPr>
          <w:rFonts w:cs="Times New Roman" w:ascii="Times New Roman" w:hAnsi="Times New Roman"/>
          <w:color w:val="000000"/>
          <w:kern w:val="0"/>
          <w:sz w:val="20"/>
          <w:szCs w:val="20"/>
          <w:lang w:eastAsia="en-US"/>
        </w:rPr>
        <w:t xml:space="preserve"> Criteri di selezione indicati nei documenti di gara   </w:t>
      </w:r>
      <w:r>
        <w:rPr>
          <w:rFonts w:cs="Times New Roman" w:ascii="Times New Roman" w:hAnsi="Times New Roman"/>
          <w:b/>
          <w:bCs/>
          <w:color w:val="000000"/>
          <w:kern w:val="0"/>
          <w:sz w:val="20"/>
          <w:szCs w:val="20"/>
          <w:u w:val="single"/>
          <w:lang w:eastAsia="it-IT"/>
        </w:rPr>
        <w:t>Si rinvia alle relative prescrizioni contenute nel disciplinare di gara</w:t>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color w:val="000000"/>
          <w:kern w:val="0"/>
          <w:sz w:val="20"/>
          <w:szCs w:val="20"/>
          <w:lang w:eastAsia="en-US"/>
        </w:rPr>
        <w:t>Elenco e breve descrizione dei criteri di selezione:</w:t>
      </w:r>
    </w:p>
    <w:p>
      <w:pPr>
        <w:pStyle w:val="Normal"/>
        <w:widowControl w:val="false"/>
        <w:tabs>
          <w:tab w:val="clear" w:pos="720"/>
          <w:tab w:val="left" w:pos="-567" w:leader="none"/>
          <w:tab w:val="left" w:pos="-284" w:leader="none"/>
          <w:tab w:val="left" w:pos="284" w:leader="none"/>
        </w:tabs>
        <w:suppressAutoHyphens w:val="false"/>
        <w:spacing w:lineRule="exact" w:line="240" w:before="0" w:after="120"/>
        <w:ind w:left="283" w:hanging="0"/>
        <w:jc w:val="both"/>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Livelli minimi di capacità eventualmente richiesti:</w:t>
      </w:r>
    </w:p>
    <w:p>
      <w:pPr>
        <w:pStyle w:val="Normal"/>
        <w:widowControl w:val="false"/>
        <w:suppressAutoHyphens w:val="false"/>
        <w:spacing w:lineRule="exact" w:line="300" w:before="55" w:after="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III.1.3) Capacità professionale e tecnica</w:t>
      </w:r>
    </w:p>
    <w:p>
      <w:pPr>
        <w:pStyle w:val="Normal"/>
        <w:widowControl w:val="false"/>
        <w:suppressAutoHyphens w:val="false"/>
        <w:spacing w:lineRule="exact" w:line="242"/>
        <w:ind w:left="283" w:hanging="0"/>
        <w:rPr>
          <w:rFonts w:ascii="Times New Roman" w:hAnsi="Times New Roman" w:cs="Times New Roman"/>
          <w:sz w:val="20"/>
          <w:szCs w:val="20"/>
        </w:rPr>
      </w:pPr>
      <w:r>
        <w:rPr>
          <w:rFonts w:eastAsia="Arial Unicode MS" w:cs="Times New Roman" w:ascii="Times New Roman" w:hAnsi="Times New Roman"/>
          <w:b/>
          <w:bCs/>
          <w:color w:val="000000"/>
          <w:kern w:val="0"/>
          <w:sz w:val="20"/>
          <w:szCs w:val="20"/>
          <w:lang w:eastAsia="en-US"/>
        </w:rPr>
        <w:t>X</w:t>
      </w:r>
      <w:r>
        <w:rPr>
          <w:rFonts w:cs="Times New Roman" w:ascii="Times New Roman" w:hAnsi="Times New Roman"/>
          <w:b/>
          <w:bCs/>
          <w:color w:val="000000"/>
          <w:kern w:val="0"/>
          <w:sz w:val="20"/>
          <w:szCs w:val="20"/>
          <w:lang w:eastAsia="en-US"/>
        </w:rPr>
        <w:t xml:space="preserve"> Criteri di selezione indicati nei documenti di gara</w:t>
      </w:r>
    </w:p>
    <w:p>
      <w:pPr>
        <w:pStyle w:val="Normal"/>
        <w:widowControl w:val="false"/>
        <w:suppressAutoHyphens w:val="false"/>
        <w:spacing w:lineRule="exact" w:line="300" w:before="55" w:after="0"/>
        <w:ind w:left="283" w:hanging="0"/>
        <w:rPr>
          <w:rFonts w:ascii="Times New Roman" w:hAnsi="Times New Roman" w:cs="Times New Roman"/>
          <w:sz w:val="20"/>
          <w:szCs w:val="20"/>
        </w:rPr>
      </w:pPr>
      <w:r>
        <w:rPr>
          <w:rFonts w:cs="Times New Roman" w:ascii="Times New Roman" w:hAnsi="Times New Roman"/>
          <w:b/>
          <w:bCs/>
          <w:color w:val="000000"/>
          <w:spacing w:val="-1"/>
          <w:w w:val="92"/>
          <w:kern w:val="0"/>
          <w:sz w:val="20"/>
          <w:szCs w:val="20"/>
          <w:lang w:eastAsia="en-US"/>
        </w:rPr>
        <w:t>Elenco e breve descrizione dei criteri di selezione:</w:t>
      </w:r>
    </w:p>
    <w:p>
      <w:pPr>
        <w:pStyle w:val="Pa3"/>
        <w:spacing w:before="62" w:after="62"/>
        <w:ind w:left="170" w:hanging="170"/>
        <w:jc w:val="both"/>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Attestazione rilasciata da Organismi di diritto privato (SOA) regolarmente autorizzati, in corso di validità alla data di scadenza per la presentazione delle offerte, che ne documenti, ai sensi dell’</w:t>
      </w:r>
      <w:r>
        <w:rPr>
          <w:rFonts w:cs="Times New Roman" w:ascii="Times New Roman" w:hAnsi="Times New Roman"/>
          <w:i/>
          <w:sz w:val="20"/>
          <w:szCs w:val="20"/>
        </w:rPr>
        <w:t>art</w:t>
      </w:r>
      <w:r>
        <w:rPr>
          <w:rFonts w:cs="Times New Roman" w:ascii="Times New Roman" w:hAnsi="Times New Roman"/>
          <w:sz w:val="20"/>
          <w:szCs w:val="20"/>
        </w:rPr>
        <w:t xml:space="preserve">. </w:t>
      </w:r>
      <w:r>
        <w:rPr>
          <w:rFonts w:cs="Times New Roman" w:ascii="Times New Roman" w:hAnsi="Times New Roman"/>
          <w:i/>
          <w:sz w:val="20"/>
          <w:szCs w:val="20"/>
        </w:rPr>
        <w:t xml:space="preserve">84 </w:t>
      </w:r>
      <w:r>
        <w:rPr>
          <w:rFonts w:cs="Times New Roman" w:ascii="Times New Roman" w:hAnsi="Times New Roman"/>
          <w:sz w:val="20"/>
          <w:szCs w:val="20"/>
        </w:rPr>
        <w:t>del</w:t>
      </w:r>
      <w:r>
        <w:rPr>
          <w:rFonts w:cs="Times New Roman" w:ascii="Times New Roman" w:hAnsi="Times New Roman"/>
          <w:i/>
          <w:sz w:val="20"/>
          <w:szCs w:val="20"/>
        </w:rPr>
        <w:t xml:space="preserve"> “Codice” </w:t>
      </w:r>
      <w:r>
        <w:rPr>
          <w:rFonts w:cs="Times New Roman" w:ascii="Times New Roman" w:hAnsi="Times New Roman"/>
          <w:sz w:val="20"/>
          <w:szCs w:val="20"/>
        </w:rPr>
        <w:t>la qualificazione in categorie e classifiche adeguate ai lavori da assumere, COME DA SCHEMA SEGUENTE:</w:t>
      </w:r>
    </w:p>
    <w:p>
      <w:pPr>
        <w:pStyle w:val="TableParagraph"/>
        <w:spacing w:lineRule="exact" w:line="300" w:before="55" w:after="0"/>
        <w:ind w:left="283" w:hanging="0"/>
        <w:jc w:val="both"/>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bl>
      <w:tblPr>
        <w:tblW w:w="10575" w:type="dxa"/>
        <w:jc w:val="left"/>
        <w:tblInd w:w="275" w:type="dxa"/>
        <w:tblLayout w:type="fixed"/>
        <w:tblCellMar>
          <w:top w:w="0" w:type="dxa"/>
          <w:left w:w="108" w:type="dxa"/>
          <w:bottom w:w="0" w:type="dxa"/>
          <w:right w:w="108" w:type="dxa"/>
        </w:tblCellMar>
      </w:tblPr>
      <w:tblGrid>
        <w:gridCol w:w="1965"/>
        <w:gridCol w:w="1109"/>
        <w:gridCol w:w="1020"/>
        <w:gridCol w:w="1261"/>
        <w:gridCol w:w="1049"/>
        <w:gridCol w:w="1364"/>
        <w:gridCol w:w="1350"/>
        <w:gridCol w:w="1457"/>
      </w:tblGrid>
      <w:tr>
        <w:trPr/>
        <w:tc>
          <w:tcPr>
            <w:tcW w:w="1965"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Lavorazioni</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Categoria</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Classifica</w:t>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Importo (€)</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w:t>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Qualificazione  obbligatoria      si/no</w:t>
            </w:r>
          </w:p>
        </w:tc>
        <w:tc>
          <w:tcPr>
            <w:tcW w:w="2807" w:type="dxa"/>
            <w:gridSpan w:val="2"/>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Indicazioni speciali ai fini della gara</w:t>
            </w:r>
          </w:p>
        </w:tc>
      </w:tr>
      <w:tr>
        <w:trPr/>
        <w:tc>
          <w:tcPr>
            <w:tcW w:w="1965"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Prevalente</w:t>
            </w:r>
          </w:p>
        </w:tc>
        <w:tc>
          <w:tcPr>
            <w:tcW w:w="1457"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0"/>
                <w:szCs w:val="20"/>
              </w:rPr>
            </w:pPr>
            <w:r>
              <w:rPr>
                <w:rFonts w:cs="Times New Roman" w:ascii="Times New Roman" w:hAnsi="Times New Roman"/>
                <w:spacing w:val="-1"/>
                <w:sz w:val="20"/>
                <w:szCs w:val="20"/>
                <w:lang w:val="it-IT"/>
              </w:rPr>
              <w:t>Subappaltabile</w:t>
            </w:r>
          </w:p>
        </w:tc>
      </w:tr>
      <w:tr>
        <w:trPr/>
        <w:tc>
          <w:tcPr>
            <w:tcW w:w="1965"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t>Scorporabile</w:t>
            </w:r>
          </w:p>
        </w:tc>
        <w:tc>
          <w:tcPr>
            <w:tcW w:w="1457"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t>Subappaltabile</w:t>
            </w:r>
          </w:p>
        </w:tc>
      </w:tr>
      <w:tr>
        <w:trPr/>
        <w:tc>
          <w:tcPr>
            <w:tcW w:w="1965"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261"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t>Scorporabile</w:t>
            </w:r>
          </w:p>
        </w:tc>
        <w:tc>
          <w:tcPr>
            <w:tcW w:w="1457" w:type="dxa"/>
            <w:tcBorders>
              <w:top w:val="single" w:sz="4" w:space="0" w:color="000000"/>
              <w:left w:val="single" w:sz="4" w:space="0" w:color="000000"/>
              <w:bottom w:val="single" w:sz="4" w:space="0" w:color="000000"/>
              <w:right w:val="single" w:sz="4" w:space="0" w:color="000000"/>
            </w:tcBorders>
            <w:vAlign w:val="center"/>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t>Subappaltabile</w:t>
            </w:r>
          </w:p>
        </w:tc>
      </w:tr>
      <w:tr>
        <w:trPr/>
        <w:tc>
          <w:tcPr>
            <w:tcW w:w="10575" w:type="dxa"/>
            <w:gridSpan w:val="8"/>
            <w:tcBorders>
              <w:top w:val="single" w:sz="4" w:space="0" w:color="000000"/>
              <w:left w:val="single" w:sz="4" w:space="0" w:color="000000"/>
              <w:bottom w:val="single" w:sz="4" w:space="0" w:color="000000"/>
              <w:right w:val="single" w:sz="4" w:space="0" w:color="000000"/>
            </w:tcBorders>
          </w:tcPr>
          <w:p>
            <w:pPr>
              <w:pStyle w:val="Pa3"/>
              <w:spacing w:before="62" w:after="62"/>
              <w:ind w:left="170" w:hanging="170"/>
              <w:jc w:val="both"/>
              <w:rPr>
                <w:rFonts w:ascii="Times New Roman" w:hAnsi="Times New Roman" w:cs="Times New Roman"/>
                <w:sz w:val="20"/>
                <w:szCs w:val="20"/>
              </w:rPr>
            </w:pPr>
            <w:r>
              <w:rPr>
                <w:rFonts w:cs="Times New Roman" w:ascii="Times New Roman" w:hAnsi="Times New Roman"/>
                <w:sz w:val="20"/>
                <w:szCs w:val="20"/>
              </w:rPr>
              <w:t xml:space="preserve">L’Attestazione SOA deve comprovare, per classifiche superiori alla 2^, la certificazione relativa all’intero sistema di qualità conforme alle norme europee della serie UNI EN ISO 9000 e alla vigente normativa nazionale, rilasciata da soggetti accreditati ai sensi delle norme europee della serie UNI CEI EN 45000 e della serie UNI CEI EN ISO/IEC 17000, riportata nell’attestazione rilasciata dalla suddetta SOA. </w:t>
            </w:r>
          </w:p>
          <w:p>
            <w:pPr>
              <w:pStyle w:val="Pa3"/>
              <w:spacing w:lineRule="auto" w:line="240" w:before="62" w:after="62"/>
              <w:ind w:left="227" w:hanging="227"/>
              <w:jc w:val="both"/>
              <w:rPr>
                <w:rFonts w:ascii="Times New Roman" w:hAnsi="Times New Roman" w:cs="Times New Roman"/>
                <w:sz w:val="20"/>
                <w:szCs w:val="20"/>
              </w:rPr>
            </w:pPr>
            <w:r>
              <w:rPr>
                <w:rFonts w:cs="Times New Roman" w:ascii="Times New Roman" w:hAnsi="Times New Roman"/>
                <w:w w:val="92"/>
                <w:sz w:val="20"/>
                <w:szCs w:val="20"/>
              </w:rPr>
              <w:t>- Gli operatori economici stabiliti in altri Stati membri aderenti all’Unione Europea, costituiti conformemente alla legislazione vigente nei rispettivi Paesi, ai sensi del</w:t>
            </w:r>
            <w:r>
              <w:rPr>
                <w:rFonts w:cs="Times New Roman" w:ascii="Times New Roman" w:hAnsi="Times New Roman"/>
                <w:i/>
                <w:w w:val="92"/>
                <w:sz w:val="20"/>
                <w:szCs w:val="20"/>
              </w:rPr>
              <w:t>l’art. 49</w:t>
            </w:r>
            <w:r>
              <w:rPr>
                <w:rFonts w:cs="Times New Roman" w:ascii="Times New Roman" w:hAnsi="Times New Roman"/>
                <w:w w:val="92"/>
                <w:sz w:val="20"/>
                <w:szCs w:val="20"/>
              </w:rPr>
              <w:t xml:space="preserve"> del</w:t>
            </w:r>
            <w:r>
              <w:rPr>
                <w:rFonts w:cs="Times New Roman" w:ascii="Times New Roman" w:hAnsi="Times New Roman"/>
                <w:i/>
                <w:w w:val="92"/>
                <w:sz w:val="20"/>
                <w:szCs w:val="20"/>
              </w:rPr>
              <w:t xml:space="preserve"> “Codice”, </w:t>
            </w:r>
            <w:r>
              <w:rPr>
                <w:rFonts w:cs="Times New Roman" w:ascii="Times New Roman" w:hAnsi="Times New Roman"/>
                <w:w w:val="92"/>
                <w:sz w:val="20"/>
                <w:szCs w:val="20"/>
              </w:rPr>
              <w:t>si qualificano alla procedura di gara producendo documentazione conforme alle normative vigenti nei rispettivi Paesi, idonea a dimostrare il possesso di tutti i requisiti prescritti per la qualificazione e la partecipazione degli operatori economici italiani alle gare</w:t>
            </w:r>
            <w:r>
              <w:rPr>
                <w:rFonts w:cs="Times New Roman" w:ascii="Times New Roman" w:hAnsi="Times New Roman"/>
                <w:w w:val="92"/>
                <w:sz w:val="20"/>
                <w:szCs w:val="20"/>
                <w:shd w:fill="FFFFFF" w:val="clear"/>
              </w:rPr>
              <w:t>.</w:t>
            </w:r>
            <w:r>
              <w:rPr>
                <w:rStyle w:val="Carpredefinitoparagrafo2"/>
                <w:rFonts w:cs="Times New Roman" w:ascii="Times New Roman" w:hAnsi="Times New Roman"/>
                <w:w w:val="92"/>
                <w:sz w:val="20"/>
                <w:szCs w:val="20"/>
                <w:shd w:fill="FFFFFF" w:val="clear"/>
                <w:lang w:eastAsia="it-IT"/>
              </w:rPr>
              <w:t xml:space="preserve"> </w:t>
            </w:r>
            <w:r>
              <w:rPr>
                <w:rStyle w:val="Carpredefinitoparagrafo2"/>
                <w:rFonts w:cs="Times New Roman" w:ascii="Times New Roman" w:hAnsi="Times New Roman"/>
                <w:b/>
                <w:bCs/>
                <w:w w:val="92"/>
                <w:sz w:val="20"/>
                <w:szCs w:val="20"/>
                <w:shd w:fill="FFFFFF" w:val="clear"/>
                <w:lang w:eastAsia="it-IT"/>
              </w:rPr>
              <w:t>Si rinvia alle relative prescrizioni contenute nel disciplinare di gara</w:t>
            </w:r>
          </w:p>
          <w:p>
            <w:pPr>
              <w:pStyle w:val="Titolo6"/>
              <w:spacing w:before="113" w:after="57"/>
              <w:ind w:left="0" w:right="45" w:hanging="0"/>
              <w:jc w:val="both"/>
              <w:rPr>
                <w:rFonts w:ascii="Times New Roman" w:hAnsi="Times New Roman" w:cs="Times New Roman"/>
                <w:sz w:val="20"/>
                <w:szCs w:val="20"/>
              </w:rPr>
            </w:pPr>
            <w:r>
              <w:rPr>
                <w:rFonts w:cs="Times New Roman" w:ascii="Times New Roman" w:hAnsi="Times New Roman"/>
                <w:b w:val="false"/>
                <w:bCs w:val="false"/>
                <w:spacing w:val="-1"/>
                <w:sz w:val="20"/>
                <w:szCs w:val="20"/>
                <w:lang w:val="it-IT"/>
              </w:rPr>
              <w:t xml:space="preserve">Ai sensi dell’art. 89, comma 11 del D.Lgs 50/2016 non è ammesso l'avvalimento qualora nell'oggetto dell'appalto o della concessione di lavori rientrino opere per le quali sono necessari lavori o componenti di notevole contenuto tecnologico o di rilevante complessità tecnica, quali strutture, impianti e opere speciali individuate con il regolamento di cui al D.M. 10 novembre 2016, n. 248. E' considerato rilevante, ai fini della sussistenza dei presupposti di cui al primo periodo, che il valore dell'opera superi il dieci per cento dell'importo totale dei lavori. </w:t>
            </w:r>
          </w:p>
          <w:p>
            <w:pPr>
              <w:pStyle w:val="Normal"/>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uppressAutoHyphens w:val="false"/>
              <w:spacing w:lineRule="exact" w:line="200" w:before="55" w:after="0"/>
              <w:ind w:right="45" w:hanging="0"/>
              <w:jc w:val="both"/>
              <w:rPr>
                <w:rFonts w:ascii="Times New Roman" w:hAnsi="Times New Roman" w:cs="Times New Roman"/>
                <w:sz w:val="20"/>
                <w:szCs w:val="20"/>
              </w:rPr>
            </w:pPr>
            <w:r>
              <w:rPr>
                <w:rFonts w:cs="Times New Roman" w:ascii="Times New Roman" w:hAnsi="Times New Roman"/>
                <w:color w:val="000000"/>
                <w:spacing w:val="-1"/>
                <w:w w:val="95"/>
                <w:kern w:val="0"/>
                <w:sz w:val="20"/>
                <w:szCs w:val="20"/>
                <w:lang w:eastAsia="en-US"/>
              </w:rPr>
              <w:t>L’eventuale affidamento in subalppalto è regolato secondo i limiti individuati nella indicazioni per ciascuna categoria, ai</w:t>
            </w:r>
            <w:r>
              <w:rPr>
                <w:rFonts w:cs="Times New Roman" w:ascii="Times New Roman" w:hAnsi="Times New Roman"/>
                <w:color w:val="000000"/>
                <w:spacing w:val="1"/>
                <w:w w:val="95"/>
                <w:kern w:val="0"/>
                <w:sz w:val="20"/>
                <w:szCs w:val="20"/>
                <w:lang w:eastAsia="en-US"/>
              </w:rPr>
              <w:t xml:space="preserve"> sensi </w:t>
            </w:r>
            <w:bookmarkStart w:id="5" w:name="__DdeLink__8936_4803930101"/>
            <w:r>
              <w:rPr>
                <w:rFonts w:cs="Times New Roman" w:ascii="Times New Roman" w:hAnsi="Times New Roman"/>
                <w:color w:val="000000"/>
                <w:spacing w:val="-1"/>
                <w:w w:val="95"/>
                <w:kern w:val="0"/>
                <w:sz w:val="20"/>
                <w:szCs w:val="20"/>
                <w:lang w:eastAsia="en-US"/>
              </w:rPr>
              <w:t>dell’art. 105</w:t>
            </w:r>
            <w:r>
              <w:rPr>
                <w:rFonts w:cs="Times New Roman" w:ascii="Times New Roman" w:hAnsi="Times New Roman"/>
                <w:color w:val="000000"/>
                <w:spacing w:val="1"/>
                <w:w w:val="95"/>
                <w:kern w:val="0"/>
                <w:sz w:val="20"/>
                <w:szCs w:val="20"/>
                <w:lang w:eastAsia="en-US"/>
              </w:rPr>
              <w:t xml:space="preserve"> </w:t>
            </w:r>
            <w:r>
              <w:rPr>
                <w:rFonts w:cs="Times New Roman" w:ascii="Times New Roman" w:hAnsi="Times New Roman"/>
                <w:color w:val="000000"/>
                <w:spacing w:val="-1"/>
                <w:w w:val="95"/>
                <w:kern w:val="0"/>
                <w:sz w:val="20"/>
                <w:szCs w:val="20"/>
                <w:lang w:eastAsia="en-US"/>
              </w:rPr>
              <w:t>del</w:t>
            </w:r>
            <w:r>
              <w:rPr>
                <w:rFonts w:cs="Times New Roman" w:ascii="Times New Roman" w:hAnsi="Times New Roman"/>
                <w:color w:val="000000"/>
                <w:spacing w:val="1"/>
                <w:w w:val="95"/>
                <w:kern w:val="0"/>
                <w:sz w:val="20"/>
                <w:szCs w:val="20"/>
                <w:lang w:eastAsia="en-US"/>
              </w:rPr>
              <w:t xml:space="preserve"> </w:t>
            </w:r>
            <w:r>
              <w:rPr>
                <w:rFonts w:cs="Times New Roman" w:ascii="Times New Roman" w:hAnsi="Times New Roman"/>
                <w:color w:val="000000"/>
                <w:spacing w:val="-1"/>
                <w:w w:val="95"/>
                <w:kern w:val="0"/>
                <w:sz w:val="20"/>
                <w:szCs w:val="20"/>
                <w:lang w:eastAsia="en-US"/>
              </w:rPr>
              <w:t>D.lgs.</w:t>
            </w:r>
            <w:r>
              <w:rPr>
                <w:rFonts w:cs="Times New Roman" w:ascii="Times New Roman" w:hAnsi="Times New Roman"/>
                <w:color w:val="000000"/>
                <w:spacing w:val="2"/>
                <w:w w:val="95"/>
                <w:kern w:val="0"/>
                <w:sz w:val="20"/>
                <w:szCs w:val="20"/>
                <w:lang w:eastAsia="en-US"/>
              </w:rPr>
              <w:t xml:space="preserve"> </w:t>
            </w:r>
            <w:r>
              <w:rPr>
                <w:rFonts w:cs="Times New Roman" w:ascii="Times New Roman" w:hAnsi="Times New Roman"/>
                <w:color w:val="000000"/>
                <w:spacing w:val="-1"/>
                <w:w w:val="95"/>
                <w:kern w:val="0"/>
                <w:sz w:val="20"/>
                <w:szCs w:val="20"/>
                <w:lang w:eastAsia="en-US"/>
              </w:rPr>
              <w:t>n.</w:t>
            </w:r>
            <w:r>
              <w:rPr>
                <w:rFonts w:cs="Times New Roman" w:ascii="Times New Roman" w:hAnsi="Times New Roman"/>
                <w:color w:val="000000"/>
                <w:spacing w:val="1"/>
                <w:w w:val="95"/>
                <w:kern w:val="0"/>
                <w:sz w:val="20"/>
                <w:szCs w:val="20"/>
                <w:lang w:eastAsia="en-US"/>
              </w:rPr>
              <w:t xml:space="preserve"> </w:t>
            </w:r>
            <w:r>
              <w:rPr>
                <w:rFonts w:cs="Times New Roman" w:ascii="Times New Roman" w:hAnsi="Times New Roman"/>
                <w:color w:val="000000"/>
                <w:spacing w:val="-1"/>
                <w:w w:val="95"/>
                <w:kern w:val="0"/>
                <w:sz w:val="20"/>
                <w:szCs w:val="20"/>
                <w:lang w:eastAsia="en-US"/>
              </w:rPr>
              <w:t>50/2016</w:t>
            </w:r>
            <w:r>
              <w:rPr>
                <w:rFonts w:cs="Times New Roman" w:ascii="Times New Roman" w:hAnsi="Times New Roman"/>
                <w:color w:val="000000"/>
                <w:spacing w:val="1"/>
                <w:w w:val="95"/>
                <w:kern w:val="0"/>
                <w:sz w:val="20"/>
                <w:szCs w:val="20"/>
                <w:lang w:eastAsia="en-US"/>
              </w:rPr>
              <w:t xml:space="preserve"> e s.m.i., come modificato dall’articolo 49 del</w:t>
            </w:r>
            <w:bookmarkEnd w:id="5"/>
            <w:r>
              <w:rPr>
                <w:rFonts w:cs="Times New Roman" w:ascii="Times New Roman" w:hAnsi="Times New Roman"/>
                <w:color w:val="000000"/>
                <w:spacing w:val="1"/>
                <w:w w:val="95"/>
                <w:kern w:val="0"/>
                <w:sz w:val="20"/>
                <w:szCs w:val="20"/>
                <w:lang w:eastAsia="en-US"/>
              </w:rPr>
              <w:t xml:space="preserve">la Legge 29 luglio 2021 n.108, </w:t>
            </w:r>
            <w:bookmarkStart w:id="6" w:name="__DdeLink__7741_3545775710"/>
            <w:r>
              <w:rPr>
                <w:rFonts w:cs="Times New Roman" w:ascii="Times New Roman" w:hAnsi="Times New Roman"/>
                <w:color w:val="000000"/>
                <w:spacing w:val="1"/>
                <w:w w:val="95"/>
                <w:kern w:val="0"/>
                <w:sz w:val="20"/>
                <w:szCs w:val="20"/>
                <w:lang w:eastAsia="en-US"/>
              </w:rPr>
              <w:t>e dall’articolo 10 della legge 23 dicembre 2021, n. 238.</w:t>
            </w:r>
            <w:bookmarkEnd w:id="6"/>
          </w:p>
          <w:p>
            <w:pPr>
              <w:pStyle w:val="NormalWeb"/>
              <w:jc w:val="both"/>
              <w:rPr>
                <w:rFonts w:ascii="Times New Roman" w:hAnsi="Times New Roman" w:cs="Times New Roman"/>
                <w:sz w:val="20"/>
                <w:szCs w:val="20"/>
              </w:rPr>
            </w:pPr>
            <w:r>
              <w:rPr>
                <w:rFonts w:cs="Times New Roman" w:ascii="Times New Roman" w:hAnsi="Times New Roman"/>
                <w:color w:val="000000"/>
                <w:sz w:val="20"/>
                <w:szCs w:val="20"/>
                <w:highlight w:val="green"/>
                <w:lang w:val="it-IT"/>
              </w:rPr>
              <w:t xml:space="preserve">EVENTUALE: N.B.. Con la determina a contrarre n…del… la stazione appaltante, ha determinato il divieto di subappalto relativamente alla/e categoria/e…….. , in ragione delle loro specifiche caratteristiche, tenuto conto della natura o della complessità delle prestazioni o delle lavorazioni da effettuare. Il subappalto, relativamente a queste categorie, è comunque ammesso qualora i subappaltatori siano iscritti nell’elenco dei fornitori, prestatori di servizi ed esecutori di lavori di cui al </w:t>
            </w:r>
            <w:r>
              <w:fldChar w:fldCharType="begin"/>
            </w:r>
            <w:r>
              <w:rPr>
                <w:sz w:val="20"/>
                <w:sz w:val="20"/>
                <w:szCs w:val="20"/>
                <w:highlight w:val="green"/>
                <w:rStyle w:val="CollegamentoInternet"/>
                <w:rFonts w:ascii="Times New Roman" w:hAnsi="Times New Roman"/>
                <w:lang w:val="it-IT"/>
              </w:rPr>
              <w:instrText> HYPERLINK "https://www.bosettiegatti.eu/info/norme/statali/2012_0190.htm" \l "01.53"</w:instrText>
            </w:r>
            <w:r>
              <w:rPr>
                <w:sz w:val="20"/>
                <w:sz w:val="20"/>
                <w:szCs w:val="20"/>
                <w:highlight w:val="green"/>
                <w:rStyle w:val="CollegamentoInternet"/>
                <w:rFonts w:ascii="Times New Roman" w:hAnsi="Times New Roman"/>
                <w:lang w:val="it-IT"/>
              </w:rPr>
              <w:fldChar w:fldCharType="separate"/>
            </w:r>
            <w:r>
              <w:rPr>
                <w:rStyle w:val="CollegamentoInternet"/>
                <w:rFonts w:ascii="Times New Roman" w:hAnsi="Times New Roman"/>
                <w:sz w:val="20"/>
                <w:sz w:val="20"/>
                <w:szCs w:val="20"/>
                <w:highlight w:val="green"/>
                <w:lang w:val="it-IT"/>
              </w:rPr>
              <w:t>comma 52 dell'articolo 1 della legge 6 novembre 2012, n. 190</w:t>
            </w:r>
            <w:r>
              <w:rPr>
                <w:sz w:val="20"/>
                <w:sz w:val="20"/>
                <w:szCs w:val="20"/>
                <w:highlight w:val="green"/>
                <w:rStyle w:val="CollegamentoInternet"/>
                <w:rFonts w:ascii="Times New Roman" w:hAnsi="Times New Roman"/>
                <w:lang w:val="it-IT"/>
              </w:rPr>
              <w:fldChar w:fldCharType="end"/>
            </w:r>
            <w:r>
              <w:rPr>
                <w:rFonts w:cs="Times New Roman" w:ascii="Times New Roman" w:hAnsi="Times New Roman"/>
                <w:color w:val="000000"/>
                <w:sz w:val="20"/>
                <w:szCs w:val="20"/>
                <w:highlight w:val="green"/>
                <w:lang w:val="it-IT"/>
              </w:rPr>
              <w:t>, ovvero nell’anagrafe antimafia degli esecutori istituita dall’</w:t>
            </w:r>
            <w:hyperlink r:id="rId11">
              <w:r>
                <w:rPr>
                  <w:rStyle w:val="CollegamentoInternet"/>
                  <w:rFonts w:ascii="Times New Roman" w:hAnsi="Times New Roman"/>
                  <w:sz w:val="20"/>
                  <w:sz w:val="20"/>
                  <w:szCs w:val="20"/>
                  <w:highlight w:val="green"/>
                  <w:lang w:val="it-IT"/>
                </w:rPr>
                <w:t>articolo 30 del decreto-legge 17 ottobre 2016, n. 189, convertito, con modificazioni, dalla legge 15 dicembre 2016, n. 229</w:t>
              </w:r>
            </w:hyperlink>
            <w:r>
              <w:rPr>
                <w:rFonts w:cs="Times New Roman" w:ascii="Times New Roman" w:hAnsi="Times New Roman"/>
                <w:color w:val="000000"/>
                <w:sz w:val="20"/>
                <w:szCs w:val="20"/>
                <w:highlight w:val="green"/>
                <w:lang w:val="it-IT"/>
              </w:rPr>
              <w:t>.</w:t>
            </w:r>
            <w:r>
              <w:rPr>
                <w:rFonts w:cs="Times New Roman" w:ascii="Times New Roman" w:hAnsi="Times New Roman"/>
                <w:color w:val="000000"/>
                <w:sz w:val="20"/>
                <w:szCs w:val="20"/>
                <w:lang w:val="it-IT"/>
              </w:rPr>
              <w:t xml:space="preserve"> </w:t>
            </w:r>
          </w:p>
          <w:p>
            <w:pPr>
              <w:pStyle w:val="HTMLPreformatted"/>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bl>
    <w:p>
      <w:pPr>
        <w:pStyle w:val="Normal"/>
        <w:widowControl w:val="false"/>
        <w:suppressAutoHyphens w:val="false"/>
        <w:ind w:left="80" w:hanging="0"/>
        <w:rPr>
          <w:rFonts w:ascii="Times New Roman" w:hAnsi="Times New Roman" w:cs="Times New Roman"/>
          <w:sz w:val="20"/>
          <w:szCs w:val="20"/>
        </w:rPr>
      </w:pPr>
      <w:r>
        <w:rPr>
          <w:rFonts w:eastAsia="Times New Roman" w:cs="Times New Roman" w:ascii="Times New Roman" w:hAnsi="Times New Roman"/>
          <w:b/>
          <w:color w:val="000000"/>
          <w:spacing w:val="-1"/>
          <w:kern w:val="0"/>
          <w:sz w:val="20"/>
          <w:szCs w:val="20"/>
          <w:lang w:eastAsia="en-US"/>
        </w:rPr>
        <w:t xml:space="preserve">    </w:t>
      </w:r>
      <w:r>
        <w:rPr>
          <w:rFonts w:cs="Times New Roman" w:ascii="Times New Roman" w:hAnsi="Times New Roman"/>
          <w:b/>
          <w:color w:val="000000"/>
          <w:spacing w:val="-1"/>
          <w:kern w:val="0"/>
          <w:sz w:val="20"/>
          <w:szCs w:val="20"/>
          <w:lang w:eastAsia="en-US"/>
        </w:rPr>
        <w:t>III.1. 5)</w:t>
      </w:r>
      <w:r>
        <w:rPr>
          <w:rFonts w:cs="Times New Roman" w:ascii="Times New Roman" w:hAnsi="Times New Roman"/>
          <w:b/>
          <w:color w:val="000000"/>
          <w:kern w:val="0"/>
          <w:sz w:val="20"/>
          <w:szCs w:val="20"/>
          <w:lang w:eastAsia="en-US"/>
        </w:rPr>
        <w:t xml:space="preserve"> Informazioni concernenti contratti d'appalto riservati </w:t>
      </w:r>
    </w:p>
    <w:p>
      <w:pPr>
        <w:pStyle w:val="Normal"/>
        <w:widowControl w:val="false"/>
        <w:suppressAutoHyphens w:val="false"/>
        <w:spacing w:lineRule="exact" w:line="242"/>
        <w:ind w:left="113" w:hanging="0"/>
        <w:rPr>
          <w:rFonts w:ascii="Times New Roman" w:hAnsi="Times New Roman" w:cs="Times New Roman"/>
          <w:sz w:val="20"/>
          <w:szCs w:val="20"/>
        </w:rPr>
      </w:pPr>
      <w:r>
        <w:rPr>
          <w:rFonts w:eastAsia="Arial Unicode MS" w:cs="Times New Roman" w:ascii="Times New Roman" w:hAnsi="Times New Roman"/>
          <w:color w:val="000000"/>
          <w:w w:val="94"/>
          <w:kern w:val="0"/>
          <w:sz w:val="20"/>
          <w:szCs w:val="20"/>
          <w:lang w:eastAsia="en-US"/>
        </w:rPr>
        <w:t>⃞</w:t>
      </w:r>
      <w:r>
        <w:rPr>
          <w:rFonts w:eastAsia="Times New Roman" w:cs="Times New Roman" w:ascii="Times New Roman" w:hAnsi="Times New Roman"/>
          <w:color w:val="000000"/>
          <w:w w:val="94"/>
          <w:kern w:val="0"/>
          <w:sz w:val="20"/>
          <w:szCs w:val="20"/>
          <w:lang w:eastAsia="en-US"/>
        </w:rPr>
        <w:t xml:space="preserve">  </w:t>
      </w:r>
      <w:r>
        <w:rPr>
          <w:rFonts w:cs="Times New Roman" w:ascii="Times New Roman" w:hAnsi="Times New Roman"/>
          <w:color w:val="000000"/>
          <w:w w:val="94"/>
          <w:kern w:val="0"/>
          <w:sz w:val="20"/>
          <w:szCs w:val="20"/>
          <w:lang w:eastAsia="en-US"/>
        </w:rPr>
        <w:t>Il contratto d’app</w:t>
      </w:r>
      <w:r>
        <w:rPr>
          <w:rFonts w:cs="Times New Roman" w:ascii="Times New Roman" w:hAnsi="Times New Roman"/>
          <w:color w:val="000000"/>
          <w:w w:val="91"/>
          <w:kern w:val="0"/>
          <w:sz w:val="20"/>
          <w:szCs w:val="20"/>
          <w:lang w:eastAsia="en-US"/>
        </w:rPr>
        <w:t>alto è limitato a laboratori prote</w:t>
      </w:r>
      <w:r>
        <w:rPr>
          <w:rFonts w:cs="Times New Roman" w:ascii="Times New Roman" w:hAnsi="Times New Roman"/>
          <w:color w:val="000000"/>
          <w:w w:val="99"/>
          <w:kern w:val="0"/>
          <w:sz w:val="20"/>
          <w:szCs w:val="20"/>
          <w:lang w:eastAsia="en-US"/>
        </w:rPr>
        <w:t xml:space="preserve">tti e operatori economici il cui obiettivo sia l’integrazione sociale e professionale delle </w:t>
      </w:r>
      <w:r>
        <w:rPr>
          <w:rFonts w:cs="Times New Roman" w:ascii="Times New Roman" w:hAnsi="Times New Roman"/>
          <w:color w:val="000000"/>
          <w:kern w:val="0"/>
          <w:sz w:val="20"/>
          <w:szCs w:val="20"/>
          <w:lang w:eastAsia="en-US"/>
        </w:rPr>
        <w:t>persone disabili e svantaggiate</w:t>
      </w:r>
    </w:p>
    <w:p>
      <w:pPr>
        <w:pStyle w:val="Normal"/>
        <w:widowControl w:val="false"/>
        <w:suppressAutoHyphens w:val="false"/>
        <w:snapToGrid w:val="false"/>
        <w:spacing w:lineRule="exact" w:line="242"/>
        <w:ind w:left="113" w:hanging="0"/>
        <w:rPr>
          <w:rFonts w:ascii="Times New Roman" w:hAnsi="Times New Roman" w:cs="Times New Roman"/>
          <w:sz w:val="20"/>
          <w:szCs w:val="20"/>
        </w:rPr>
      </w:pPr>
      <w:r>
        <w:rPr>
          <w:rFonts w:eastAsia="Arial Unicode MS" w:cs="Times New Roman" w:ascii="Times New Roman" w:hAnsi="Times New Roman"/>
          <w:color w:val="000000"/>
          <w:w w:val="95"/>
          <w:kern w:val="0"/>
          <w:sz w:val="20"/>
          <w:szCs w:val="20"/>
          <w:lang w:eastAsia="en-US"/>
        </w:rPr>
        <w:t>⃞</w:t>
      </w:r>
      <w:r>
        <w:rPr>
          <w:rFonts w:eastAsia="Times New Roman" w:cs="Times New Roman" w:ascii="Times New Roman" w:hAnsi="Times New Roman"/>
          <w:color w:val="000000"/>
          <w:w w:val="95"/>
          <w:kern w:val="0"/>
          <w:sz w:val="20"/>
          <w:szCs w:val="20"/>
          <w:lang w:eastAsia="en-US"/>
        </w:rPr>
        <w:t xml:space="preserve">  </w:t>
      </w:r>
      <w:r>
        <w:rPr>
          <w:rFonts w:cs="Times New Roman" w:ascii="Times New Roman" w:hAnsi="Times New Roman"/>
          <w:color w:val="000000"/>
          <w:w w:val="95"/>
          <w:kern w:val="0"/>
          <w:sz w:val="20"/>
          <w:szCs w:val="20"/>
          <w:lang w:eastAsia="en-US"/>
        </w:rPr>
        <w:t>L’esecuzione del contratto d’appalto avviene nel contesto di programmi di lavoro protetti</w:t>
      </w:r>
    </w:p>
    <w:p>
      <w:pPr>
        <w:pStyle w:val="Normal"/>
        <w:widowControl w:val="false"/>
        <w:tabs>
          <w:tab w:val="clear" w:pos="720"/>
          <w:tab w:val="left" w:pos="627" w:leader="none"/>
          <w:tab w:val="left" w:pos="846" w:leader="none"/>
        </w:tabs>
        <w:suppressAutoHyphens w:val="false"/>
        <w:spacing w:before="74" w:after="0"/>
        <w:ind w:left="283" w:hanging="0"/>
        <w:rPr>
          <w:rFonts w:ascii="Times New Roman" w:hAnsi="Times New Roman" w:cs="Times New Roman"/>
          <w:b/>
          <w:b/>
          <w:color w:val="000000"/>
          <w:spacing w:val="-1"/>
          <w:kern w:val="0"/>
          <w:sz w:val="20"/>
          <w:szCs w:val="20"/>
          <w:lang w:eastAsia="en-US"/>
        </w:rPr>
      </w:pPr>
      <w:r>
        <w:rPr>
          <w:rFonts w:cs="Times New Roman" w:ascii="Times New Roman" w:hAnsi="Times New Roman"/>
          <w:b/>
          <w:color w:val="000000"/>
          <w:spacing w:val="-1"/>
          <w:kern w:val="0"/>
          <w:sz w:val="20"/>
          <w:szCs w:val="20"/>
          <w:lang w:eastAsia="en-US"/>
        </w:rPr>
      </w:r>
    </w:p>
    <w:p>
      <w:pPr>
        <w:pStyle w:val="Normal"/>
        <w:widowControl w:val="false"/>
        <w:tabs>
          <w:tab w:val="clear" w:pos="720"/>
          <w:tab w:val="left" w:pos="627" w:leader="none"/>
          <w:tab w:val="left" w:pos="846" w:leader="none"/>
        </w:tabs>
        <w:suppressAutoHyphens w:val="false"/>
        <w:spacing w:before="74" w:after="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III.2 Condizioni</w:t>
      </w:r>
      <w:r>
        <w:rPr>
          <w:rFonts w:cs="Times New Roman" w:ascii="Times New Roman" w:hAnsi="Times New Roman"/>
          <w:b/>
          <w:color w:val="000000"/>
          <w:spacing w:val="-8"/>
          <w:kern w:val="0"/>
          <w:sz w:val="20"/>
          <w:szCs w:val="20"/>
          <w:lang w:eastAsia="en-US"/>
        </w:rPr>
        <w:t xml:space="preserve"> </w:t>
      </w:r>
      <w:r>
        <w:rPr>
          <w:rFonts w:cs="Times New Roman" w:ascii="Times New Roman" w:hAnsi="Times New Roman"/>
          <w:b/>
          <w:color w:val="000000"/>
          <w:spacing w:val="-1"/>
          <w:kern w:val="0"/>
          <w:sz w:val="20"/>
          <w:szCs w:val="20"/>
          <w:lang w:eastAsia="en-US"/>
        </w:rPr>
        <w:t>relative</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al</w:t>
      </w:r>
      <w:r>
        <w:rPr>
          <w:rFonts w:cs="Times New Roman" w:ascii="Times New Roman" w:hAnsi="Times New Roman"/>
          <w:b/>
          <w:color w:val="000000"/>
          <w:spacing w:val="-6"/>
          <w:kern w:val="0"/>
          <w:sz w:val="20"/>
          <w:szCs w:val="20"/>
          <w:lang w:eastAsia="en-US"/>
        </w:rPr>
        <w:t xml:space="preserve"> </w:t>
      </w:r>
      <w:r>
        <w:rPr>
          <w:rFonts w:cs="Times New Roman" w:ascii="Times New Roman" w:hAnsi="Times New Roman"/>
          <w:b/>
          <w:color w:val="000000"/>
          <w:spacing w:val="-1"/>
          <w:kern w:val="0"/>
          <w:sz w:val="20"/>
          <w:szCs w:val="20"/>
          <w:lang w:eastAsia="en-US"/>
        </w:rPr>
        <w:t>contratto</w:t>
      </w:r>
      <w:r>
        <w:rPr>
          <w:rFonts w:cs="Times New Roman" w:ascii="Times New Roman" w:hAnsi="Times New Roman"/>
          <w:b/>
          <w:color w:val="000000"/>
          <w:spacing w:val="-6"/>
          <w:kern w:val="0"/>
          <w:sz w:val="20"/>
          <w:szCs w:val="20"/>
          <w:lang w:eastAsia="en-US"/>
        </w:rPr>
        <w:t xml:space="preserve"> </w:t>
      </w:r>
      <w:r>
        <w:rPr>
          <w:rFonts w:cs="Times New Roman" w:ascii="Times New Roman" w:hAnsi="Times New Roman"/>
          <w:b/>
          <w:color w:val="000000"/>
          <w:spacing w:val="-1"/>
          <w:kern w:val="0"/>
          <w:sz w:val="20"/>
          <w:szCs w:val="20"/>
          <w:lang w:eastAsia="en-US"/>
        </w:rPr>
        <w:t>d'appalto</w:t>
      </w:r>
    </w:p>
    <w:p>
      <w:pPr>
        <w:pStyle w:val="TableParagraph"/>
        <w:spacing w:lineRule="exact" w:line="191" w:before="55" w:after="0"/>
        <w:ind w:left="283" w:hanging="0"/>
        <w:rPr>
          <w:rFonts w:ascii="Times New Roman" w:hAnsi="Times New Roman" w:cs="Times New Roman"/>
          <w:sz w:val="20"/>
          <w:szCs w:val="20"/>
        </w:rPr>
      </w:pPr>
      <w:r>
        <w:rPr>
          <w:rFonts w:cs="Times New Roman" w:ascii="Times New Roman" w:hAnsi="Times New Roman"/>
          <w:b/>
          <w:spacing w:val="-1"/>
          <w:sz w:val="20"/>
          <w:szCs w:val="20"/>
          <w:lang w:val="it-IT"/>
        </w:rPr>
        <w:t>III.2.1)</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Informazioni</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relative</w:t>
      </w:r>
      <w:r>
        <w:rPr>
          <w:rFonts w:cs="Times New Roman" w:ascii="Times New Roman" w:hAnsi="Times New Roman"/>
          <w:b/>
          <w:spacing w:val="-2"/>
          <w:sz w:val="20"/>
          <w:szCs w:val="20"/>
          <w:lang w:val="it-IT"/>
        </w:rPr>
        <w:t xml:space="preserve"> </w:t>
      </w:r>
      <w:r>
        <w:rPr>
          <w:rFonts w:cs="Times New Roman" w:ascii="Times New Roman" w:hAnsi="Times New Roman"/>
          <w:b/>
          <w:spacing w:val="-1"/>
          <w:sz w:val="20"/>
          <w:szCs w:val="20"/>
          <w:lang w:val="it-IT"/>
        </w:rPr>
        <w:t>ad</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una</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particolare</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 xml:space="preserve">professione </w:t>
      </w:r>
      <w:r>
        <w:rPr>
          <w:rFonts w:cs="Times New Roman" w:ascii="Times New Roman" w:hAnsi="Times New Roman"/>
          <w:b/>
          <w:i/>
          <w:spacing w:val="-1"/>
          <w:sz w:val="20"/>
          <w:szCs w:val="20"/>
          <w:lang w:val="it-IT"/>
        </w:rPr>
        <w:t>(solo</w:t>
      </w:r>
      <w:r>
        <w:rPr>
          <w:rFonts w:cs="Times New Roman" w:ascii="Times New Roman" w:hAnsi="Times New Roman"/>
          <w:b/>
          <w:i/>
          <w:spacing w:val="-4"/>
          <w:sz w:val="20"/>
          <w:szCs w:val="20"/>
          <w:lang w:val="it-IT"/>
        </w:rPr>
        <w:t xml:space="preserve"> </w:t>
      </w:r>
      <w:r>
        <w:rPr>
          <w:rFonts w:cs="Times New Roman" w:ascii="Times New Roman" w:hAnsi="Times New Roman"/>
          <w:b/>
          <w:i/>
          <w:spacing w:val="-1"/>
          <w:sz w:val="20"/>
          <w:szCs w:val="20"/>
          <w:lang w:val="it-IT"/>
        </w:rPr>
        <w:t>per</w:t>
      </w:r>
      <w:r>
        <w:rPr>
          <w:rFonts w:cs="Times New Roman" w:ascii="Times New Roman" w:hAnsi="Times New Roman"/>
          <w:b/>
          <w:i/>
          <w:spacing w:val="-4"/>
          <w:sz w:val="20"/>
          <w:szCs w:val="20"/>
          <w:lang w:val="it-IT"/>
        </w:rPr>
        <w:t xml:space="preserve"> </w:t>
      </w:r>
      <w:r>
        <w:rPr>
          <w:rFonts w:cs="Times New Roman" w:ascii="Times New Roman" w:hAnsi="Times New Roman"/>
          <w:b/>
          <w:i/>
          <w:spacing w:val="-1"/>
          <w:sz w:val="20"/>
          <w:szCs w:val="20"/>
          <w:lang w:val="it-IT"/>
        </w:rPr>
        <w:t>contratti</w:t>
      </w:r>
      <w:r>
        <w:rPr>
          <w:rFonts w:cs="Times New Roman" w:ascii="Times New Roman" w:hAnsi="Times New Roman"/>
          <w:b/>
          <w:i/>
          <w:spacing w:val="-3"/>
          <w:sz w:val="20"/>
          <w:szCs w:val="20"/>
          <w:lang w:val="it-IT"/>
        </w:rPr>
        <w:t xml:space="preserve"> </w:t>
      </w:r>
      <w:r>
        <w:rPr>
          <w:rFonts w:cs="Times New Roman" w:ascii="Times New Roman" w:hAnsi="Times New Roman"/>
          <w:b/>
          <w:i/>
          <w:spacing w:val="-1"/>
          <w:sz w:val="20"/>
          <w:szCs w:val="20"/>
          <w:lang w:val="it-IT"/>
        </w:rPr>
        <w:t>di</w:t>
      </w:r>
      <w:r>
        <w:rPr>
          <w:rFonts w:cs="Times New Roman" w:ascii="Times New Roman" w:hAnsi="Times New Roman"/>
          <w:b/>
          <w:i/>
          <w:spacing w:val="-4"/>
          <w:sz w:val="20"/>
          <w:szCs w:val="20"/>
          <w:lang w:val="it-IT"/>
        </w:rPr>
        <w:t xml:space="preserve"> </w:t>
      </w:r>
      <w:r>
        <w:rPr>
          <w:rFonts w:cs="Times New Roman" w:ascii="Times New Roman" w:hAnsi="Times New Roman"/>
          <w:b/>
          <w:i/>
          <w:spacing w:val="-1"/>
          <w:sz w:val="20"/>
          <w:szCs w:val="20"/>
          <w:lang w:val="it-IT"/>
        </w:rPr>
        <w:t>servizi)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La</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prestazione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del</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servizio</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è</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riservata</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ad</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una</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particolare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professione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 xml:space="preserve">Citare le </w:t>
      </w:r>
      <w:r>
        <w:rPr>
          <w:rFonts w:cs="Times New Roman" w:ascii="Times New Roman" w:hAnsi="Times New Roman"/>
          <w:sz w:val="20"/>
          <w:szCs w:val="20"/>
          <w:lang w:val="it-IT"/>
        </w:rPr>
        <w:t>corrispondenti</w:t>
      </w:r>
      <w:r>
        <w:rPr>
          <w:rFonts w:cs="Times New Roman" w:ascii="Times New Roman" w:hAnsi="Times New Roman"/>
          <w:spacing w:val="-1"/>
          <w:sz w:val="20"/>
          <w:szCs w:val="20"/>
          <w:lang w:val="it-IT"/>
        </w:rPr>
        <w:t xml:space="preserve"> disposizioni legislative,</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regolamentari</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 xml:space="preserve">o </w:t>
      </w:r>
      <w:r>
        <w:rPr>
          <w:rFonts w:cs="Times New Roman" w:ascii="Times New Roman" w:hAnsi="Times New Roman"/>
          <w:spacing w:val="-1"/>
          <w:sz w:val="20"/>
          <w:szCs w:val="20"/>
          <w:lang w:val="it-IT"/>
        </w:rPr>
        <w:t>amministrative:</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spacing w:val="-1"/>
          <w:sz w:val="20"/>
          <w:szCs w:val="20"/>
          <w:lang w:val="it-IT"/>
        </w:rPr>
        <w:t>Sono ammessi a pertecipare alla gara gli</w:t>
      </w:r>
      <w:r>
        <w:rPr>
          <w:rFonts w:cs="Times New Roman" w:ascii="Times New Roman" w:hAnsi="Times New Roman"/>
          <w:spacing w:val="28"/>
          <w:sz w:val="20"/>
          <w:szCs w:val="20"/>
          <w:lang w:val="it-IT"/>
        </w:rPr>
        <w:t xml:space="preserve"> </w:t>
      </w:r>
      <w:r>
        <w:rPr>
          <w:rFonts w:cs="Times New Roman" w:ascii="Times New Roman" w:hAnsi="Times New Roman"/>
          <w:spacing w:val="-1"/>
          <w:sz w:val="20"/>
          <w:szCs w:val="20"/>
          <w:lang w:val="it-IT"/>
        </w:rPr>
        <w:t>Operatori</w:t>
      </w:r>
      <w:r>
        <w:rPr>
          <w:rFonts w:cs="Times New Roman" w:ascii="Times New Roman" w:hAnsi="Times New Roman"/>
          <w:spacing w:val="29"/>
          <w:sz w:val="20"/>
          <w:szCs w:val="20"/>
          <w:lang w:val="it-IT"/>
        </w:rPr>
        <w:t xml:space="preserve"> </w:t>
      </w:r>
      <w:r>
        <w:rPr>
          <w:rFonts w:cs="Times New Roman" w:ascii="Times New Roman" w:hAnsi="Times New Roman"/>
          <w:spacing w:val="-1"/>
          <w:sz w:val="20"/>
          <w:szCs w:val="20"/>
          <w:lang w:val="it-IT"/>
        </w:rPr>
        <w:t>Economici</w:t>
      </w:r>
      <w:r>
        <w:rPr>
          <w:rFonts w:cs="Times New Roman" w:ascii="Times New Roman" w:hAnsi="Times New Roman"/>
          <w:spacing w:val="30"/>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28"/>
          <w:sz w:val="20"/>
          <w:szCs w:val="20"/>
          <w:lang w:val="it-IT"/>
        </w:rPr>
        <w:t xml:space="preserve"> </w:t>
      </w:r>
      <w:r>
        <w:rPr>
          <w:rFonts w:cs="Times New Roman" w:ascii="Times New Roman" w:hAnsi="Times New Roman"/>
          <w:spacing w:val="-1"/>
          <w:sz w:val="20"/>
          <w:szCs w:val="20"/>
          <w:lang w:val="it-IT"/>
        </w:rPr>
        <w:t>cui</w:t>
      </w:r>
      <w:r>
        <w:rPr>
          <w:rFonts w:cs="Times New Roman" w:ascii="Times New Roman" w:hAnsi="Times New Roman"/>
          <w:spacing w:val="29"/>
          <w:sz w:val="20"/>
          <w:szCs w:val="20"/>
          <w:lang w:val="it-IT"/>
        </w:rPr>
        <w:t xml:space="preserve"> </w:t>
      </w:r>
      <w:r>
        <w:rPr>
          <w:rFonts w:cs="Times New Roman" w:ascii="Times New Roman" w:hAnsi="Times New Roman"/>
          <w:spacing w:val="-1"/>
          <w:sz w:val="20"/>
          <w:szCs w:val="20"/>
          <w:lang w:val="it-IT"/>
        </w:rPr>
        <w:t>all’</w:t>
      </w:r>
      <w:r>
        <w:fldChar w:fldCharType="begin"/>
      </w:r>
      <w:r>
        <w:rPr>
          <w:spacing w:val="-1"/>
          <w:i/>
          <w:i/>
          <w:rStyle w:val="CollegamentoInternet"/>
          <w:sz w:val="20"/>
          <w:szCs w:val="20"/>
          <w:rFonts w:ascii="Times New Roman" w:hAnsi="Times New Roman"/>
          <w:lang w:val="it-IT"/>
        </w:rPr>
        <w:instrText> HYPERLINK "http://www.bosettiegatti.eu/info/norme/statali/2016_0050.htm" \l "003.e%23003.e"</w:instrText>
      </w:r>
      <w:r>
        <w:rPr>
          <w:spacing w:val="-1"/>
          <w:i/>
          <w:i/>
          <w:rStyle w:val="CollegamentoInternet"/>
          <w:sz w:val="20"/>
          <w:szCs w:val="20"/>
          <w:rFonts w:ascii="Times New Roman" w:hAnsi="Times New Roman"/>
          <w:lang w:val="it-IT"/>
        </w:rPr>
        <w:fldChar w:fldCharType="separate"/>
      </w:r>
      <w:r>
        <w:rPr>
          <w:rStyle w:val="CollegamentoInternet"/>
          <w:rFonts w:ascii="Times New Roman" w:hAnsi="Times New Roman"/>
          <w:i/>
          <w:i/>
          <w:spacing w:val="-1"/>
          <w:sz w:val="20"/>
          <w:szCs w:val="20"/>
          <w:lang w:val="it-IT"/>
        </w:rPr>
        <w:t>art.</w:t>
      </w:r>
      <w:r>
        <w:rPr>
          <w:spacing w:val="-1"/>
          <w:i/>
          <w:i/>
          <w:rStyle w:val="CollegamentoInternet"/>
          <w:sz w:val="20"/>
          <w:szCs w:val="20"/>
          <w:rFonts w:ascii="Times New Roman" w:hAnsi="Times New Roman"/>
          <w:lang w:val="it-IT"/>
        </w:rPr>
        <w:fldChar w:fldCharType="end"/>
      </w:r>
      <w:r>
        <w:rPr>
          <w:rFonts w:cs="Times New Roman" w:ascii="Times New Roman" w:hAnsi="Times New Roman"/>
          <w:i/>
          <w:spacing w:val="28"/>
          <w:sz w:val="20"/>
          <w:szCs w:val="20"/>
          <w:u w:val="single" w:color="000000"/>
          <w:lang w:val="it-IT"/>
        </w:rPr>
        <w:t xml:space="preserve"> </w:t>
      </w:r>
      <w:r>
        <w:fldChar w:fldCharType="begin"/>
      </w:r>
      <w:r>
        <w:rPr>
          <w:spacing w:val="-1"/>
          <w:i/>
          <w:i/>
          <w:rStyle w:val="CollegamentoInternet"/>
          <w:sz w:val="20"/>
          <w:szCs w:val="20"/>
          <w:rFonts w:ascii="Times New Roman" w:hAnsi="Times New Roman"/>
          <w:lang w:val="it-IT"/>
        </w:rPr>
        <w:instrText> HYPERLINK "http://www.bosettiegatti.eu/info/norme/statali/2016_0050.htm" \l "003.e%23003.e"</w:instrText>
      </w:r>
      <w:r>
        <w:rPr>
          <w:spacing w:val="-1"/>
          <w:i/>
          <w:i/>
          <w:rStyle w:val="CollegamentoInternet"/>
          <w:sz w:val="20"/>
          <w:szCs w:val="20"/>
          <w:rFonts w:ascii="Times New Roman" w:hAnsi="Times New Roman"/>
          <w:lang w:val="it-IT"/>
        </w:rPr>
        <w:fldChar w:fldCharType="separate"/>
      </w:r>
      <w:r>
        <w:rPr>
          <w:rStyle w:val="CollegamentoInternet"/>
          <w:rFonts w:ascii="Times New Roman" w:hAnsi="Times New Roman"/>
          <w:i/>
          <w:i/>
          <w:spacing w:val="-1"/>
          <w:sz w:val="20"/>
          <w:szCs w:val="20"/>
          <w:lang w:val="it-IT"/>
        </w:rPr>
        <w:t>3,</w:t>
      </w:r>
      <w:r>
        <w:rPr>
          <w:spacing w:val="-1"/>
          <w:i/>
          <w:i/>
          <w:rStyle w:val="CollegamentoInternet"/>
          <w:sz w:val="20"/>
          <w:szCs w:val="20"/>
          <w:rFonts w:ascii="Times New Roman" w:hAnsi="Times New Roman"/>
          <w:lang w:val="it-IT"/>
        </w:rPr>
        <w:fldChar w:fldCharType="end"/>
      </w:r>
      <w:r>
        <w:rPr>
          <w:rFonts w:cs="Times New Roman" w:ascii="Times New Roman" w:hAnsi="Times New Roman"/>
          <w:i/>
          <w:spacing w:val="28"/>
          <w:sz w:val="20"/>
          <w:szCs w:val="20"/>
          <w:u w:val="single" w:color="000000"/>
          <w:lang w:val="it-IT"/>
        </w:rPr>
        <w:t xml:space="preserve"> </w:t>
      </w:r>
      <w:r>
        <w:fldChar w:fldCharType="begin"/>
      </w:r>
      <w:r>
        <w:rPr>
          <w:spacing w:val="-1"/>
          <w:i/>
          <w:i/>
          <w:rStyle w:val="CollegamentoInternet"/>
          <w:sz w:val="20"/>
          <w:szCs w:val="20"/>
          <w:rFonts w:ascii="Times New Roman" w:hAnsi="Times New Roman"/>
          <w:lang w:val="it-IT"/>
        </w:rPr>
        <w:instrText> HYPERLINK "http://www.bosettiegatti.eu/info/norme/statali/2016_0050.htm" \l "003.e%23003.e"</w:instrText>
      </w:r>
      <w:r>
        <w:rPr>
          <w:spacing w:val="-1"/>
          <w:i/>
          <w:i/>
          <w:rStyle w:val="CollegamentoInternet"/>
          <w:sz w:val="20"/>
          <w:szCs w:val="20"/>
          <w:rFonts w:ascii="Times New Roman" w:hAnsi="Times New Roman"/>
          <w:lang w:val="it-IT"/>
        </w:rPr>
        <w:fldChar w:fldCharType="separate"/>
      </w:r>
      <w:r>
        <w:rPr>
          <w:rStyle w:val="CollegamentoInternet"/>
          <w:rFonts w:ascii="Times New Roman" w:hAnsi="Times New Roman"/>
          <w:i/>
          <w:i/>
          <w:spacing w:val="-1"/>
          <w:sz w:val="20"/>
          <w:szCs w:val="20"/>
          <w:lang w:val="it-IT"/>
        </w:rPr>
        <w:t>comma</w:t>
      </w:r>
      <w:r>
        <w:rPr>
          <w:spacing w:val="-1"/>
          <w:i/>
          <w:i/>
          <w:rStyle w:val="CollegamentoInternet"/>
          <w:sz w:val="20"/>
          <w:szCs w:val="20"/>
          <w:rFonts w:ascii="Times New Roman" w:hAnsi="Times New Roman"/>
          <w:lang w:val="it-IT"/>
        </w:rPr>
        <w:fldChar w:fldCharType="end"/>
      </w:r>
      <w:r>
        <w:rPr>
          <w:rFonts w:cs="Times New Roman" w:ascii="Times New Roman" w:hAnsi="Times New Roman"/>
          <w:i/>
          <w:spacing w:val="28"/>
          <w:sz w:val="20"/>
          <w:szCs w:val="20"/>
          <w:u w:val="single" w:color="000000"/>
          <w:lang w:val="it-IT"/>
        </w:rPr>
        <w:t xml:space="preserve"> </w:t>
      </w:r>
      <w:r>
        <w:fldChar w:fldCharType="begin"/>
      </w:r>
      <w:r>
        <w:rPr>
          <w:spacing w:val="-1"/>
          <w:i/>
          <w:i/>
          <w:rStyle w:val="CollegamentoInternet"/>
          <w:sz w:val="20"/>
          <w:szCs w:val="20"/>
          <w:rFonts w:ascii="Times New Roman" w:hAnsi="Times New Roman"/>
          <w:lang w:val="it-IT"/>
        </w:rPr>
        <w:instrText> HYPERLINK "http://www.bosettiegatti.eu/info/norme/statali/2016_0050.htm" \l "003.e%23003.e"</w:instrText>
      </w:r>
      <w:r>
        <w:rPr>
          <w:spacing w:val="-1"/>
          <w:i/>
          <w:i/>
          <w:rStyle w:val="CollegamentoInternet"/>
          <w:sz w:val="20"/>
          <w:szCs w:val="20"/>
          <w:rFonts w:ascii="Times New Roman" w:hAnsi="Times New Roman"/>
          <w:lang w:val="it-IT"/>
        </w:rPr>
        <w:fldChar w:fldCharType="separate"/>
      </w:r>
      <w:r>
        <w:rPr>
          <w:rStyle w:val="CollegamentoInternet"/>
          <w:rFonts w:ascii="Times New Roman" w:hAnsi="Times New Roman"/>
          <w:i/>
          <w:i/>
          <w:spacing w:val="-1"/>
          <w:sz w:val="20"/>
          <w:szCs w:val="20"/>
          <w:lang w:val="it-IT"/>
        </w:rPr>
        <w:t>1,</w:t>
      </w:r>
      <w:r>
        <w:rPr>
          <w:spacing w:val="-1"/>
          <w:i/>
          <w:i/>
          <w:rStyle w:val="CollegamentoInternet"/>
          <w:sz w:val="20"/>
          <w:szCs w:val="20"/>
          <w:rFonts w:ascii="Times New Roman" w:hAnsi="Times New Roman"/>
          <w:lang w:val="it-IT"/>
        </w:rPr>
        <w:fldChar w:fldCharType="end"/>
      </w:r>
      <w:r>
        <w:rPr>
          <w:rFonts w:cs="Times New Roman" w:ascii="Times New Roman" w:hAnsi="Times New Roman"/>
          <w:i/>
          <w:spacing w:val="28"/>
          <w:sz w:val="20"/>
          <w:szCs w:val="20"/>
          <w:u w:val="single" w:color="000000"/>
          <w:lang w:val="it-IT"/>
        </w:rPr>
        <w:t xml:space="preserve"> </w:t>
      </w:r>
      <w:r>
        <w:fldChar w:fldCharType="begin"/>
      </w:r>
      <w:r>
        <w:rPr>
          <w:spacing w:val="-1"/>
          <w:i/>
          <w:i/>
          <w:rStyle w:val="CollegamentoInternet"/>
          <w:sz w:val="20"/>
          <w:szCs w:val="20"/>
          <w:rFonts w:ascii="Times New Roman" w:hAnsi="Times New Roman"/>
          <w:lang w:val="it-IT"/>
        </w:rPr>
        <w:instrText> HYPERLINK "http://www.bosettiegatti.eu/info/norme/statali/2016_0050.htm" \l "003.e%23003.e"</w:instrText>
      </w:r>
      <w:r>
        <w:rPr>
          <w:spacing w:val="-1"/>
          <w:i/>
          <w:i/>
          <w:rStyle w:val="CollegamentoInternet"/>
          <w:sz w:val="20"/>
          <w:szCs w:val="20"/>
          <w:rFonts w:ascii="Times New Roman" w:hAnsi="Times New Roman"/>
          <w:lang w:val="it-IT"/>
        </w:rPr>
        <w:fldChar w:fldCharType="separate"/>
      </w:r>
      <w:r>
        <w:rPr>
          <w:rStyle w:val="CollegamentoInternet"/>
          <w:rFonts w:ascii="Times New Roman" w:hAnsi="Times New Roman"/>
          <w:i/>
          <w:i/>
          <w:spacing w:val="-1"/>
          <w:sz w:val="20"/>
          <w:szCs w:val="20"/>
          <w:lang w:val="it-IT"/>
        </w:rPr>
        <w:t>lett.</w:t>
      </w:r>
      <w:r>
        <w:rPr>
          <w:spacing w:val="-1"/>
          <w:i/>
          <w:i/>
          <w:rStyle w:val="CollegamentoInternet"/>
          <w:sz w:val="20"/>
          <w:szCs w:val="20"/>
          <w:rFonts w:ascii="Times New Roman" w:hAnsi="Times New Roman"/>
          <w:lang w:val="it-IT"/>
        </w:rPr>
        <w:fldChar w:fldCharType="end"/>
      </w:r>
      <w:r>
        <w:rPr>
          <w:rFonts w:cs="Times New Roman" w:ascii="Times New Roman" w:hAnsi="Times New Roman"/>
          <w:i/>
          <w:spacing w:val="28"/>
          <w:sz w:val="20"/>
          <w:szCs w:val="20"/>
          <w:u w:val="single" w:color="000000"/>
          <w:lang w:val="it-IT"/>
        </w:rPr>
        <w:t xml:space="preserve"> </w:t>
      </w:r>
      <w:r>
        <w:fldChar w:fldCharType="begin"/>
      </w:r>
      <w:r>
        <w:rPr>
          <w:spacing w:val="-1"/>
          <w:i/>
          <w:i/>
          <w:rStyle w:val="CollegamentoInternet"/>
          <w:sz w:val="20"/>
          <w:szCs w:val="20"/>
          <w:rFonts w:ascii="Times New Roman" w:hAnsi="Times New Roman"/>
          <w:lang w:val="it-IT"/>
        </w:rPr>
        <w:instrText> HYPERLINK "http://www.bosettiegatti.eu/info/norme/statali/2016_0050.htm" \l "003.e%23003.e"</w:instrText>
      </w:r>
      <w:r>
        <w:rPr>
          <w:spacing w:val="-1"/>
          <w:i/>
          <w:i/>
          <w:rStyle w:val="CollegamentoInternet"/>
          <w:sz w:val="20"/>
          <w:szCs w:val="20"/>
          <w:rFonts w:ascii="Times New Roman" w:hAnsi="Times New Roman"/>
          <w:lang w:val="it-IT"/>
        </w:rPr>
        <w:fldChar w:fldCharType="separate"/>
      </w:r>
      <w:r>
        <w:rPr>
          <w:rStyle w:val="CollegamentoInternet"/>
          <w:rFonts w:ascii="Times New Roman" w:hAnsi="Times New Roman"/>
          <w:i/>
          <w:i/>
          <w:spacing w:val="-1"/>
          <w:sz w:val="20"/>
          <w:szCs w:val="20"/>
          <w:lang w:val="it-IT"/>
        </w:rPr>
        <w:t>p)</w:t>
      </w:r>
      <w:r>
        <w:rPr>
          <w:spacing w:val="-1"/>
          <w:i/>
          <w:i/>
          <w:rStyle w:val="CollegamentoInternet"/>
          <w:sz w:val="20"/>
          <w:szCs w:val="20"/>
          <w:rFonts w:ascii="Times New Roman" w:hAnsi="Times New Roman"/>
          <w:lang w:val="it-IT"/>
        </w:rPr>
        <w:fldChar w:fldCharType="end"/>
      </w:r>
      <w:r>
        <w:rPr>
          <w:rFonts w:cs="Times New Roman" w:ascii="Times New Roman" w:hAnsi="Times New Roman"/>
          <w:spacing w:val="-1"/>
          <w:sz w:val="20"/>
          <w:szCs w:val="20"/>
          <w:lang w:val="it-IT"/>
        </w:rPr>
        <w:t>,</w:t>
      </w:r>
      <w:r>
        <w:rPr>
          <w:rFonts w:cs="Times New Roman" w:ascii="Times New Roman" w:hAnsi="Times New Roman"/>
          <w:spacing w:val="28"/>
          <w:sz w:val="20"/>
          <w:szCs w:val="20"/>
          <w:lang w:val="it-IT"/>
        </w:rPr>
        <w:t xml:space="preserve"> </w:t>
      </w:r>
      <w:r>
        <w:rPr>
          <w:rFonts w:cs="Times New Roman" w:ascii="Times New Roman" w:hAnsi="Times New Roman"/>
          <w:spacing w:val="-1"/>
          <w:sz w:val="20"/>
          <w:szCs w:val="20"/>
          <w:lang w:val="it-IT"/>
        </w:rPr>
        <w:t>del</w:t>
      </w:r>
      <w:r>
        <w:rPr>
          <w:rFonts w:cs="Times New Roman" w:ascii="Times New Roman" w:hAnsi="Times New Roman"/>
          <w:spacing w:val="28"/>
          <w:sz w:val="20"/>
          <w:szCs w:val="20"/>
          <w:lang w:val="it-IT"/>
        </w:rPr>
        <w:t xml:space="preserve"> </w:t>
      </w:r>
      <w:r>
        <w:rPr>
          <w:rFonts w:cs="Times New Roman" w:ascii="Times New Roman" w:hAnsi="Times New Roman"/>
          <w:i/>
          <w:spacing w:val="-1"/>
          <w:sz w:val="20"/>
          <w:szCs w:val="20"/>
          <w:lang w:val="it-IT"/>
        </w:rPr>
        <w:t>“Codice</w:t>
      </w:r>
      <w:r>
        <w:rPr>
          <w:rFonts w:cs="Times New Roman" w:ascii="Times New Roman" w:hAnsi="Times New Roman"/>
          <w:i/>
          <w:spacing w:val="29"/>
          <w:sz w:val="20"/>
          <w:szCs w:val="20"/>
          <w:lang w:val="it-IT"/>
        </w:rPr>
        <w:t xml:space="preserve"> </w:t>
      </w:r>
      <w:r>
        <w:rPr>
          <w:rFonts w:cs="Times New Roman" w:ascii="Times New Roman" w:hAnsi="Times New Roman"/>
          <w:spacing w:val="-1"/>
          <w:sz w:val="20"/>
          <w:szCs w:val="20"/>
          <w:lang w:val="it-IT"/>
        </w:rPr>
        <w:t>nonché</w:t>
      </w:r>
      <w:r>
        <w:rPr>
          <w:rFonts w:cs="Times New Roman" w:ascii="Times New Roman" w:hAnsi="Times New Roman"/>
          <w:spacing w:val="28"/>
          <w:sz w:val="20"/>
          <w:szCs w:val="20"/>
          <w:lang w:val="it-IT"/>
        </w:rPr>
        <w:t xml:space="preserve"> </w:t>
      </w:r>
      <w:r>
        <w:rPr>
          <w:rFonts w:cs="Times New Roman" w:ascii="Times New Roman" w:hAnsi="Times New Roman"/>
          <w:spacing w:val="-1"/>
          <w:sz w:val="20"/>
          <w:szCs w:val="20"/>
          <w:lang w:val="it-IT"/>
        </w:rPr>
        <w:t>gli</w:t>
      </w:r>
      <w:r>
        <w:rPr>
          <w:rFonts w:cs="Times New Roman" w:ascii="Times New Roman" w:hAnsi="Times New Roman"/>
          <w:spacing w:val="29"/>
          <w:sz w:val="20"/>
          <w:szCs w:val="20"/>
          <w:lang w:val="it-IT"/>
        </w:rPr>
        <w:t xml:space="preserve"> </w:t>
      </w:r>
      <w:r>
        <w:rPr>
          <w:rFonts w:cs="Times New Roman" w:ascii="Times New Roman" w:hAnsi="Times New Roman"/>
          <w:spacing w:val="-1"/>
          <w:sz w:val="20"/>
          <w:szCs w:val="20"/>
          <w:lang w:val="it-IT"/>
        </w:rPr>
        <w:t>Operatori</w:t>
      </w:r>
      <w:r>
        <w:rPr>
          <w:rFonts w:cs="Times New Roman" w:ascii="Times New Roman" w:hAnsi="Times New Roman"/>
          <w:spacing w:val="29"/>
          <w:sz w:val="20"/>
          <w:szCs w:val="20"/>
          <w:lang w:val="it-IT"/>
        </w:rPr>
        <w:t xml:space="preserve"> </w:t>
      </w:r>
      <w:r>
        <w:rPr>
          <w:rFonts w:cs="Times New Roman" w:ascii="Times New Roman" w:hAnsi="Times New Roman"/>
          <w:spacing w:val="-1"/>
          <w:sz w:val="20"/>
          <w:szCs w:val="20"/>
          <w:lang w:val="it-IT"/>
        </w:rPr>
        <w:t>Economici</w:t>
      </w:r>
      <w:r>
        <w:rPr>
          <w:rFonts w:cs="Times New Roman" w:ascii="Times New Roman" w:hAnsi="Times New Roman"/>
          <w:spacing w:val="30"/>
          <w:sz w:val="20"/>
          <w:szCs w:val="20"/>
          <w:lang w:val="it-IT"/>
        </w:rPr>
        <w:t xml:space="preserve"> </w:t>
      </w:r>
      <w:r>
        <w:rPr>
          <w:rFonts w:cs="Times New Roman" w:ascii="Times New Roman" w:hAnsi="Times New Roman"/>
          <w:spacing w:val="-1"/>
          <w:sz w:val="20"/>
          <w:szCs w:val="20"/>
          <w:lang w:val="it-IT"/>
        </w:rPr>
        <w:t>stabiliti</w:t>
      </w:r>
      <w:r>
        <w:rPr>
          <w:rFonts w:cs="Times New Roman" w:ascii="Times New Roman" w:hAnsi="Times New Roman"/>
          <w:spacing w:val="28"/>
          <w:sz w:val="20"/>
          <w:szCs w:val="20"/>
          <w:lang w:val="it-IT"/>
        </w:rPr>
        <w:t xml:space="preserve"> </w:t>
      </w:r>
      <w:r>
        <w:rPr>
          <w:rFonts w:cs="Times New Roman" w:ascii="Times New Roman" w:hAnsi="Times New Roman"/>
          <w:spacing w:val="-1"/>
          <w:sz w:val="20"/>
          <w:szCs w:val="20"/>
          <w:lang w:val="it-IT"/>
        </w:rPr>
        <w:t>in</w:t>
      </w:r>
      <w:r>
        <w:rPr>
          <w:rFonts w:cs="Times New Roman" w:ascii="Times New Roman" w:hAnsi="Times New Roman"/>
          <w:spacing w:val="29"/>
          <w:sz w:val="20"/>
          <w:szCs w:val="20"/>
          <w:lang w:val="it-IT"/>
        </w:rPr>
        <w:t xml:space="preserve"> </w:t>
      </w:r>
      <w:r>
        <w:rPr>
          <w:rFonts w:cs="Times New Roman" w:ascii="Times New Roman" w:hAnsi="Times New Roman"/>
          <w:spacing w:val="-1"/>
          <w:sz w:val="20"/>
          <w:szCs w:val="20"/>
          <w:lang w:val="it-IT"/>
        </w:rPr>
        <w:t>altri</w:t>
      </w:r>
      <w:r>
        <w:rPr>
          <w:rFonts w:cs="Times New Roman" w:ascii="Times New Roman" w:hAnsi="Times New Roman"/>
          <w:spacing w:val="28"/>
          <w:sz w:val="20"/>
          <w:szCs w:val="20"/>
          <w:lang w:val="it-IT"/>
        </w:rPr>
        <w:t xml:space="preserve"> </w:t>
      </w:r>
      <w:r>
        <w:rPr>
          <w:rFonts w:cs="Times New Roman" w:ascii="Times New Roman" w:hAnsi="Times New Roman"/>
          <w:spacing w:val="-1"/>
          <w:sz w:val="20"/>
          <w:szCs w:val="20"/>
          <w:lang w:val="it-IT"/>
        </w:rPr>
        <w:t>Stati</w:t>
      </w:r>
      <w:r>
        <w:rPr>
          <w:rFonts w:cs="Times New Roman" w:ascii="Times New Roman" w:hAnsi="Times New Roman"/>
          <w:spacing w:val="28"/>
          <w:w w:val="99"/>
          <w:sz w:val="20"/>
          <w:szCs w:val="20"/>
          <w:lang w:val="it-IT"/>
        </w:rPr>
        <w:t xml:space="preserve"> </w:t>
      </w:r>
      <w:r>
        <w:rPr>
          <w:rFonts w:cs="Times New Roman" w:ascii="Times New Roman" w:hAnsi="Times New Roman"/>
          <w:spacing w:val="-1"/>
          <w:sz w:val="20"/>
          <w:szCs w:val="20"/>
          <w:lang w:val="it-IT"/>
        </w:rPr>
        <w:t>membri,</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costituiti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conformemente</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alla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legislazione</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vigente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nei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rispettivi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Paesi,</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purché</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in</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possesso</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dei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requisiti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previsti</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dagli</w:t>
      </w:r>
      <w:r>
        <w:rPr>
          <w:rFonts w:cs="Times New Roman" w:ascii="Times New Roman" w:hAnsi="Times New Roman"/>
          <w:spacing w:val="4"/>
          <w:sz w:val="20"/>
          <w:szCs w:val="20"/>
          <w:lang w:val="it-IT"/>
        </w:rPr>
        <w:t xml:space="preserve"> </w:t>
      </w:r>
      <w:r>
        <w:rPr>
          <w:rFonts w:cs="Times New Roman" w:ascii="Times New Roman" w:hAnsi="Times New Roman"/>
          <w:i/>
          <w:spacing w:val="-1"/>
          <w:sz w:val="20"/>
          <w:szCs w:val="20"/>
          <w:lang w:val="it-IT"/>
        </w:rPr>
        <w:t>artt.</w:t>
      </w:r>
      <w:r>
        <w:rPr>
          <w:rFonts w:cs="Times New Roman" w:ascii="Times New Roman" w:hAnsi="Times New Roman"/>
          <w:i/>
          <w:spacing w:val="20"/>
          <w:w w:val="99"/>
          <w:sz w:val="20"/>
          <w:szCs w:val="20"/>
          <w:lang w:val="it-IT"/>
        </w:rPr>
        <w:t xml:space="preserve"> </w:t>
      </w:r>
      <w:r>
        <w:rPr>
          <w:rFonts w:cs="Times New Roman" w:ascii="Times New Roman" w:hAnsi="Times New Roman"/>
          <w:i/>
          <w:spacing w:val="-1"/>
          <w:sz w:val="20"/>
          <w:szCs w:val="20"/>
          <w:lang w:val="it-IT"/>
        </w:rPr>
        <w:t>47 e 48 del “Codice”.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sz w:val="20"/>
          <w:szCs w:val="20"/>
          <w:lang w:val="it-IT"/>
        </w:rPr>
        <w:t>III.2.2)</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Condizioni</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di</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esecuzione</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del</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contratto</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d'appalto:</w:t>
      </w:r>
    </w:p>
    <w:p>
      <w:pPr>
        <w:pStyle w:val="ListParagraph"/>
        <w:tabs>
          <w:tab w:val="clear" w:pos="720"/>
          <w:tab w:val="left" w:pos="-567" w:leader="none"/>
          <w:tab w:val="left" w:pos="-142" w:leader="none"/>
          <w:tab w:val="left" w:pos="284" w:leader="none"/>
        </w:tabs>
        <w:spacing w:lineRule="exact" w:line="240" w:before="57" w:after="57"/>
        <w:ind w:left="283" w:hanging="0"/>
        <w:jc w:val="both"/>
        <w:rPr>
          <w:rFonts w:ascii="Times New Roman" w:hAnsi="Times New Roman" w:cs="Times New Roman"/>
          <w:sz w:val="20"/>
          <w:szCs w:val="20"/>
        </w:rPr>
      </w:pPr>
      <w:r>
        <w:rPr>
          <w:rFonts w:cs="Times New Roman" w:ascii="Times New Roman" w:hAnsi="Times New Roman"/>
          <w:spacing w:val="-1"/>
          <w:sz w:val="20"/>
          <w:szCs w:val="20"/>
          <w:lang w:val="it-IT"/>
        </w:rPr>
        <w:t>All’atto del contratto l’aggiudicatario deve prestare cauzione defintiva ed una polizza costituite ai sensi dell’articolo 103 del D.Lgs. n. 50/2016 e successive modifiche.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sz w:val="20"/>
          <w:szCs w:val="20"/>
          <w:lang w:val="it-IT"/>
        </w:rPr>
        <w:t>III.2.3)</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Informazioni</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relative</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al</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personale</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responsabile</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dell'esecuzione</w:t>
      </w:r>
      <w:r>
        <w:rPr>
          <w:rFonts w:cs="Times New Roman" w:ascii="Times New Roman" w:hAnsi="Times New Roman"/>
          <w:b/>
          <w:spacing w:val="-6"/>
          <w:sz w:val="20"/>
          <w:szCs w:val="20"/>
          <w:lang w:val="it-IT"/>
        </w:rPr>
        <w:t xml:space="preserve"> </w:t>
      </w:r>
      <w:r>
        <w:rPr>
          <w:rFonts w:cs="Times New Roman" w:ascii="Times New Roman" w:hAnsi="Times New Roman"/>
          <w:b/>
          <w:spacing w:val="-1"/>
          <w:sz w:val="20"/>
          <w:szCs w:val="20"/>
          <w:lang w:val="it-IT"/>
        </w:rPr>
        <w:t>del</w:t>
      </w:r>
      <w:r>
        <w:rPr>
          <w:rFonts w:cs="Times New Roman" w:ascii="Times New Roman" w:hAnsi="Times New Roman"/>
          <w:b/>
          <w:spacing w:val="-7"/>
          <w:sz w:val="20"/>
          <w:szCs w:val="20"/>
          <w:lang w:val="it-IT"/>
        </w:rPr>
        <w:t xml:space="preserve"> </w:t>
      </w:r>
      <w:r>
        <w:rPr>
          <w:rFonts w:cs="Times New Roman" w:ascii="Times New Roman" w:hAnsi="Times New Roman"/>
          <w:b/>
          <w:spacing w:val="-1"/>
          <w:sz w:val="20"/>
          <w:szCs w:val="20"/>
          <w:lang w:val="it-IT"/>
        </w:rPr>
        <w:t>contratto</w:t>
      </w:r>
      <w:r>
        <w:rPr>
          <w:rFonts w:cs="Times New Roman" w:ascii="Times New Roman" w:hAnsi="Times New Roman"/>
          <w:b/>
          <w:spacing w:val="-7"/>
          <w:sz w:val="20"/>
          <w:szCs w:val="20"/>
          <w:lang w:val="it-IT"/>
        </w:rPr>
        <w:t xml:space="preserve"> </w:t>
      </w:r>
      <w:r>
        <w:rPr>
          <w:rFonts w:cs="Times New Roman" w:ascii="Times New Roman" w:hAnsi="Times New Roman"/>
          <w:b/>
          <w:spacing w:val="-1"/>
          <w:sz w:val="20"/>
          <w:szCs w:val="20"/>
          <w:lang w:val="it-IT"/>
        </w:rPr>
        <w:t>d'appalto</w:t>
      </w:r>
    </w:p>
    <w:p>
      <w:pPr>
        <w:pStyle w:val="TableParagraph"/>
        <w:spacing w:lineRule="exact" w:line="300" w:before="55" w:after="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Obbligo</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 xml:space="preserve">di indicare </w:t>
      </w:r>
      <w:r>
        <w:rPr>
          <w:rFonts w:cs="Times New Roman" w:ascii="Times New Roman" w:hAnsi="Times New Roman"/>
          <w:spacing w:val="1"/>
          <w:sz w:val="20"/>
          <w:szCs w:val="20"/>
          <w:lang w:val="it-IT"/>
        </w:rPr>
        <w:t>i</w:t>
      </w:r>
      <w:r>
        <w:rPr>
          <w:rFonts w:cs="Times New Roman" w:ascii="Times New Roman" w:hAnsi="Times New Roman"/>
          <w:spacing w:val="-1"/>
          <w:sz w:val="20"/>
          <w:szCs w:val="20"/>
          <w:lang w:val="it-IT"/>
        </w:rPr>
        <w:t xml:space="preserve"> nomi</w:t>
      </w:r>
      <w:r>
        <w:rPr>
          <w:rFonts w:cs="Times New Roman" w:ascii="Times New Roman" w:hAnsi="Times New Roman"/>
          <w:spacing w:val="1"/>
          <w:sz w:val="20"/>
          <w:szCs w:val="20"/>
          <w:lang w:val="it-IT"/>
        </w:rPr>
        <w:t xml:space="preserve"> e</w:t>
      </w:r>
      <w:r>
        <w:rPr>
          <w:rFonts w:cs="Times New Roman" w:ascii="Times New Roman" w:hAnsi="Times New Roman"/>
          <w:spacing w:val="-1"/>
          <w:sz w:val="20"/>
          <w:szCs w:val="20"/>
          <w:lang w:val="it-IT"/>
        </w:rPr>
        <w:t xml:space="preserve"> le qualifiche professionali del</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personale incaricato dell'esecuzione del</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contratto</w:t>
      </w:r>
      <w:r>
        <w:rPr>
          <w:rFonts w:cs="Times New Roman" w:ascii="Times New Roman" w:hAnsi="Times New Roman"/>
          <w:spacing w:val="-1"/>
          <w:sz w:val="20"/>
          <w:szCs w:val="20"/>
          <w:lang w:val="it-IT"/>
        </w:rPr>
        <w:t xml:space="preserve"> d'appalto</w:t>
      </w:r>
    </w:p>
    <w:p>
      <w:pPr>
        <w:pStyle w:val="Normal"/>
        <w:widowControl w:val="false"/>
        <w:suppressAutoHyphens w:val="false"/>
        <w:spacing w:before="240" w:after="12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Sezione</w:t>
      </w:r>
      <w:r>
        <w:rPr>
          <w:rFonts w:cs="Times New Roman" w:ascii="Times New Roman" w:hAnsi="Times New Roman"/>
          <w:b/>
          <w:color w:val="000000"/>
          <w:spacing w:val="-7"/>
          <w:kern w:val="0"/>
          <w:sz w:val="20"/>
          <w:szCs w:val="20"/>
          <w:lang w:eastAsia="en-US"/>
        </w:rPr>
        <w:t xml:space="preserve"> </w:t>
      </w:r>
      <w:r>
        <w:rPr>
          <w:rFonts w:cs="Times New Roman" w:ascii="Times New Roman" w:hAnsi="Times New Roman"/>
          <w:b/>
          <w:color w:val="000000"/>
          <w:spacing w:val="-1"/>
          <w:kern w:val="0"/>
          <w:sz w:val="20"/>
          <w:szCs w:val="20"/>
          <w:lang w:eastAsia="en-US"/>
        </w:rPr>
        <w:t>IV:</w:t>
      </w:r>
      <w:r>
        <w:rPr>
          <w:rFonts w:cs="Times New Roman" w:ascii="Times New Roman" w:hAnsi="Times New Roman"/>
          <w:b/>
          <w:color w:val="000000"/>
          <w:spacing w:val="-7"/>
          <w:kern w:val="0"/>
          <w:sz w:val="20"/>
          <w:szCs w:val="20"/>
          <w:lang w:eastAsia="en-US"/>
        </w:rPr>
        <w:t xml:space="preserve"> </w:t>
      </w:r>
      <w:r>
        <w:rPr>
          <w:rFonts w:cs="Times New Roman" w:ascii="Times New Roman" w:hAnsi="Times New Roman"/>
          <w:b/>
          <w:color w:val="000000"/>
          <w:spacing w:val="-1"/>
          <w:kern w:val="0"/>
          <w:sz w:val="20"/>
          <w:szCs w:val="20"/>
          <w:lang w:eastAsia="en-US"/>
        </w:rPr>
        <w:t>Procedura</w:t>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IV.1)</w:t>
      </w:r>
      <w:r>
        <w:rPr>
          <w:rFonts w:cs="Times New Roman" w:ascii="Times New Roman" w:hAnsi="Times New Roman"/>
          <w:b/>
          <w:color w:val="000000"/>
          <w:spacing w:val="-6"/>
          <w:kern w:val="0"/>
          <w:sz w:val="20"/>
          <w:szCs w:val="20"/>
          <w:lang w:eastAsia="en-US"/>
        </w:rPr>
        <w:t xml:space="preserve"> </w:t>
      </w:r>
      <w:r>
        <w:rPr>
          <w:rFonts w:cs="Times New Roman" w:ascii="Times New Roman" w:hAnsi="Times New Roman"/>
          <w:b/>
          <w:color w:val="000000"/>
          <w:spacing w:val="-1"/>
          <w:kern w:val="0"/>
          <w:sz w:val="20"/>
          <w:szCs w:val="20"/>
          <w:lang w:eastAsia="en-US"/>
        </w:rPr>
        <w:t>Descrizione</w:t>
      </w:r>
    </w:p>
    <w:p>
      <w:pPr>
        <w:pStyle w:val="ListParagraph"/>
        <w:spacing w:lineRule="exact" w:line="300"/>
        <w:ind w:left="283" w:hanging="0"/>
        <w:rPr>
          <w:rFonts w:ascii="Times New Roman" w:hAnsi="Times New Roman" w:cs="Times New Roman"/>
          <w:sz w:val="20"/>
          <w:szCs w:val="20"/>
        </w:rPr>
      </w:pPr>
      <w:r>
        <w:rPr>
          <w:rFonts w:cs="Times New Roman" w:ascii="Times New Roman" w:hAnsi="Times New Roman"/>
          <w:b/>
          <w:sz w:val="20"/>
          <w:szCs w:val="20"/>
          <w:lang w:val="it-IT"/>
        </w:rPr>
        <w:t>IV.1.1) Tipo di procedura</w:t>
      </w:r>
    </w:p>
    <w:p>
      <w:pPr>
        <w:pStyle w:val="ListParagraph"/>
        <w:spacing w:lineRule="exact" w:line="300"/>
        <w:ind w:left="283" w:hanging="0"/>
        <w:rPr>
          <w:rFonts w:ascii="Times New Roman" w:hAnsi="Times New Roman" w:cs="Times New Roman"/>
          <w:sz w:val="20"/>
          <w:szCs w:val="20"/>
        </w:rPr>
      </w:pPr>
      <w:r>
        <w:rPr>
          <w:rFonts w:cs="Times New Roman" w:ascii="Times New Roman" w:hAnsi="Times New Roman"/>
          <w:b/>
          <w:spacing w:val="-1"/>
          <w:sz w:val="20"/>
          <w:szCs w:val="20"/>
          <w:bdr w:val="single" w:sz="8" w:space="0" w:color="000000"/>
          <w:lang w:val="it-IT"/>
        </w:rPr>
        <w:t>X</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Procedura aperta</w:t>
      </w:r>
    </w:p>
    <w:p>
      <w:pPr>
        <w:pStyle w:val="ListParagraph"/>
        <w:tabs>
          <w:tab w:val="clear" w:pos="720"/>
          <w:tab w:val="left" w:pos="284" w:leader="none"/>
        </w:tabs>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ab/>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Procedura</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accelerata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z w:val="20"/>
          <w:szCs w:val="20"/>
          <w:lang w:val="it-IT"/>
        </w:rPr>
        <w:t>Motivazione:</w:t>
      </w:r>
    </w:p>
    <w:p>
      <w:pPr>
        <w:pStyle w:val="ListParagraph"/>
        <w:tabs>
          <w:tab w:val="clear" w:pos="720"/>
          <w:tab w:val="left" w:pos="429" w:leader="none"/>
        </w:tabs>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Procedura</w:t>
      </w:r>
      <w:r>
        <w:rPr>
          <w:rFonts w:cs="Times New Roman" w:ascii="Times New Roman" w:hAnsi="Times New Roman"/>
          <w:spacing w:val="-6"/>
          <w:sz w:val="20"/>
          <w:szCs w:val="20"/>
          <w:lang w:val="it-IT"/>
        </w:rPr>
        <w:t xml:space="preserve"> </w:t>
      </w:r>
      <w:r>
        <w:rPr>
          <w:rFonts w:cs="Times New Roman" w:ascii="Times New Roman" w:hAnsi="Times New Roman"/>
          <w:sz w:val="20"/>
          <w:szCs w:val="20"/>
          <w:lang w:val="it-IT"/>
        </w:rPr>
        <w:t>ristretta</w:t>
      </w:r>
    </w:p>
    <w:p>
      <w:pPr>
        <w:pStyle w:val="ListParagraph"/>
        <w:tabs>
          <w:tab w:val="clear" w:pos="720"/>
          <w:tab w:val="left" w:pos="284" w:leader="none"/>
        </w:tabs>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ab/>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Procedura</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accelerata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z w:val="20"/>
          <w:szCs w:val="20"/>
          <w:lang w:val="it-IT"/>
        </w:rPr>
        <w:t>Motivazione:</w:t>
      </w:r>
    </w:p>
    <w:p>
      <w:pPr>
        <w:pStyle w:val="ListParagraph"/>
        <w:tabs>
          <w:tab w:val="clear" w:pos="720"/>
          <w:tab w:val="left" w:pos="429" w:leader="none"/>
        </w:tabs>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Procedura</w:t>
      </w:r>
      <w:r>
        <w:rPr>
          <w:rFonts w:cs="Times New Roman" w:ascii="Times New Roman" w:hAnsi="Times New Roman"/>
          <w:sz w:val="20"/>
          <w:szCs w:val="20"/>
          <w:lang w:val="it-IT"/>
        </w:rPr>
        <w:t xml:space="preserve"> competitiva con</w:t>
      </w:r>
      <w:r>
        <w:rPr>
          <w:rFonts w:cs="Times New Roman" w:ascii="Times New Roman" w:hAnsi="Times New Roman"/>
          <w:spacing w:val="-1"/>
          <w:sz w:val="20"/>
          <w:szCs w:val="20"/>
          <w:lang w:val="it-IT"/>
        </w:rPr>
        <w:t xml:space="preserve"> negoziazione</w:t>
      </w:r>
    </w:p>
    <w:p>
      <w:pPr>
        <w:pStyle w:val="ListParagraph"/>
        <w:tabs>
          <w:tab w:val="clear" w:pos="720"/>
          <w:tab w:val="left" w:pos="284" w:leader="none"/>
        </w:tabs>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ab/>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Procedura</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accelerata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z w:val="20"/>
          <w:szCs w:val="20"/>
          <w:lang w:val="it-IT"/>
        </w:rPr>
        <w:t>Motivazione:</w:t>
      </w:r>
    </w:p>
    <w:p>
      <w:pPr>
        <w:pStyle w:val="ListParagraph"/>
        <w:tabs>
          <w:tab w:val="clear" w:pos="720"/>
          <w:tab w:val="left" w:pos="429" w:leader="none"/>
        </w:tabs>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Dialogo</w:t>
      </w:r>
      <w:r>
        <w:rPr>
          <w:rFonts w:cs="Times New Roman" w:ascii="Times New Roman" w:hAnsi="Times New Roman"/>
          <w:sz w:val="20"/>
          <w:szCs w:val="20"/>
          <w:lang w:val="it-IT"/>
        </w:rPr>
        <w:t xml:space="preserve"> competitivo</w:t>
      </w:r>
    </w:p>
    <w:p>
      <w:pPr>
        <w:pStyle w:val="ListParagraph"/>
        <w:tabs>
          <w:tab w:val="clear" w:pos="720"/>
          <w:tab w:val="left" w:pos="429" w:leader="none"/>
        </w:tabs>
        <w:spacing w:lineRule="exact" w:line="300"/>
        <w:ind w:left="283" w:hanging="0"/>
        <w:rPr>
          <w:rFonts w:ascii="Times New Roman" w:hAnsi="Times New Roman" w:cs="Times New Roman"/>
          <w:sz w:val="20"/>
          <w:szCs w:val="20"/>
        </w:rPr>
      </w:pPr>
      <w:r>
        <w:rPr>
          <w:rFonts w:cs="Times New Roman" w:ascii="Times New Roman" w:hAnsi="Times New Roman"/>
          <w:b/>
          <w:i/>
          <w:color w:val="FF0000"/>
          <w:spacing w:val="-1"/>
          <w:w w:val="95"/>
          <w:sz w:val="20"/>
          <w:szCs w:val="20"/>
          <w:bdr w:val="single" w:sz="8" w:space="0" w:color="000000"/>
          <w:lang w:val="it-IT"/>
        </w:rPr>
        <w:t>---</w:t>
      </w:r>
      <w:r>
        <w:rPr>
          <w:rFonts w:cs="Times New Roman" w:ascii="Times New Roman" w:hAnsi="Times New Roman"/>
          <w:b/>
          <w:i/>
          <w:spacing w:val="-1"/>
          <w:w w:val="95"/>
          <w:sz w:val="20"/>
          <w:szCs w:val="20"/>
          <w:lang w:val="it-IT"/>
        </w:rPr>
        <w:t xml:space="preserve"> Partenariato</w:t>
      </w:r>
      <w:r>
        <w:rPr>
          <w:rFonts w:cs="Times New Roman" w:ascii="Times New Roman" w:hAnsi="Times New Roman"/>
          <w:b/>
          <w:i/>
          <w:spacing w:val="1"/>
          <w:w w:val="95"/>
          <w:sz w:val="20"/>
          <w:szCs w:val="20"/>
          <w:lang w:val="it-IT"/>
        </w:rPr>
        <w:t xml:space="preserve"> </w:t>
      </w:r>
      <w:r>
        <w:rPr>
          <w:rFonts w:cs="Times New Roman" w:ascii="Times New Roman" w:hAnsi="Times New Roman"/>
          <w:b/>
          <w:i/>
          <w:spacing w:val="-1"/>
          <w:w w:val="95"/>
          <w:sz w:val="20"/>
          <w:szCs w:val="20"/>
          <w:lang w:val="it-IT"/>
        </w:rPr>
        <w:t>per l'innovazione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w w:val="90"/>
          <w:sz w:val="20"/>
          <w:szCs w:val="20"/>
          <w:lang w:val="it-IT"/>
        </w:rPr>
        <w:t>IV.1.3)</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Informazioni</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su</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un</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accordo</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quadro</w:t>
      </w:r>
      <w:r>
        <w:rPr>
          <w:rFonts w:cs="Times New Roman" w:ascii="Times New Roman" w:hAnsi="Times New Roman"/>
          <w:b/>
          <w:spacing w:val="-11"/>
          <w:w w:val="90"/>
          <w:sz w:val="20"/>
          <w:szCs w:val="20"/>
          <w:lang w:val="it-IT"/>
        </w:rPr>
        <w:t xml:space="preserve"> </w:t>
      </w:r>
      <w:r>
        <w:rPr>
          <w:rFonts w:cs="Times New Roman" w:ascii="Times New Roman" w:hAnsi="Times New Roman"/>
          <w:b/>
          <w:w w:val="90"/>
          <w:sz w:val="20"/>
          <w:szCs w:val="20"/>
          <w:lang w:val="it-IT"/>
        </w:rPr>
        <w:t>o</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un</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sistema</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dinamico</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di</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acquisizione</w:t>
      </w:r>
    </w:p>
    <w:p>
      <w:pPr>
        <w:pStyle w:val="ListParagraph"/>
        <w:tabs>
          <w:tab w:val="clear" w:pos="720"/>
          <w:tab w:val="left" w:pos="-567" w:leader="none"/>
        </w:tabs>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L’avviso</w:t>
      </w:r>
      <w:r>
        <w:rPr>
          <w:rFonts w:cs="Times New Roman" w:ascii="Times New Roman" w:hAnsi="Times New Roman"/>
          <w:sz w:val="20"/>
          <w:szCs w:val="20"/>
          <w:lang w:val="it-IT"/>
        </w:rPr>
        <w:t xml:space="preserve"> comporta</w:t>
      </w:r>
      <w:r>
        <w:rPr>
          <w:rFonts w:cs="Times New Roman" w:ascii="Times New Roman" w:hAnsi="Times New Roman"/>
          <w:spacing w:val="-1"/>
          <w:sz w:val="20"/>
          <w:szCs w:val="20"/>
          <w:lang w:val="it-IT"/>
        </w:rPr>
        <w:t xml:space="preserve"> la</w:t>
      </w:r>
      <w:r>
        <w:rPr>
          <w:rFonts w:cs="Times New Roman" w:ascii="Times New Roman" w:hAnsi="Times New Roman"/>
          <w:sz w:val="20"/>
          <w:szCs w:val="20"/>
          <w:lang w:val="it-IT"/>
        </w:rPr>
        <w:t xml:space="preserve"> conclusione</w:t>
      </w:r>
      <w:r>
        <w:rPr>
          <w:rFonts w:cs="Times New Roman" w:ascii="Times New Roman" w:hAnsi="Times New Roman"/>
          <w:spacing w:val="-1"/>
          <w:sz w:val="20"/>
          <w:szCs w:val="20"/>
          <w:lang w:val="it-IT"/>
        </w:rPr>
        <w:t xml:space="preserve"> di</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un accordo quadro</w:t>
      </w:r>
    </w:p>
    <w:p>
      <w:pPr>
        <w:pStyle w:val="Normal"/>
        <w:widowControl w:val="false"/>
        <w:tabs>
          <w:tab w:val="clear" w:pos="720"/>
          <w:tab w:val="left" w:pos="284" w:leader="none"/>
        </w:tabs>
        <w:suppressAutoHyphens w:val="false"/>
        <w:spacing w:lineRule="exact" w:line="300"/>
        <w:ind w:left="283" w:hanging="0"/>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Accordo</w:t>
      </w:r>
      <w:r>
        <w:rPr>
          <w:rFonts w:cs="Times New Roman" w:ascii="Times New Roman" w:hAnsi="Times New Roman"/>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quadro </w:t>
      </w:r>
      <w:r>
        <w:rPr>
          <w:rFonts w:cs="Times New Roman" w:ascii="Times New Roman" w:hAnsi="Times New Roman"/>
          <w:color w:val="000000"/>
          <w:kern w:val="0"/>
          <w:sz w:val="20"/>
          <w:szCs w:val="20"/>
          <w:lang w:eastAsia="en-US"/>
        </w:rPr>
        <w:t>con</w:t>
      </w:r>
      <w:r>
        <w:rPr>
          <w:rFonts w:cs="Times New Roman" w:ascii="Times New Roman" w:hAnsi="Times New Roman"/>
          <w:color w:val="000000"/>
          <w:spacing w:val="-1"/>
          <w:kern w:val="0"/>
          <w:sz w:val="20"/>
          <w:szCs w:val="20"/>
          <w:lang w:eastAsia="en-US"/>
        </w:rPr>
        <w:t xml:space="preserve"> un unico operatore</w:t>
      </w:r>
    </w:p>
    <w:p>
      <w:pPr>
        <w:pStyle w:val="Normal"/>
        <w:widowControl w:val="false"/>
        <w:tabs>
          <w:tab w:val="clear" w:pos="720"/>
          <w:tab w:val="left" w:pos="284" w:leader="none"/>
        </w:tabs>
        <w:suppressAutoHyphens w:val="false"/>
        <w:spacing w:lineRule="exact" w:line="300"/>
        <w:ind w:left="283" w:hanging="0"/>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ab/>
      </w: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Accordo quadro con diversi operatori</w:t>
      </w:r>
    </w:p>
    <w:p>
      <w:pPr>
        <w:pStyle w:val="TableParagraph"/>
        <w:tabs>
          <w:tab w:val="clear" w:pos="720"/>
          <w:tab w:val="left" w:pos="284" w:leader="none"/>
        </w:tabs>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ab/>
        <w:t>Numero</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massimo</w:t>
      </w:r>
      <w:r>
        <w:rPr>
          <w:rFonts w:cs="Times New Roman" w:ascii="Times New Roman" w:hAnsi="Times New Roman"/>
          <w:spacing w:val="-1"/>
          <w:sz w:val="20"/>
          <w:szCs w:val="20"/>
          <w:lang w:val="it-IT"/>
        </w:rPr>
        <w:t xml:space="preserve"> di partecipanti all'accordo quadro previsto:</w:t>
      </w:r>
      <w:r>
        <w:rPr>
          <w:rFonts w:cs="Times New Roman" w:ascii="Times New Roman" w:hAnsi="Times New Roman"/>
          <w:spacing w:val="49"/>
          <w:sz w:val="20"/>
          <w:szCs w:val="20"/>
          <w:lang w:val="it-IT"/>
        </w:rPr>
        <w:t xml:space="preserve"> </w:t>
      </w:r>
      <w:r>
        <w:rPr>
          <w:rFonts w:cs="Times New Roman" w:ascii="Times New Roman" w:hAnsi="Times New Roman"/>
          <w:sz w:val="20"/>
          <w:szCs w:val="20"/>
          <w:lang w:val="it-IT"/>
        </w:rPr>
        <w:t xml:space="preserve">[ </w:t>
      </w:r>
      <w:r>
        <w:rPr>
          <w:rFonts w:cs="Times New Roman" w:ascii="Times New Roman" w:hAnsi="Times New Roman"/>
          <w:spacing w:val="49"/>
          <w:sz w:val="20"/>
          <w:szCs w:val="20"/>
          <w:lang w:val="it-IT"/>
        </w:rPr>
        <w:t xml:space="preserve"> </w:t>
      </w:r>
      <w:r>
        <w:rPr>
          <w:rFonts w:cs="Times New Roman" w:ascii="Times New Roman" w:hAnsi="Times New Roman"/>
          <w:sz w:val="20"/>
          <w:szCs w:val="20"/>
          <w:lang w:val="it-IT"/>
        </w:rPr>
        <w:t>]</w:t>
      </w:r>
    </w:p>
    <w:p>
      <w:pPr>
        <w:pStyle w:val="Normal"/>
        <w:widowControl w:val="false"/>
        <w:tabs>
          <w:tab w:val="clear" w:pos="720"/>
          <w:tab w:val="left" w:pos="429" w:leader="none"/>
        </w:tabs>
        <w:suppressAutoHyphens w:val="false"/>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kern w:val="0"/>
          <w:sz w:val="20"/>
          <w:szCs w:val="20"/>
          <w:bdr w:val="single" w:sz="8" w:space="0" w:color="000000"/>
          <w:lang w:eastAsia="en-US"/>
        </w:rPr>
        <w:t>---</w:t>
      </w:r>
      <w:r>
        <w:rPr>
          <w:rFonts w:cs="Times New Roman" w:ascii="Times New Roman" w:hAnsi="Times New Roman"/>
          <w:color w:val="000000"/>
          <w:spacing w:val="-1"/>
          <w:kern w:val="0"/>
          <w:sz w:val="20"/>
          <w:szCs w:val="20"/>
          <w:lang w:eastAsia="en-US"/>
        </w:rPr>
        <w:t xml:space="preserve"> L'avviso </w:t>
      </w:r>
      <w:r>
        <w:rPr>
          <w:rFonts w:cs="Times New Roman" w:ascii="Times New Roman" w:hAnsi="Times New Roman"/>
          <w:color w:val="000000"/>
          <w:kern w:val="0"/>
          <w:sz w:val="20"/>
          <w:szCs w:val="20"/>
          <w:lang w:eastAsia="en-US"/>
        </w:rPr>
        <w:t>comporta</w:t>
      </w:r>
      <w:r>
        <w:rPr>
          <w:rFonts w:cs="Times New Roman" w:ascii="Times New Roman" w:hAnsi="Times New Roman"/>
          <w:color w:val="000000"/>
          <w:spacing w:val="-1"/>
          <w:kern w:val="0"/>
          <w:sz w:val="20"/>
          <w:szCs w:val="20"/>
          <w:lang w:eastAsia="en-US"/>
        </w:rPr>
        <w:t xml:space="preserve"> l'istituzione</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di</w:t>
      </w:r>
      <w:r>
        <w:rPr>
          <w:rFonts w:cs="Times New Roman" w:ascii="Times New Roman" w:hAnsi="Times New Roman"/>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un </w:t>
      </w:r>
      <w:r>
        <w:rPr>
          <w:rFonts w:cs="Times New Roman" w:ascii="Times New Roman" w:hAnsi="Times New Roman"/>
          <w:color w:val="000000"/>
          <w:kern w:val="0"/>
          <w:sz w:val="20"/>
          <w:szCs w:val="20"/>
          <w:lang w:eastAsia="en-US"/>
        </w:rPr>
        <w:t xml:space="preserve">sistema </w:t>
      </w:r>
      <w:r>
        <w:rPr>
          <w:rFonts w:cs="Times New Roman" w:ascii="Times New Roman" w:hAnsi="Times New Roman"/>
          <w:color w:val="000000"/>
          <w:spacing w:val="-1"/>
          <w:kern w:val="0"/>
          <w:sz w:val="20"/>
          <w:szCs w:val="20"/>
          <w:lang w:eastAsia="en-US"/>
        </w:rPr>
        <w:t>dinamico</w:t>
      </w:r>
      <w:r>
        <w:rPr>
          <w:rFonts w:cs="Times New Roman" w:ascii="Times New Roman" w:hAnsi="Times New Roman"/>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di acquisizione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 xml:space="preserve">Il </w:t>
      </w:r>
      <w:r>
        <w:rPr>
          <w:rFonts w:cs="Times New Roman" w:ascii="Times New Roman" w:hAnsi="Times New Roman"/>
          <w:sz w:val="20"/>
          <w:szCs w:val="20"/>
          <w:lang w:val="it-IT"/>
        </w:rPr>
        <w:t>sistema</w:t>
      </w:r>
      <w:r>
        <w:rPr>
          <w:rFonts w:cs="Times New Roman" w:ascii="Times New Roman" w:hAnsi="Times New Roman"/>
          <w:spacing w:val="-1"/>
          <w:sz w:val="20"/>
          <w:szCs w:val="20"/>
          <w:lang w:val="it-IT"/>
        </w:rPr>
        <w:t xml:space="preserve"> dinamico di acquisizione può essere utilizzato da altri </w:t>
      </w:r>
      <w:r>
        <w:rPr>
          <w:rFonts w:cs="Times New Roman" w:ascii="Times New Roman" w:hAnsi="Times New Roman"/>
          <w:sz w:val="20"/>
          <w:szCs w:val="20"/>
          <w:lang w:val="it-IT"/>
        </w:rPr>
        <w:t>committenti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bCs/>
          <w:i/>
          <w:spacing w:val="-1"/>
          <w:w w:val="95"/>
          <w:sz w:val="20"/>
          <w:szCs w:val="20"/>
          <w:lang w:val="it-IT"/>
        </w:rPr>
        <w:t>In</w:t>
      </w:r>
      <w:r>
        <w:rPr>
          <w:rFonts w:cs="Times New Roman" w:ascii="Times New Roman" w:hAnsi="Times New Roman"/>
          <w:b/>
          <w:bCs/>
          <w:i/>
          <w:spacing w:val="-4"/>
          <w:w w:val="95"/>
          <w:sz w:val="20"/>
          <w:szCs w:val="20"/>
          <w:lang w:val="it-IT"/>
        </w:rPr>
        <w:t xml:space="preserve"> </w:t>
      </w:r>
      <w:r>
        <w:rPr>
          <w:rFonts w:cs="Times New Roman" w:ascii="Times New Roman" w:hAnsi="Times New Roman"/>
          <w:b/>
          <w:bCs/>
          <w:i/>
          <w:spacing w:val="-1"/>
          <w:w w:val="95"/>
          <w:sz w:val="20"/>
          <w:szCs w:val="20"/>
          <w:lang w:val="it-IT"/>
        </w:rPr>
        <w:t>caso</w:t>
      </w:r>
      <w:r>
        <w:rPr>
          <w:rFonts w:cs="Times New Roman" w:ascii="Times New Roman" w:hAnsi="Times New Roman"/>
          <w:b/>
          <w:bCs/>
          <w:i/>
          <w:spacing w:val="-2"/>
          <w:w w:val="95"/>
          <w:sz w:val="20"/>
          <w:szCs w:val="20"/>
          <w:lang w:val="it-IT"/>
        </w:rPr>
        <w:t xml:space="preserve"> </w:t>
      </w:r>
      <w:r>
        <w:rPr>
          <w:rFonts w:cs="Times New Roman" w:ascii="Times New Roman" w:hAnsi="Times New Roman"/>
          <w:b/>
          <w:bCs/>
          <w:i/>
          <w:spacing w:val="-1"/>
          <w:w w:val="95"/>
          <w:sz w:val="20"/>
          <w:szCs w:val="20"/>
          <w:lang w:val="it-IT"/>
        </w:rPr>
        <w:t>di</w:t>
      </w:r>
      <w:r>
        <w:rPr>
          <w:rFonts w:cs="Times New Roman" w:ascii="Times New Roman" w:hAnsi="Times New Roman"/>
          <w:b/>
          <w:bCs/>
          <w:i/>
          <w:spacing w:val="-2"/>
          <w:w w:val="95"/>
          <w:sz w:val="20"/>
          <w:szCs w:val="20"/>
          <w:lang w:val="it-IT"/>
        </w:rPr>
        <w:t xml:space="preserve"> </w:t>
      </w:r>
      <w:r>
        <w:rPr>
          <w:rFonts w:cs="Times New Roman" w:ascii="Times New Roman" w:hAnsi="Times New Roman"/>
          <w:b/>
          <w:bCs/>
          <w:i/>
          <w:spacing w:val="-1"/>
          <w:w w:val="95"/>
          <w:sz w:val="20"/>
          <w:szCs w:val="20"/>
          <w:lang w:val="it-IT"/>
        </w:rPr>
        <w:t>accordi</w:t>
      </w:r>
      <w:r>
        <w:rPr>
          <w:rFonts w:cs="Times New Roman" w:ascii="Times New Roman" w:hAnsi="Times New Roman"/>
          <w:b/>
          <w:bCs/>
          <w:i/>
          <w:spacing w:val="-3"/>
          <w:w w:val="95"/>
          <w:sz w:val="20"/>
          <w:szCs w:val="20"/>
          <w:lang w:val="it-IT"/>
        </w:rPr>
        <w:t xml:space="preserve"> </w:t>
      </w:r>
      <w:r>
        <w:rPr>
          <w:rFonts w:cs="Times New Roman" w:ascii="Times New Roman" w:hAnsi="Times New Roman"/>
          <w:b/>
          <w:bCs/>
          <w:i/>
          <w:spacing w:val="-1"/>
          <w:w w:val="95"/>
          <w:sz w:val="20"/>
          <w:szCs w:val="20"/>
          <w:lang w:val="it-IT"/>
        </w:rPr>
        <w:t>quadro</w:t>
      </w:r>
      <w:r>
        <w:rPr>
          <w:rFonts w:cs="Times New Roman" w:ascii="Times New Roman" w:hAnsi="Times New Roman"/>
          <w:b/>
          <w:bCs/>
          <w:i/>
          <w:spacing w:val="-4"/>
          <w:w w:val="95"/>
          <w:sz w:val="20"/>
          <w:szCs w:val="20"/>
          <w:lang w:val="it-IT"/>
        </w:rPr>
        <w:t xml:space="preserve"> </w:t>
      </w:r>
      <w:r>
        <w:rPr>
          <w:rFonts w:cs="Times New Roman" w:ascii="Times New Roman" w:hAnsi="Times New Roman"/>
          <w:b/>
          <w:bCs/>
          <w:i/>
          <w:spacing w:val="-1"/>
          <w:w w:val="95"/>
          <w:sz w:val="20"/>
          <w:szCs w:val="20"/>
          <w:lang w:val="it-IT"/>
        </w:rPr>
        <w:t>–</w:t>
      </w:r>
      <w:r>
        <w:rPr>
          <w:rFonts w:cs="Times New Roman" w:ascii="Times New Roman" w:hAnsi="Times New Roman"/>
          <w:b/>
          <w:bCs/>
          <w:i/>
          <w:spacing w:val="-3"/>
          <w:w w:val="95"/>
          <w:sz w:val="20"/>
          <w:szCs w:val="20"/>
          <w:lang w:val="it-IT"/>
        </w:rPr>
        <w:t xml:space="preserve"> </w:t>
      </w:r>
      <w:r>
        <w:rPr>
          <w:rFonts w:cs="Times New Roman" w:ascii="Times New Roman" w:hAnsi="Times New Roman"/>
          <w:b/>
          <w:bCs/>
          <w:i/>
          <w:spacing w:val="-1"/>
          <w:w w:val="95"/>
          <w:sz w:val="20"/>
          <w:szCs w:val="20"/>
          <w:lang w:val="it-IT"/>
        </w:rPr>
        <w:t>giustificazione</w:t>
      </w:r>
      <w:r>
        <w:rPr>
          <w:rFonts w:cs="Times New Roman" w:ascii="Times New Roman" w:hAnsi="Times New Roman"/>
          <w:b/>
          <w:bCs/>
          <w:i/>
          <w:spacing w:val="-2"/>
          <w:w w:val="95"/>
          <w:sz w:val="20"/>
          <w:szCs w:val="20"/>
          <w:lang w:val="it-IT"/>
        </w:rPr>
        <w:t xml:space="preserve"> </w:t>
      </w:r>
      <w:r>
        <w:rPr>
          <w:rFonts w:cs="Times New Roman" w:ascii="Times New Roman" w:hAnsi="Times New Roman"/>
          <w:b/>
          <w:bCs/>
          <w:i/>
          <w:spacing w:val="-1"/>
          <w:w w:val="95"/>
          <w:sz w:val="20"/>
          <w:szCs w:val="20"/>
          <w:lang w:val="it-IT"/>
        </w:rPr>
        <w:t>per una</w:t>
      </w:r>
      <w:r>
        <w:rPr>
          <w:rFonts w:cs="Times New Roman" w:ascii="Times New Roman" w:hAnsi="Times New Roman"/>
          <w:b/>
          <w:bCs/>
          <w:i/>
          <w:spacing w:val="-3"/>
          <w:w w:val="95"/>
          <w:sz w:val="20"/>
          <w:szCs w:val="20"/>
          <w:lang w:val="it-IT"/>
        </w:rPr>
        <w:t xml:space="preserve"> </w:t>
      </w:r>
      <w:r>
        <w:rPr>
          <w:rFonts w:cs="Times New Roman" w:ascii="Times New Roman" w:hAnsi="Times New Roman"/>
          <w:b/>
          <w:bCs/>
          <w:i/>
          <w:spacing w:val="-1"/>
          <w:w w:val="95"/>
          <w:sz w:val="20"/>
          <w:szCs w:val="20"/>
          <w:lang w:val="it-IT"/>
        </w:rPr>
        <w:t>durata</w:t>
      </w:r>
      <w:r>
        <w:rPr>
          <w:rFonts w:cs="Times New Roman" w:ascii="Times New Roman" w:hAnsi="Times New Roman"/>
          <w:b/>
          <w:bCs/>
          <w:i/>
          <w:spacing w:val="-2"/>
          <w:w w:val="95"/>
          <w:sz w:val="20"/>
          <w:szCs w:val="20"/>
          <w:lang w:val="it-IT"/>
        </w:rPr>
        <w:t xml:space="preserve"> </w:t>
      </w:r>
      <w:r>
        <w:rPr>
          <w:rFonts w:cs="Times New Roman" w:ascii="Times New Roman" w:hAnsi="Times New Roman"/>
          <w:b/>
          <w:bCs/>
          <w:i/>
          <w:spacing w:val="-1"/>
          <w:w w:val="95"/>
          <w:sz w:val="20"/>
          <w:szCs w:val="20"/>
          <w:lang w:val="it-IT"/>
        </w:rPr>
        <w:t>superiore</w:t>
      </w:r>
      <w:r>
        <w:rPr>
          <w:rFonts w:cs="Times New Roman" w:ascii="Times New Roman" w:hAnsi="Times New Roman"/>
          <w:b/>
          <w:bCs/>
          <w:i/>
          <w:spacing w:val="-3"/>
          <w:w w:val="95"/>
          <w:sz w:val="20"/>
          <w:szCs w:val="20"/>
          <w:lang w:val="it-IT"/>
        </w:rPr>
        <w:t xml:space="preserve"> </w:t>
      </w:r>
      <w:r>
        <w:rPr>
          <w:rFonts w:cs="Times New Roman" w:ascii="Times New Roman" w:hAnsi="Times New Roman"/>
          <w:b/>
          <w:bCs/>
          <w:i/>
          <w:spacing w:val="-1"/>
          <w:w w:val="95"/>
          <w:sz w:val="20"/>
          <w:szCs w:val="20"/>
          <w:lang w:val="it-IT"/>
        </w:rPr>
        <w:t>a</w:t>
      </w:r>
      <w:r>
        <w:rPr>
          <w:rFonts w:cs="Times New Roman" w:ascii="Times New Roman" w:hAnsi="Times New Roman"/>
          <w:b/>
          <w:bCs/>
          <w:i/>
          <w:spacing w:val="-4"/>
          <w:w w:val="95"/>
          <w:sz w:val="20"/>
          <w:szCs w:val="20"/>
          <w:lang w:val="it-IT"/>
        </w:rPr>
        <w:t xml:space="preserve"> </w:t>
      </w:r>
      <w:r>
        <w:rPr>
          <w:rFonts w:cs="Times New Roman" w:ascii="Times New Roman" w:hAnsi="Times New Roman"/>
          <w:b/>
          <w:bCs/>
          <w:i/>
          <w:spacing w:val="-1"/>
          <w:w w:val="95"/>
          <w:sz w:val="20"/>
          <w:szCs w:val="20"/>
          <w:lang w:val="it-IT"/>
        </w:rPr>
        <w:t>4</w:t>
      </w:r>
      <w:r>
        <w:rPr>
          <w:rFonts w:cs="Times New Roman" w:ascii="Times New Roman" w:hAnsi="Times New Roman"/>
          <w:b/>
          <w:bCs/>
          <w:i/>
          <w:spacing w:val="-3"/>
          <w:w w:val="95"/>
          <w:sz w:val="20"/>
          <w:szCs w:val="20"/>
          <w:lang w:val="it-IT"/>
        </w:rPr>
        <w:t xml:space="preserve"> </w:t>
      </w:r>
      <w:r>
        <w:rPr>
          <w:rFonts w:cs="Times New Roman" w:ascii="Times New Roman" w:hAnsi="Times New Roman"/>
          <w:b/>
          <w:bCs/>
          <w:i/>
          <w:spacing w:val="-1"/>
          <w:w w:val="95"/>
          <w:sz w:val="20"/>
          <w:szCs w:val="20"/>
          <w:lang w:val="it-IT"/>
        </w:rPr>
        <w:t>anni: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IV.1.4)</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Informazioni</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relative</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alla</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riduzione</w:t>
      </w:r>
      <w:r>
        <w:rPr>
          <w:rFonts w:cs="Times New Roman" w:ascii="Times New Roman" w:hAnsi="Times New Roman"/>
          <w:b/>
          <w:spacing w:val="-32"/>
          <w:w w:val="95"/>
          <w:sz w:val="20"/>
          <w:szCs w:val="20"/>
          <w:lang w:val="it-IT"/>
        </w:rPr>
        <w:t xml:space="preserve"> </w:t>
      </w:r>
      <w:r>
        <w:rPr>
          <w:rFonts w:cs="Times New Roman" w:ascii="Times New Roman" w:hAnsi="Times New Roman"/>
          <w:b/>
          <w:w w:val="95"/>
          <w:sz w:val="20"/>
          <w:szCs w:val="20"/>
          <w:lang w:val="it-IT"/>
        </w:rPr>
        <w:t>de</w:t>
      </w:r>
      <w:r>
        <w:rPr>
          <w:rFonts w:cs="Times New Roman" w:ascii="Times New Roman" w:hAnsi="Times New Roman"/>
          <w:b/>
          <w:spacing w:val="-31"/>
          <w:w w:val="95"/>
          <w:sz w:val="20"/>
          <w:szCs w:val="20"/>
          <w:lang w:val="it-IT"/>
        </w:rPr>
        <w:t xml:space="preserve"> </w:t>
      </w:r>
      <w:r>
        <w:rPr>
          <w:rFonts w:cs="Times New Roman" w:ascii="Times New Roman" w:hAnsi="Times New Roman"/>
          <w:b/>
          <w:w w:val="95"/>
          <w:sz w:val="20"/>
          <w:szCs w:val="20"/>
          <w:lang w:val="it-IT"/>
        </w:rPr>
        <w:t>l</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numero</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di</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soluzioni</w:t>
      </w:r>
      <w:r>
        <w:rPr>
          <w:rFonts w:cs="Times New Roman" w:ascii="Times New Roman" w:hAnsi="Times New Roman"/>
          <w:b/>
          <w:spacing w:val="-31"/>
          <w:w w:val="95"/>
          <w:sz w:val="20"/>
          <w:szCs w:val="20"/>
          <w:lang w:val="it-IT"/>
        </w:rPr>
        <w:t xml:space="preserve"> </w:t>
      </w:r>
      <w:r>
        <w:rPr>
          <w:rFonts w:cs="Times New Roman" w:ascii="Times New Roman" w:hAnsi="Times New Roman"/>
          <w:b/>
          <w:w w:val="95"/>
          <w:sz w:val="20"/>
          <w:szCs w:val="20"/>
          <w:lang w:val="it-IT"/>
        </w:rPr>
        <w:t>o</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di</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offerte</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durante</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la</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negoziazione</w:t>
      </w:r>
      <w:r>
        <w:rPr>
          <w:rFonts w:cs="Times New Roman" w:ascii="Times New Roman" w:hAnsi="Times New Roman"/>
          <w:b/>
          <w:spacing w:val="-31"/>
          <w:w w:val="95"/>
          <w:sz w:val="20"/>
          <w:szCs w:val="20"/>
          <w:lang w:val="it-IT"/>
        </w:rPr>
        <w:t xml:space="preserve"> </w:t>
      </w:r>
      <w:r>
        <w:rPr>
          <w:rFonts w:cs="Times New Roman" w:ascii="Times New Roman" w:hAnsi="Times New Roman"/>
          <w:b/>
          <w:w w:val="95"/>
          <w:sz w:val="20"/>
          <w:szCs w:val="20"/>
          <w:lang w:val="it-IT"/>
        </w:rPr>
        <w:t>o</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il</w:t>
      </w:r>
      <w:r>
        <w:rPr>
          <w:rFonts w:cs="Times New Roman" w:ascii="Times New Roman" w:hAnsi="Times New Roman"/>
          <w:b/>
          <w:spacing w:val="-31"/>
          <w:w w:val="95"/>
          <w:sz w:val="20"/>
          <w:szCs w:val="20"/>
          <w:lang w:val="it-IT"/>
        </w:rPr>
        <w:t xml:space="preserve"> </w:t>
      </w:r>
      <w:r>
        <w:rPr>
          <w:rFonts w:cs="Times New Roman" w:ascii="Times New Roman" w:hAnsi="Times New Roman"/>
          <w:b/>
          <w:spacing w:val="-2"/>
          <w:w w:val="95"/>
          <w:sz w:val="20"/>
          <w:szCs w:val="20"/>
          <w:lang w:val="it-IT"/>
        </w:rPr>
        <w:t>dialogo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pacing w:val="-2"/>
          <w:sz w:val="20"/>
          <w:szCs w:val="20"/>
          <w:lang w:val="it-IT"/>
        </w:rPr>
        <w:t>Ricorso</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ad</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una</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procedura</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in</w:t>
      </w:r>
      <w:r>
        <w:rPr>
          <w:rFonts w:cs="Times New Roman" w:ascii="Times New Roman" w:hAnsi="Times New Roman"/>
          <w:spacing w:val="-11"/>
          <w:sz w:val="20"/>
          <w:szCs w:val="20"/>
          <w:lang w:val="it-IT"/>
        </w:rPr>
        <w:t xml:space="preserve"> </w:t>
      </w:r>
      <w:r>
        <w:rPr>
          <w:rFonts w:cs="Times New Roman" w:ascii="Times New Roman" w:hAnsi="Times New Roman"/>
          <w:spacing w:val="-2"/>
          <w:sz w:val="20"/>
          <w:szCs w:val="20"/>
          <w:lang w:val="it-IT"/>
        </w:rPr>
        <w:t>più</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fasi</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al</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fine</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10"/>
          <w:sz w:val="20"/>
          <w:szCs w:val="20"/>
          <w:lang w:val="it-IT"/>
        </w:rPr>
        <w:t xml:space="preserve"> </w:t>
      </w:r>
      <w:r>
        <w:rPr>
          <w:rFonts w:cs="Times New Roman" w:ascii="Times New Roman" w:hAnsi="Times New Roman"/>
          <w:sz w:val="20"/>
          <w:szCs w:val="20"/>
          <w:lang w:val="it-IT"/>
        </w:rPr>
        <w:t>ridurre</w:t>
      </w:r>
      <w:r>
        <w:rPr>
          <w:rFonts w:cs="Times New Roman" w:ascii="Times New Roman" w:hAnsi="Times New Roman"/>
          <w:spacing w:val="-11"/>
          <w:sz w:val="20"/>
          <w:szCs w:val="20"/>
          <w:lang w:val="it-IT"/>
        </w:rPr>
        <w:t xml:space="preserve"> </w:t>
      </w:r>
      <w:r>
        <w:rPr>
          <w:rFonts w:cs="Times New Roman" w:ascii="Times New Roman" w:hAnsi="Times New Roman"/>
          <w:spacing w:val="-2"/>
          <w:sz w:val="20"/>
          <w:szCs w:val="20"/>
          <w:lang w:val="it-IT"/>
        </w:rPr>
        <w:t>progressivamente</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il</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numero</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10"/>
          <w:sz w:val="20"/>
          <w:szCs w:val="20"/>
          <w:lang w:val="it-IT"/>
        </w:rPr>
        <w:t xml:space="preserve"> </w:t>
      </w:r>
      <w:r>
        <w:rPr>
          <w:rFonts w:cs="Times New Roman" w:ascii="Times New Roman" w:hAnsi="Times New Roman"/>
          <w:sz w:val="20"/>
          <w:szCs w:val="20"/>
          <w:lang w:val="it-IT"/>
        </w:rPr>
        <w:t>soluzioni</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da</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discutere</w:t>
      </w:r>
      <w:r>
        <w:rPr>
          <w:rFonts w:cs="Times New Roman" w:ascii="Times New Roman" w:hAnsi="Times New Roman"/>
          <w:spacing w:val="-11"/>
          <w:sz w:val="20"/>
          <w:szCs w:val="20"/>
          <w:lang w:val="it-IT"/>
        </w:rPr>
        <w:t xml:space="preserve"> </w:t>
      </w:r>
      <w:r>
        <w:rPr>
          <w:rFonts w:cs="Times New Roman" w:ascii="Times New Roman" w:hAnsi="Times New Roman"/>
          <w:sz w:val="20"/>
          <w:szCs w:val="20"/>
          <w:lang w:val="it-IT"/>
        </w:rPr>
        <w:t>o</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offerte</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da</w:t>
      </w:r>
      <w:r>
        <w:rPr>
          <w:rFonts w:cs="Times New Roman" w:ascii="Times New Roman" w:hAnsi="Times New Roman"/>
          <w:spacing w:val="-10"/>
          <w:sz w:val="20"/>
          <w:szCs w:val="20"/>
          <w:lang w:val="it-IT"/>
        </w:rPr>
        <w:t xml:space="preserve"> </w:t>
      </w:r>
      <w:r>
        <w:rPr>
          <w:rFonts w:cs="Times New Roman" w:ascii="Times New Roman" w:hAnsi="Times New Roman"/>
          <w:spacing w:val="-2"/>
          <w:sz w:val="20"/>
          <w:szCs w:val="20"/>
          <w:lang w:val="it-IT"/>
        </w:rPr>
        <w:t>negoziare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IV.1.5)</w:t>
      </w:r>
      <w:r>
        <w:rPr>
          <w:rFonts w:cs="Times New Roman" w:ascii="Times New Roman" w:hAnsi="Times New Roman"/>
          <w:b/>
          <w:spacing w:val="-5"/>
          <w:w w:val="95"/>
          <w:sz w:val="20"/>
          <w:szCs w:val="20"/>
          <w:lang w:val="it-IT"/>
        </w:rPr>
        <w:t xml:space="preserve"> </w:t>
      </w:r>
      <w:r>
        <w:rPr>
          <w:rFonts w:cs="Times New Roman" w:ascii="Times New Roman" w:hAnsi="Times New Roman"/>
          <w:b/>
          <w:spacing w:val="-2"/>
          <w:w w:val="95"/>
          <w:sz w:val="20"/>
          <w:szCs w:val="20"/>
          <w:lang w:val="it-IT"/>
        </w:rPr>
        <w:t>Informazioni</w:t>
      </w:r>
      <w:r>
        <w:rPr>
          <w:rFonts w:cs="Times New Roman" w:ascii="Times New Roman" w:hAnsi="Times New Roman"/>
          <w:b/>
          <w:spacing w:val="-4"/>
          <w:w w:val="95"/>
          <w:sz w:val="20"/>
          <w:szCs w:val="20"/>
          <w:lang w:val="it-IT"/>
        </w:rPr>
        <w:t xml:space="preserve"> </w:t>
      </w:r>
      <w:r>
        <w:rPr>
          <w:rFonts w:cs="Times New Roman" w:ascii="Times New Roman" w:hAnsi="Times New Roman"/>
          <w:b/>
          <w:spacing w:val="-2"/>
          <w:w w:val="95"/>
          <w:sz w:val="20"/>
          <w:szCs w:val="20"/>
          <w:lang w:val="it-IT"/>
        </w:rPr>
        <w:t>relative</w:t>
      </w:r>
      <w:r>
        <w:rPr>
          <w:rFonts w:cs="Times New Roman" w:ascii="Times New Roman" w:hAnsi="Times New Roman"/>
          <w:b/>
          <w:spacing w:val="-6"/>
          <w:w w:val="95"/>
          <w:sz w:val="20"/>
          <w:szCs w:val="20"/>
          <w:lang w:val="it-IT"/>
        </w:rPr>
        <w:t xml:space="preserve"> </w:t>
      </w:r>
      <w:r>
        <w:rPr>
          <w:rFonts w:cs="Times New Roman" w:ascii="Times New Roman" w:hAnsi="Times New Roman"/>
          <w:b/>
          <w:spacing w:val="-2"/>
          <w:w w:val="95"/>
          <w:sz w:val="20"/>
          <w:szCs w:val="20"/>
          <w:lang w:val="it-IT"/>
        </w:rPr>
        <w:t>alla</w:t>
      </w:r>
      <w:r>
        <w:rPr>
          <w:rFonts w:cs="Times New Roman" w:ascii="Times New Roman" w:hAnsi="Times New Roman"/>
          <w:b/>
          <w:spacing w:val="-5"/>
          <w:w w:val="95"/>
          <w:sz w:val="20"/>
          <w:szCs w:val="20"/>
          <w:lang w:val="it-IT"/>
        </w:rPr>
        <w:t xml:space="preserve"> </w:t>
      </w:r>
      <w:r>
        <w:rPr>
          <w:rFonts w:cs="Times New Roman" w:ascii="Times New Roman" w:hAnsi="Times New Roman"/>
          <w:b/>
          <w:spacing w:val="-2"/>
          <w:w w:val="95"/>
          <w:sz w:val="20"/>
          <w:szCs w:val="20"/>
          <w:lang w:val="it-IT"/>
        </w:rPr>
        <w:t xml:space="preserve">negoziazione </w:t>
      </w:r>
      <w:r>
        <w:rPr>
          <w:rFonts w:cs="Times New Roman" w:ascii="Times New Roman" w:hAnsi="Times New Roman"/>
          <w:i/>
          <w:spacing w:val="-1"/>
          <w:w w:val="95"/>
          <w:sz w:val="20"/>
          <w:szCs w:val="20"/>
          <w:lang w:val="it-IT"/>
        </w:rPr>
        <w:t>(solo per</w:t>
      </w:r>
      <w:r>
        <w:rPr>
          <w:rFonts w:cs="Times New Roman" w:ascii="Times New Roman" w:hAnsi="Times New Roman"/>
          <w:i/>
          <w:w w:val="95"/>
          <w:sz w:val="20"/>
          <w:szCs w:val="20"/>
          <w:lang w:val="it-IT"/>
        </w:rPr>
        <w:t xml:space="preserve"> </w:t>
      </w:r>
      <w:r>
        <w:rPr>
          <w:rFonts w:cs="Times New Roman" w:ascii="Times New Roman" w:hAnsi="Times New Roman"/>
          <w:i/>
          <w:spacing w:val="-1"/>
          <w:w w:val="95"/>
          <w:sz w:val="20"/>
          <w:szCs w:val="20"/>
          <w:lang w:val="it-IT"/>
        </w:rPr>
        <w:t xml:space="preserve">procedure </w:t>
      </w:r>
      <w:r>
        <w:rPr>
          <w:rFonts w:cs="Times New Roman" w:ascii="Times New Roman" w:hAnsi="Times New Roman"/>
          <w:i/>
          <w:w w:val="95"/>
          <w:sz w:val="20"/>
          <w:szCs w:val="20"/>
          <w:lang w:val="it-IT"/>
        </w:rPr>
        <w:t>competitive con</w:t>
      </w:r>
      <w:r>
        <w:rPr>
          <w:rFonts w:cs="Times New Roman" w:ascii="Times New Roman" w:hAnsi="Times New Roman"/>
          <w:i/>
          <w:spacing w:val="-1"/>
          <w:w w:val="95"/>
          <w:sz w:val="20"/>
          <w:szCs w:val="20"/>
          <w:lang w:val="it-IT"/>
        </w:rPr>
        <w:t xml:space="preserve"> negoziazione)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pacing w:val="-2"/>
          <w:sz w:val="20"/>
          <w:szCs w:val="20"/>
          <w:lang w:val="it-IT"/>
        </w:rPr>
        <w:t>L'amministrazione</w:t>
      </w:r>
      <w:r>
        <w:rPr>
          <w:rFonts w:cs="Times New Roman" w:ascii="Times New Roman" w:hAnsi="Times New Roman"/>
          <w:spacing w:val="-31"/>
          <w:sz w:val="20"/>
          <w:szCs w:val="20"/>
          <w:lang w:val="it-IT"/>
        </w:rPr>
        <w:t xml:space="preserve"> </w:t>
      </w:r>
      <w:r>
        <w:rPr>
          <w:rFonts w:cs="Times New Roman" w:ascii="Times New Roman" w:hAnsi="Times New Roman"/>
          <w:spacing w:val="-2"/>
          <w:sz w:val="20"/>
          <w:szCs w:val="20"/>
          <w:lang w:val="it-IT"/>
        </w:rPr>
        <w:t>aggiudicatrice</w:t>
      </w:r>
      <w:r>
        <w:rPr>
          <w:rFonts w:cs="Times New Roman" w:ascii="Times New Roman" w:hAnsi="Times New Roman"/>
          <w:spacing w:val="-30"/>
          <w:sz w:val="20"/>
          <w:szCs w:val="20"/>
          <w:lang w:val="it-IT"/>
        </w:rPr>
        <w:t xml:space="preserve"> </w:t>
      </w:r>
      <w:r>
        <w:rPr>
          <w:rFonts w:cs="Times New Roman" w:ascii="Times New Roman" w:hAnsi="Times New Roman"/>
          <w:sz w:val="20"/>
          <w:szCs w:val="20"/>
          <w:lang w:val="it-IT"/>
        </w:rPr>
        <w:t>si</w:t>
      </w:r>
      <w:r>
        <w:rPr>
          <w:rFonts w:cs="Times New Roman" w:ascii="Times New Roman" w:hAnsi="Times New Roman"/>
          <w:spacing w:val="-31"/>
          <w:sz w:val="20"/>
          <w:szCs w:val="20"/>
          <w:lang w:val="it-IT"/>
        </w:rPr>
        <w:t xml:space="preserve"> </w:t>
      </w:r>
      <w:r>
        <w:rPr>
          <w:rFonts w:cs="Times New Roman" w:ascii="Times New Roman" w:hAnsi="Times New Roman"/>
          <w:sz w:val="20"/>
          <w:szCs w:val="20"/>
          <w:lang w:val="it-IT"/>
        </w:rPr>
        <w:t>riserva</w:t>
      </w:r>
      <w:r>
        <w:rPr>
          <w:rFonts w:cs="Times New Roman" w:ascii="Times New Roman" w:hAnsi="Times New Roman"/>
          <w:spacing w:val="-31"/>
          <w:sz w:val="20"/>
          <w:szCs w:val="20"/>
          <w:lang w:val="it-IT"/>
        </w:rPr>
        <w:t xml:space="preserve"> </w:t>
      </w:r>
      <w:r>
        <w:rPr>
          <w:rFonts w:cs="Times New Roman" w:ascii="Times New Roman" w:hAnsi="Times New Roman"/>
          <w:spacing w:val="-2"/>
          <w:sz w:val="20"/>
          <w:szCs w:val="20"/>
          <w:lang w:val="it-IT"/>
        </w:rPr>
        <w:t>la</w:t>
      </w:r>
      <w:r>
        <w:rPr>
          <w:rFonts w:cs="Times New Roman" w:ascii="Times New Roman" w:hAnsi="Times New Roman"/>
          <w:spacing w:val="-31"/>
          <w:sz w:val="20"/>
          <w:szCs w:val="20"/>
          <w:lang w:val="it-IT"/>
        </w:rPr>
        <w:t xml:space="preserve"> </w:t>
      </w:r>
      <w:r>
        <w:rPr>
          <w:rFonts w:cs="Times New Roman" w:ascii="Times New Roman" w:hAnsi="Times New Roman"/>
          <w:spacing w:val="-2"/>
          <w:sz w:val="20"/>
          <w:szCs w:val="20"/>
          <w:lang w:val="it-IT"/>
        </w:rPr>
        <w:t>facoltà</w:t>
      </w:r>
      <w:r>
        <w:rPr>
          <w:rFonts w:cs="Times New Roman" w:ascii="Times New Roman" w:hAnsi="Times New Roman"/>
          <w:spacing w:val="-30"/>
          <w:sz w:val="20"/>
          <w:szCs w:val="20"/>
          <w:lang w:val="it-IT"/>
        </w:rPr>
        <w:t xml:space="preserve"> </w:t>
      </w:r>
      <w:r>
        <w:rPr>
          <w:rFonts w:cs="Times New Roman" w:ascii="Times New Roman" w:hAnsi="Times New Roman"/>
          <w:spacing w:val="-2"/>
          <w:sz w:val="20"/>
          <w:szCs w:val="20"/>
          <w:lang w:val="it-IT"/>
        </w:rPr>
        <w:t>di</w:t>
      </w:r>
      <w:r>
        <w:rPr>
          <w:rFonts w:cs="Times New Roman" w:ascii="Times New Roman" w:hAnsi="Times New Roman"/>
          <w:spacing w:val="-31"/>
          <w:sz w:val="20"/>
          <w:szCs w:val="20"/>
          <w:lang w:val="it-IT"/>
        </w:rPr>
        <w:t xml:space="preserve"> </w:t>
      </w:r>
      <w:r>
        <w:rPr>
          <w:rFonts w:cs="Times New Roman" w:ascii="Times New Roman" w:hAnsi="Times New Roman"/>
          <w:spacing w:val="-2"/>
          <w:sz w:val="20"/>
          <w:szCs w:val="20"/>
          <w:lang w:val="it-IT"/>
        </w:rPr>
        <w:t>aggiudicare</w:t>
      </w:r>
      <w:r>
        <w:rPr>
          <w:rFonts w:cs="Times New Roman" w:ascii="Times New Roman" w:hAnsi="Times New Roman"/>
          <w:spacing w:val="-30"/>
          <w:sz w:val="20"/>
          <w:szCs w:val="20"/>
          <w:lang w:val="it-IT"/>
        </w:rPr>
        <w:t xml:space="preserve"> </w:t>
      </w:r>
      <w:r>
        <w:rPr>
          <w:rFonts w:cs="Times New Roman" w:ascii="Times New Roman" w:hAnsi="Times New Roman"/>
          <w:spacing w:val="-2"/>
          <w:sz w:val="20"/>
          <w:szCs w:val="20"/>
          <w:lang w:val="it-IT"/>
        </w:rPr>
        <w:t>il</w:t>
      </w:r>
      <w:r>
        <w:rPr>
          <w:rFonts w:cs="Times New Roman" w:ascii="Times New Roman" w:hAnsi="Times New Roman"/>
          <w:spacing w:val="-31"/>
          <w:sz w:val="20"/>
          <w:szCs w:val="20"/>
          <w:lang w:val="it-IT"/>
        </w:rPr>
        <w:t xml:space="preserve"> </w:t>
      </w:r>
      <w:r>
        <w:rPr>
          <w:rFonts w:cs="Times New Roman" w:ascii="Times New Roman" w:hAnsi="Times New Roman"/>
          <w:sz w:val="20"/>
          <w:szCs w:val="20"/>
          <w:lang w:val="it-IT"/>
        </w:rPr>
        <w:t>contratto</w:t>
      </w:r>
      <w:r>
        <w:rPr>
          <w:rFonts w:cs="Times New Roman" w:ascii="Times New Roman" w:hAnsi="Times New Roman"/>
          <w:spacing w:val="-30"/>
          <w:sz w:val="20"/>
          <w:szCs w:val="20"/>
          <w:lang w:val="it-IT"/>
        </w:rPr>
        <w:t xml:space="preserve"> </w:t>
      </w:r>
      <w:r>
        <w:rPr>
          <w:rFonts w:cs="Times New Roman" w:ascii="Times New Roman" w:hAnsi="Times New Roman"/>
          <w:spacing w:val="-2"/>
          <w:sz w:val="20"/>
          <w:szCs w:val="20"/>
          <w:lang w:val="it-IT"/>
        </w:rPr>
        <w:t>d'appalto</w:t>
      </w:r>
      <w:r>
        <w:rPr>
          <w:rFonts w:cs="Times New Roman" w:ascii="Times New Roman" w:hAnsi="Times New Roman"/>
          <w:spacing w:val="-31"/>
          <w:sz w:val="20"/>
          <w:szCs w:val="20"/>
          <w:lang w:val="it-IT"/>
        </w:rPr>
        <w:t xml:space="preserve"> </w:t>
      </w:r>
      <w:r>
        <w:rPr>
          <w:rFonts w:cs="Times New Roman" w:ascii="Times New Roman" w:hAnsi="Times New Roman"/>
          <w:sz w:val="20"/>
          <w:szCs w:val="20"/>
          <w:lang w:val="it-IT"/>
        </w:rPr>
        <w:t>sulla</w:t>
      </w:r>
      <w:r>
        <w:rPr>
          <w:rFonts w:cs="Times New Roman" w:ascii="Times New Roman" w:hAnsi="Times New Roman"/>
          <w:spacing w:val="-31"/>
          <w:sz w:val="20"/>
          <w:szCs w:val="20"/>
          <w:lang w:val="it-IT"/>
        </w:rPr>
        <w:t xml:space="preserve"> </w:t>
      </w:r>
      <w:r>
        <w:rPr>
          <w:rFonts w:cs="Times New Roman" w:ascii="Times New Roman" w:hAnsi="Times New Roman"/>
          <w:spacing w:val="-2"/>
          <w:sz w:val="20"/>
          <w:szCs w:val="20"/>
          <w:lang w:val="it-IT"/>
        </w:rPr>
        <w:t>base</w:t>
      </w:r>
      <w:r>
        <w:rPr>
          <w:rFonts w:cs="Times New Roman" w:ascii="Times New Roman" w:hAnsi="Times New Roman"/>
          <w:spacing w:val="-30"/>
          <w:sz w:val="20"/>
          <w:szCs w:val="20"/>
          <w:lang w:val="it-IT"/>
        </w:rPr>
        <w:t xml:space="preserve"> </w:t>
      </w:r>
      <w:r>
        <w:rPr>
          <w:rFonts w:cs="Times New Roman" w:ascii="Times New Roman" w:hAnsi="Times New Roman"/>
          <w:spacing w:val="-2"/>
          <w:sz w:val="20"/>
          <w:szCs w:val="20"/>
          <w:lang w:val="it-IT"/>
        </w:rPr>
        <w:t>delle</w:t>
      </w:r>
      <w:r>
        <w:rPr>
          <w:rFonts w:cs="Times New Roman" w:ascii="Times New Roman" w:hAnsi="Times New Roman"/>
          <w:spacing w:val="-30"/>
          <w:sz w:val="20"/>
          <w:szCs w:val="20"/>
          <w:lang w:val="it-IT"/>
        </w:rPr>
        <w:t xml:space="preserve"> </w:t>
      </w:r>
      <w:r>
        <w:rPr>
          <w:rFonts w:cs="Times New Roman" w:ascii="Times New Roman" w:hAnsi="Times New Roman"/>
          <w:spacing w:val="-2"/>
          <w:sz w:val="20"/>
          <w:szCs w:val="20"/>
          <w:lang w:val="it-IT"/>
        </w:rPr>
        <w:t>offerte</w:t>
      </w:r>
      <w:r>
        <w:rPr>
          <w:rFonts w:cs="Times New Roman" w:ascii="Times New Roman" w:hAnsi="Times New Roman"/>
          <w:spacing w:val="-31"/>
          <w:sz w:val="20"/>
          <w:szCs w:val="20"/>
          <w:lang w:val="it-IT"/>
        </w:rPr>
        <w:t xml:space="preserve"> </w:t>
      </w:r>
      <w:r>
        <w:rPr>
          <w:rFonts w:cs="Times New Roman" w:ascii="Times New Roman" w:hAnsi="Times New Roman"/>
          <w:spacing w:val="-2"/>
          <w:sz w:val="20"/>
          <w:szCs w:val="20"/>
          <w:lang w:val="it-IT"/>
        </w:rPr>
        <w:t>iniziali</w:t>
      </w:r>
      <w:r>
        <w:rPr>
          <w:rFonts w:cs="Times New Roman" w:ascii="Times New Roman" w:hAnsi="Times New Roman"/>
          <w:spacing w:val="-30"/>
          <w:sz w:val="20"/>
          <w:szCs w:val="20"/>
          <w:lang w:val="it-IT"/>
        </w:rPr>
        <w:t xml:space="preserve"> </w:t>
      </w:r>
      <w:r>
        <w:rPr>
          <w:rFonts w:cs="Times New Roman" w:ascii="Times New Roman" w:hAnsi="Times New Roman"/>
          <w:sz w:val="20"/>
          <w:szCs w:val="20"/>
          <w:lang w:val="it-IT"/>
        </w:rPr>
        <w:t>senza</w:t>
      </w:r>
      <w:r>
        <w:rPr>
          <w:rFonts w:cs="Times New Roman" w:ascii="Times New Roman" w:hAnsi="Times New Roman"/>
          <w:spacing w:val="-31"/>
          <w:sz w:val="20"/>
          <w:szCs w:val="20"/>
          <w:lang w:val="it-IT"/>
        </w:rPr>
        <w:t xml:space="preserve"> </w:t>
      </w:r>
      <w:r>
        <w:rPr>
          <w:rFonts w:cs="Times New Roman" w:ascii="Times New Roman" w:hAnsi="Times New Roman"/>
          <w:sz w:val="20"/>
          <w:szCs w:val="20"/>
          <w:lang w:val="it-IT"/>
        </w:rPr>
        <w:t xml:space="preserve">condurre </w:t>
      </w:r>
      <w:r>
        <w:rPr>
          <w:rFonts w:cs="Times New Roman" w:ascii="Times New Roman" w:hAnsi="Times New Roman"/>
          <w:spacing w:val="-1"/>
          <w:w w:val="95"/>
          <w:sz w:val="20"/>
          <w:szCs w:val="20"/>
          <w:lang w:val="it-IT"/>
        </w:rPr>
        <w:t>una</w:t>
      </w:r>
      <w:r>
        <w:rPr>
          <w:rFonts w:cs="Times New Roman" w:ascii="Times New Roman" w:hAnsi="Times New Roman"/>
          <w:spacing w:val="-15"/>
          <w:w w:val="95"/>
          <w:sz w:val="20"/>
          <w:szCs w:val="20"/>
          <w:lang w:val="it-IT"/>
        </w:rPr>
        <w:t xml:space="preserve"> </w:t>
      </w:r>
      <w:r>
        <w:rPr>
          <w:rFonts w:cs="Times New Roman" w:ascii="Times New Roman" w:hAnsi="Times New Roman"/>
          <w:spacing w:val="-1"/>
          <w:w w:val="95"/>
          <w:sz w:val="20"/>
          <w:szCs w:val="20"/>
          <w:lang w:val="it-IT"/>
        </w:rPr>
        <w:t>negoziazione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IV.1.6)</w:t>
      </w:r>
      <w:r>
        <w:rPr>
          <w:rFonts w:cs="Times New Roman" w:ascii="Times New Roman" w:hAnsi="Times New Roman"/>
          <w:b/>
          <w:spacing w:val="-21"/>
          <w:w w:val="95"/>
          <w:sz w:val="20"/>
          <w:szCs w:val="20"/>
          <w:lang w:val="it-IT"/>
        </w:rPr>
        <w:t xml:space="preserve"> </w:t>
      </w:r>
      <w:r>
        <w:rPr>
          <w:rFonts w:cs="Times New Roman" w:ascii="Times New Roman" w:hAnsi="Times New Roman"/>
          <w:b/>
          <w:spacing w:val="-2"/>
          <w:w w:val="95"/>
          <w:sz w:val="20"/>
          <w:szCs w:val="20"/>
          <w:lang w:val="it-IT"/>
        </w:rPr>
        <w:t>Informazioni</w:t>
      </w:r>
      <w:r>
        <w:rPr>
          <w:rFonts w:cs="Times New Roman" w:ascii="Times New Roman" w:hAnsi="Times New Roman"/>
          <w:b/>
          <w:spacing w:val="-20"/>
          <w:w w:val="95"/>
          <w:sz w:val="20"/>
          <w:szCs w:val="20"/>
          <w:lang w:val="it-IT"/>
        </w:rPr>
        <w:t xml:space="preserve"> </w:t>
      </w:r>
      <w:r>
        <w:rPr>
          <w:rFonts w:cs="Times New Roman" w:ascii="Times New Roman" w:hAnsi="Times New Roman"/>
          <w:b/>
          <w:spacing w:val="-2"/>
          <w:w w:val="95"/>
          <w:sz w:val="20"/>
          <w:szCs w:val="20"/>
          <w:lang w:val="it-IT"/>
        </w:rPr>
        <w:t>sull'asta</w:t>
      </w:r>
      <w:r>
        <w:rPr>
          <w:rFonts w:cs="Times New Roman" w:ascii="Times New Roman" w:hAnsi="Times New Roman"/>
          <w:b/>
          <w:spacing w:val="-21"/>
          <w:w w:val="95"/>
          <w:sz w:val="20"/>
          <w:szCs w:val="20"/>
          <w:lang w:val="it-IT"/>
        </w:rPr>
        <w:t xml:space="preserve"> </w:t>
      </w:r>
      <w:r>
        <w:rPr>
          <w:rFonts w:cs="Times New Roman" w:ascii="Times New Roman" w:hAnsi="Times New Roman"/>
          <w:b/>
          <w:spacing w:val="-1"/>
          <w:w w:val="95"/>
          <w:sz w:val="20"/>
          <w:szCs w:val="20"/>
          <w:lang w:val="it-IT"/>
        </w:rPr>
        <w:t>elettronica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pacing w:val="-2"/>
          <w:w w:val="95"/>
          <w:sz w:val="20"/>
          <w:szCs w:val="20"/>
          <w:lang w:val="it-IT"/>
        </w:rPr>
        <w:t>Ricorso</w:t>
      </w:r>
      <w:r>
        <w:rPr>
          <w:rFonts w:cs="Times New Roman" w:ascii="Times New Roman" w:hAnsi="Times New Roman"/>
          <w:spacing w:val="-17"/>
          <w:w w:val="95"/>
          <w:sz w:val="20"/>
          <w:szCs w:val="20"/>
          <w:lang w:val="it-IT"/>
        </w:rPr>
        <w:t xml:space="preserve"> </w:t>
      </w:r>
      <w:r>
        <w:rPr>
          <w:rFonts w:cs="Times New Roman" w:ascii="Times New Roman" w:hAnsi="Times New Roman"/>
          <w:spacing w:val="-2"/>
          <w:w w:val="95"/>
          <w:sz w:val="20"/>
          <w:szCs w:val="20"/>
          <w:lang w:val="it-IT"/>
        </w:rPr>
        <w:t>ad</w:t>
      </w:r>
      <w:r>
        <w:rPr>
          <w:rFonts w:cs="Times New Roman" w:ascii="Times New Roman" w:hAnsi="Times New Roman"/>
          <w:spacing w:val="-16"/>
          <w:w w:val="95"/>
          <w:sz w:val="20"/>
          <w:szCs w:val="20"/>
          <w:lang w:val="it-IT"/>
        </w:rPr>
        <w:t xml:space="preserve"> </w:t>
      </w:r>
      <w:r>
        <w:rPr>
          <w:rFonts w:cs="Times New Roman" w:ascii="Times New Roman" w:hAnsi="Times New Roman"/>
          <w:spacing w:val="-2"/>
          <w:w w:val="95"/>
          <w:sz w:val="20"/>
          <w:szCs w:val="20"/>
          <w:lang w:val="it-IT"/>
        </w:rPr>
        <w:t>un’asta</w:t>
      </w:r>
      <w:r>
        <w:rPr>
          <w:rFonts w:cs="Times New Roman" w:ascii="Times New Roman" w:hAnsi="Times New Roman"/>
          <w:spacing w:val="-16"/>
          <w:w w:val="95"/>
          <w:sz w:val="20"/>
          <w:szCs w:val="20"/>
          <w:lang w:val="it-IT"/>
        </w:rPr>
        <w:t xml:space="preserve"> </w:t>
      </w:r>
      <w:r>
        <w:rPr>
          <w:rFonts w:cs="Times New Roman" w:ascii="Times New Roman" w:hAnsi="Times New Roman"/>
          <w:spacing w:val="-2"/>
          <w:w w:val="95"/>
          <w:sz w:val="20"/>
          <w:szCs w:val="20"/>
          <w:lang w:val="it-IT"/>
        </w:rPr>
        <w:t>elettronica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Ulteriori informazioni</w:t>
      </w:r>
      <w:r>
        <w:rPr>
          <w:rFonts w:cs="Times New Roman" w:ascii="Times New Roman" w:hAnsi="Times New Roman"/>
          <w:sz w:val="20"/>
          <w:szCs w:val="20"/>
          <w:lang w:val="it-IT"/>
        </w:rPr>
        <w:t xml:space="preserve"> sull'asta</w:t>
      </w:r>
      <w:r>
        <w:rPr>
          <w:rFonts w:cs="Times New Roman" w:ascii="Times New Roman" w:hAnsi="Times New Roman"/>
          <w:spacing w:val="-1"/>
          <w:sz w:val="20"/>
          <w:szCs w:val="20"/>
          <w:lang w:val="it-IT"/>
        </w:rPr>
        <w:t xml:space="preserve"> elettronica: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bCs/>
          <w:spacing w:val="-2"/>
          <w:w w:val="95"/>
          <w:sz w:val="20"/>
          <w:szCs w:val="20"/>
          <w:lang w:val="it-IT"/>
        </w:rPr>
        <w:t>IV.1.8)</w:t>
      </w:r>
      <w:r>
        <w:rPr>
          <w:rFonts w:cs="Times New Roman" w:ascii="Times New Roman" w:hAnsi="Times New Roman"/>
          <w:b/>
          <w:bCs/>
          <w:spacing w:val="-23"/>
          <w:w w:val="95"/>
          <w:sz w:val="20"/>
          <w:szCs w:val="20"/>
          <w:lang w:val="it-IT"/>
        </w:rPr>
        <w:t xml:space="preserve"> </w:t>
      </w:r>
      <w:r>
        <w:rPr>
          <w:rFonts w:cs="Times New Roman" w:ascii="Times New Roman" w:hAnsi="Times New Roman"/>
          <w:b/>
          <w:bCs/>
          <w:spacing w:val="-2"/>
          <w:w w:val="95"/>
          <w:sz w:val="20"/>
          <w:szCs w:val="20"/>
          <w:lang w:val="it-IT"/>
        </w:rPr>
        <w:t>Informazioni</w:t>
      </w:r>
      <w:r>
        <w:rPr>
          <w:rFonts w:cs="Times New Roman" w:ascii="Times New Roman" w:hAnsi="Times New Roman"/>
          <w:b/>
          <w:bCs/>
          <w:spacing w:val="-21"/>
          <w:w w:val="95"/>
          <w:sz w:val="20"/>
          <w:szCs w:val="20"/>
          <w:lang w:val="it-IT"/>
        </w:rPr>
        <w:t xml:space="preserve"> </w:t>
      </w:r>
      <w:r>
        <w:rPr>
          <w:rFonts w:cs="Times New Roman" w:ascii="Times New Roman" w:hAnsi="Times New Roman"/>
          <w:b/>
          <w:bCs/>
          <w:spacing w:val="-2"/>
          <w:w w:val="95"/>
          <w:sz w:val="20"/>
          <w:szCs w:val="20"/>
          <w:lang w:val="it-IT"/>
        </w:rPr>
        <w:t>relative</w:t>
      </w:r>
      <w:r>
        <w:rPr>
          <w:rFonts w:cs="Times New Roman" w:ascii="Times New Roman" w:hAnsi="Times New Roman"/>
          <w:b/>
          <w:bCs/>
          <w:spacing w:val="-23"/>
          <w:w w:val="95"/>
          <w:sz w:val="20"/>
          <w:szCs w:val="20"/>
          <w:lang w:val="it-IT"/>
        </w:rPr>
        <w:t xml:space="preserve"> </w:t>
      </w:r>
      <w:r>
        <w:rPr>
          <w:rFonts w:cs="Times New Roman" w:ascii="Times New Roman" w:hAnsi="Times New Roman"/>
          <w:b/>
          <w:bCs/>
          <w:spacing w:val="-2"/>
          <w:w w:val="95"/>
          <w:sz w:val="20"/>
          <w:szCs w:val="20"/>
          <w:lang w:val="it-IT"/>
        </w:rPr>
        <w:t>all’accordo</w:t>
      </w:r>
      <w:r>
        <w:rPr>
          <w:rFonts w:cs="Times New Roman" w:ascii="Times New Roman" w:hAnsi="Times New Roman"/>
          <w:b/>
          <w:bCs/>
          <w:spacing w:val="-22"/>
          <w:w w:val="95"/>
          <w:sz w:val="20"/>
          <w:szCs w:val="20"/>
          <w:lang w:val="it-IT"/>
        </w:rPr>
        <w:t xml:space="preserve"> </w:t>
      </w:r>
      <w:r>
        <w:rPr>
          <w:rFonts w:cs="Times New Roman" w:ascii="Times New Roman" w:hAnsi="Times New Roman"/>
          <w:b/>
          <w:bCs/>
          <w:spacing w:val="-2"/>
          <w:w w:val="95"/>
          <w:sz w:val="20"/>
          <w:szCs w:val="20"/>
          <w:lang w:val="it-IT"/>
        </w:rPr>
        <w:t>sugli</w:t>
      </w:r>
      <w:r>
        <w:rPr>
          <w:rFonts w:cs="Times New Roman" w:ascii="Times New Roman" w:hAnsi="Times New Roman"/>
          <w:b/>
          <w:bCs/>
          <w:spacing w:val="-22"/>
          <w:w w:val="95"/>
          <w:sz w:val="20"/>
          <w:szCs w:val="20"/>
          <w:lang w:val="it-IT"/>
        </w:rPr>
        <w:t xml:space="preserve"> </w:t>
      </w:r>
      <w:r>
        <w:rPr>
          <w:rFonts w:cs="Times New Roman" w:ascii="Times New Roman" w:hAnsi="Times New Roman"/>
          <w:b/>
          <w:bCs/>
          <w:spacing w:val="-2"/>
          <w:w w:val="95"/>
          <w:sz w:val="20"/>
          <w:szCs w:val="20"/>
          <w:lang w:val="it-IT"/>
        </w:rPr>
        <w:t>appalti</w:t>
      </w:r>
      <w:r>
        <w:rPr>
          <w:rFonts w:cs="Times New Roman" w:ascii="Times New Roman" w:hAnsi="Times New Roman"/>
          <w:b/>
          <w:bCs/>
          <w:spacing w:val="-22"/>
          <w:w w:val="95"/>
          <w:sz w:val="20"/>
          <w:szCs w:val="20"/>
          <w:lang w:val="it-IT"/>
        </w:rPr>
        <w:t xml:space="preserve"> </w:t>
      </w:r>
      <w:r>
        <w:rPr>
          <w:rFonts w:cs="Times New Roman" w:ascii="Times New Roman" w:hAnsi="Times New Roman"/>
          <w:b/>
          <w:bCs/>
          <w:spacing w:val="-2"/>
          <w:w w:val="95"/>
          <w:sz w:val="20"/>
          <w:szCs w:val="20"/>
          <w:lang w:val="it-IT"/>
        </w:rPr>
        <w:t>pubblici</w:t>
      </w:r>
      <w:r>
        <w:rPr>
          <w:rFonts w:cs="Times New Roman" w:ascii="Times New Roman" w:hAnsi="Times New Roman"/>
          <w:b/>
          <w:bCs/>
          <w:spacing w:val="-23"/>
          <w:w w:val="95"/>
          <w:sz w:val="20"/>
          <w:szCs w:val="20"/>
          <w:lang w:val="it-IT"/>
        </w:rPr>
        <w:t xml:space="preserve"> </w:t>
      </w:r>
      <w:r>
        <w:rPr>
          <w:rFonts w:cs="Times New Roman" w:ascii="Times New Roman" w:hAnsi="Times New Roman"/>
          <w:b/>
          <w:bCs/>
          <w:w w:val="95"/>
          <w:sz w:val="20"/>
          <w:szCs w:val="20"/>
          <w:lang w:val="it-IT"/>
        </w:rPr>
        <w:t>(AAP)</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i/>
          <w:spacing w:val="-2"/>
          <w:w w:val="95"/>
          <w:sz w:val="20"/>
          <w:szCs w:val="20"/>
          <w:lang w:val="it-IT"/>
        </w:rPr>
        <w:t>L'appalto</w:t>
      </w:r>
      <w:r>
        <w:rPr>
          <w:rFonts w:cs="Times New Roman" w:ascii="Times New Roman" w:hAnsi="Times New Roman"/>
          <w:b/>
          <w:i/>
          <w:spacing w:val="-17"/>
          <w:w w:val="95"/>
          <w:sz w:val="20"/>
          <w:szCs w:val="20"/>
          <w:lang w:val="it-IT"/>
        </w:rPr>
        <w:t xml:space="preserve"> </w:t>
      </w:r>
      <w:r>
        <w:rPr>
          <w:rFonts w:cs="Times New Roman" w:ascii="Times New Roman" w:hAnsi="Times New Roman"/>
          <w:b/>
          <w:i/>
          <w:spacing w:val="-1"/>
          <w:w w:val="95"/>
          <w:sz w:val="20"/>
          <w:szCs w:val="20"/>
          <w:lang w:val="it-IT"/>
        </w:rPr>
        <w:t>è</w:t>
      </w:r>
      <w:r>
        <w:rPr>
          <w:rFonts w:cs="Times New Roman" w:ascii="Times New Roman" w:hAnsi="Times New Roman"/>
          <w:b/>
          <w:i/>
          <w:spacing w:val="-16"/>
          <w:w w:val="95"/>
          <w:sz w:val="20"/>
          <w:szCs w:val="20"/>
          <w:lang w:val="it-IT"/>
        </w:rPr>
        <w:t xml:space="preserve"> </w:t>
      </w:r>
      <w:r>
        <w:rPr>
          <w:rFonts w:cs="Times New Roman" w:ascii="Times New Roman" w:hAnsi="Times New Roman"/>
          <w:b/>
          <w:i/>
          <w:spacing w:val="-2"/>
          <w:w w:val="95"/>
          <w:sz w:val="20"/>
          <w:szCs w:val="20"/>
          <w:lang w:val="it-IT"/>
        </w:rPr>
        <w:t>disciplinato</w:t>
      </w:r>
      <w:r>
        <w:rPr>
          <w:rFonts w:cs="Times New Roman" w:ascii="Times New Roman" w:hAnsi="Times New Roman"/>
          <w:b/>
          <w:i/>
          <w:spacing w:val="-17"/>
          <w:w w:val="95"/>
          <w:sz w:val="20"/>
          <w:szCs w:val="20"/>
          <w:lang w:val="it-IT"/>
        </w:rPr>
        <w:t xml:space="preserve"> </w:t>
      </w:r>
      <w:r>
        <w:rPr>
          <w:rFonts w:cs="Times New Roman" w:ascii="Times New Roman" w:hAnsi="Times New Roman"/>
          <w:b/>
          <w:i/>
          <w:spacing w:val="-2"/>
          <w:w w:val="95"/>
          <w:sz w:val="20"/>
          <w:szCs w:val="20"/>
          <w:lang w:val="it-IT"/>
        </w:rPr>
        <w:t>dall'accordo</w:t>
      </w:r>
      <w:r>
        <w:rPr>
          <w:rFonts w:cs="Times New Roman" w:ascii="Times New Roman" w:hAnsi="Times New Roman"/>
          <w:b/>
          <w:i/>
          <w:spacing w:val="-16"/>
          <w:w w:val="95"/>
          <w:sz w:val="20"/>
          <w:szCs w:val="20"/>
          <w:lang w:val="it-IT"/>
        </w:rPr>
        <w:t xml:space="preserve"> </w:t>
      </w:r>
      <w:r>
        <w:rPr>
          <w:rFonts w:cs="Times New Roman" w:ascii="Times New Roman" w:hAnsi="Times New Roman"/>
          <w:b/>
          <w:i/>
          <w:spacing w:val="-1"/>
          <w:w w:val="95"/>
          <w:sz w:val="20"/>
          <w:szCs w:val="20"/>
          <w:lang w:val="it-IT"/>
        </w:rPr>
        <w:t>sugli</w:t>
      </w:r>
      <w:r>
        <w:rPr>
          <w:rFonts w:cs="Times New Roman" w:ascii="Times New Roman" w:hAnsi="Times New Roman"/>
          <w:b/>
          <w:i/>
          <w:spacing w:val="-17"/>
          <w:w w:val="95"/>
          <w:sz w:val="20"/>
          <w:szCs w:val="20"/>
          <w:lang w:val="it-IT"/>
        </w:rPr>
        <w:t xml:space="preserve"> </w:t>
      </w:r>
      <w:r>
        <w:rPr>
          <w:rFonts w:cs="Times New Roman" w:ascii="Times New Roman" w:hAnsi="Times New Roman"/>
          <w:b/>
          <w:i/>
          <w:spacing w:val="-2"/>
          <w:w w:val="95"/>
          <w:sz w:val="20"/>
          <w:szCs w:val="20"/>
          <w:lang w:val="it-IT"/>
        </w:rPr>
        <w:t>appalti</w:t>
      </w:r>
      <w:r>
        <w:rPr>
          <w:rFonts w:cs="Times New Roman" w:ascii="Times New Roman" w:hAnsi="Times New Roman"/>
          <w:b/>
          <w:i/>
          <w:spacing w:val="-16"/>
          <w:w w:val="95"/>
          <w:sz w:val="20"/>
          <w:szCs w:val="20"/>
          <w:lang w:val="it-IT"/>
        </w:rPr>
        <w:t xml:space="preserve"> </w:t>
      </w:r>
      <w:r>
        <w:rPr>
          <w:rFonts w:cs="Times New Roman" w:ascii="Times New Roman" w:hAnsi="Times New Roman"/>
          <w:b/>
          <w:i/>
          <w:spacing w:val="-2"/>
          <w:w w:val="95"/>
          <w:sz w:val="20"/>
          <w:szCs w:val="20"/>
          <w:lang w:val="it-IT"/>
        </w:rPr>
        <w:t>pubblici</w:t>
      </w:r>
      <w:r>
        <w:rPr>
          <w:rFonts w:cs="Times New Roman" w:ascii="Times New Roman" w:hAnsi="Times New Roman"/>
          <w:b/>
          <w:i/>
          <w:spacing w:val="-1"/>
          <w:w w:val="95"/>
          <w:sz w:val="20"/>
          <w:szCs w:val="20"/>
          <w:lang w:val="it-IT"/>
        </w:rPr>
        <w:t xml:space="preserve"> </w:t>
      </w:r>
      <w:r>
        <w:rPr>
          <w:rFonts w:cs="Times New Roman" w:ascii="Times New Roman" w:hAnsi="Times New Roman"/>
          <w:b/>
          <w:i/>
          <w:spacing w:val="2"/>
          <w:w w:val="95"/>
          <w:sz w:val="20"/>
          <w:szCs w:val="20"/>
          <w:lang w:val="it-IT"/>
        </w:rPr>
        <w:t xml:space="preserve"> </w:t>
      </w:r>
      <w:r>
        <w:rPr>
          <w:rFonts w:cs="Times New Roman" w:ascii="Times New Roman" w:hAnsi="Times New Roman"/>
          <w:b/>
          <w:i/>
          <w:color w:val="FF0000"/>
          <w:spacing w:val="-1"/>
          <w:w w:val="95"/>
          <w:sz w:val="20"/>
          <w:szCs w:val="20"/>
          <w:bdr w:val="single" w:sz="8" w:space="0" w:color="000000"/>
          <w:lang w:val="it-IT"/>
        </w:rPr>
        <w:t>---</w:t>
      </w:r>
      <w:r>
        <w:rPr>
          <w:rFonts w:cs="Times New Roman" w:ascii="Times New Roman" w:hAnsi="Times New Roman"/>
          <w:b/>
          <w:i/>
          <w:spacing w:val="-1"/>
          <w:w w:val="95"/>
          <w:sz w:val="20"/>
          <w:szCs w:val="20"/>
          <w:lang w:val="it-IT"/>
        </w:rPr>
        <w:t xml:space="preserve"> sì </w:t>
      </w:r>
      <w:r>
        <w:rPr>
          <w:rFonts w:cs="Times New Roman" w:ascii="Times New Roman" w:hAnsi="Times New Roman"/>
          <w:b/>
          <w:i/>
          <w:spacing w:val="2"/>
          <w:w w:val="95"/>
          <w:sz w:val="20"/>
          <w:szCs w:val="20"/>
          <w:lang w:val="it-IT"/>
        </w:rPr>
        <w:t xml:space="preserve"> </w:t>
      </w:r>
      <w:r>
        <w:rPr>
          <w:rFonts w:cs="Times New Roman" w:ascii="Times New Roman" w:hAnsi="Times New Roman"/>
          <w:b/>
          <w:i/>
          <w:color w:val="FF0000"/>
          <w:spacing w:val="-1"/>
          <w:w w:val="95"/>
          <w:sz w:val="20"/>
          <w:szCs w:val="20"/>
          <w:bdr w:val="single" w:sz="8" w:space="0" w:color="000000"/>
          <w:lang w:val="it-IT"/>
        </w:rPr>
        <w:t>---</w:t>
      </w:r>
      <w:r>
        <w:rPr>
          <w:rFonts w:cs="Times New Roman" w:ascii="Times New Roman" w:hAnsi="Times New Roman"/>
          <w:b/>
          <w:i/>
          <w:spacing w:val="-1"/>
          <w:w w:val="95"/>
          <w:sz w:val="20"/>
          <w:szCs w:val="20"/>
          <w:lang w:val="it-IT"/>
        </w:rPr>
        <w:t xml:space="preserve"> </w:t>
      </w:r>
      <w:r>
        <w:rPr>
          <w:rFonts w:cs="Times New Roman" w:ascii="Times New Roman" w:hAnsi="Times New Roman"/>
          <w:b/>
          <w:i/>
          <w:spacing w:val="-2"/>
          <w:w w:val="95"/>
          <w:sz w:val="20"/>
          <w:szCs w:val="20"/>
          <w:lang w:val="it-IT"/>
        </w:rPr>
        <w:t>no</w:t>
      </w:r>
    </w:p>
    <w:p>
      <w:pPr>
        <w:pStyle w:val="TableParagraph"/>
        <w:spacing w:lineRule="exact" w:line="300" w:before="120" w:after="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IV.2)</w:t>
      </w:r>
      <w:r>
        <w:rPr>
          <w:rFonts w:cs="Times New Roman" w:ascii="Times New Roman" w:hAnsi="Times New Roman"/>
          <w:b/>
          <w:spacing w:val="-26"/>
          <w:w w:val="95"/>
          <w:sz w:val="20"/>
          <w:szCs w:val="20"/>
          <w:lang w:val="it-IT"/>
        </w:rPr>
        <w:t xml:space="preserve"> </w:t>
      </w:r>
      <w:r>
        <w:rPr>
          <w:rFonts w:cs="Times New Roman" w:ascii="Times New Roman" w:hAnsi="Times New Roman"/>
          <w:b/>
          <w:spacing w:val="-2"/>
          <w:w w:val="95"/>
          <w:sz w:val="20"/>
          <w:szCs w:val="20"/>
          <w:lang w:val="it-IT"/>
        </w:rPr>
        <w:t>Informazioni</w:t>
      </w:r>
      <w:r>
        <w:rPr>
          <w:rFonts w:cs="Times New Roman" w:ascii="Times New Roman" w:hAnsi="Times New Roman"/>
          <w:b/>
          <w:spacing w:val="-25"/>
          <w:w w:val="95"/>
          <w:sz w:val="20"/>
          <w:szCs w:val="20"/>
          <w:lang w:val="it-IT"/>
        </w:rPr>
        <w:t xml:space="preserve"> </w:t>
      </w:r>
      <w:r>
        <w:rPr>
          <w:rFonts w:cs="Times New Roman" w:ascii="Times New Roman" w:hAnsi="Times New Roman"/>
          <w:b/>
          <w:spacing w:val="-2"/>
          <w:w w:val="95"/>
          <w:sz w:val="20"/>
          <w:szCs w:val="20"/>
          <w:lang w:val="it-IT"/>
        </w:rPr>
        <w:t>di</w:t>
      </w:r>
      <w:r>
        <w:rPr>
          <w:rFonts w:cs="Times New Roman" w:ascii="Times New Roman" w:hAnsi="Times New Roman"/>
          <w:b/>
          <w:spacing w:val="-27"/>
          <w:w w:val="95"/>
          <w:sz w:val="20"/>
          <w:szCs w:val="20"/>
          <w:lang w:val="it-IT"/>
        </w:rPr>
        <w:t xml:space="preserve"> </w:t>
      </w:r>
      <w:r>
        <w:rPr>
          <w:rFonts w:cs="Times New Roman" w:ascii="Times New Roman" w:hAnsi="Times New Roman"/>
          <w:b/>
          <w:spacing w:val="-2"/>
          <w:w w:val="95"/>
          <w:sz w:val="20"/>
          <w:szCs w:val="20"/>
          <w:lang w:val="it-IT"/>
        </w:rPr>
        <w:t>carattere</w:t>
      </w:r>
      <w:r>
        <w:rPr>
          <w:rFonts w:cs="Times New Roman" w:ascii="Times New Roman" w:hAnsi="Times New Roman"/>
          <w:b/>
          <w:spacing w:val="-26"/>
          <w:w w:val="95"/>
          <w:sz w:val="20"/>
          <w:szCs w:val="20"/>
          <w:lang w:val="it-IT"/>
        </w:rPr>
        <w:t xml:space="preserve"> </w:t>
      </w:r>
      <w:r>
        <w:rPr>
          <w:rFonts w:cs="Times New Roman" w:ascii="Times New Roman" w:hAnsi="Times New Roman"/>
          <w:b/>
          <w:spacing w:val="-2"/>
          <w:w w:val="95"/>
          <w:sz w:val="20"/>
          <w:szCs w:val="20"/>
          <w:lang w:val="it-IT"/>
        </w:rPr>
        <w:t>amministrativo</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w w:val="90"/>
          <w:sz w:val="20"/>
          <w:szCs w:val="20"/>
          <w:lang w:val="it-IT"/>
        </w:rPr>
        <w:t>IV.2.1)</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Pubblicazione</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precedente</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relativa</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alla</w:t>
      </w:r>
      <w:r>
        <w:rPr>
          <w:rFonts w:cs="Times New Roman" w:ascii="Times New Roman" w:hAnsi="Times New Roman"/>
          <w:b/>
          <w:spacing w:val="-13"/>
          <w:w w:val="90"/>
          <w:sz w:val="20"/>
          <w:szCs w:val="20"/>
          <w:lang w:val="it-IT"/>
        </w:rPr>
        <w:t xml:space="preserve"> </w:t>
      </w:r>
      <w:r>
        <w:rPr>
          <w:rFonts w:cs="Times New Roman" w:ascii="Times New Roman" w:hAnsi="Times New Roman"/>
          <w:b/>
          <w:spacing w:val="-1"/>
          <w:w w:val="90"/>
          <w:sz w:val="20"/>
          <w:szCs w:val="20"/>
          <w:lang w:val="it-IT"/>
        </w:rPr>
        <w:t>stessa</w:t>
      </w:r>
      <w:r>
        <w:rPr>
          <w:rFonts w:cs="Times New Roman" w:ascii="Times New Roman" w:hAnsi="Times New Roman"/>
          <w:b/>
          <w:spacing w:val="-13"/>
          <w:w w:val="90"/>
          <w:sz w:val="20"/>
          <w:szCs w:val="20"/>
          <w:lang w:val="it-IT"/>
        </w:rPr>
        <w:t xml:space="preserve"> </w:t>
      </w:r>
      <w:r>
        <w:rPr>
          <w:rFonts w:cs="Times New Roman" w:ascii="Times New Roman" w:hAnsi="Times New Roman"/>
          <w:b/>
          <w:spacing w:val="-1"/>
          <w:w w:val="90"/>
          <w:sz w:val="20"/>
          <w:szCs w:val="20"/>
          <w:lang w:val="it-IT"/>
        </w:rPr>
        <w:t>procedura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Numero</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dell'avviso</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nella GU</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 xml:space="preserve">S: </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]/S[</w:t>
      </w:r>
      <w:r>
        <w:rPr>
          <w:rFonts w:cs="Times New Roman" w:ascii="Times New Roman" w:hAnsi="Times New Roman"/>
          <w:spacing w:val="48"/>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8"/>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pacing w:val="48"/>
          <w:sz w:val="20"/>
          <w:szCs w:val="20"/>
          <w:lang w:val="it-IT"/>
        </w:rPr>
        <w:t xml:space="preserve"> </w:t>
      </w:r>
      <w:r>
        <w:rPr>
          <w:rFonts w:cs="Times New Roman" w:ascii="Times New Roman" w:hAnsi="Times New Roman"/>
          <w:sz w:val="20"/>
          <w:szCs w:val="20"/>
          <w:lang w:val="it-IT"/>
        </w:rPr>
        <w:t>]</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i/>
          <w:w w:val="90"/>
          <w:sz w:val="20"/>
          <w:szCs w:val="20"/>
          <w:lang w:val="it-IT"/>
        </w:rPr>
        <w:t>(Uno</w:t>
      </w:r>
      <w:r>
        <w:rPr>
          <w:rFonts w:cs="Times New Roman" w:ascii="Times New Roman" w:hAnsi="Times New Roman"/>
          <w:i/>
          <w:spacing w:val="-22"/>
          <w:w w:val="90"/>
          <w:sz w:val="20"/>
          <w:szCs w:val="20"/>
          <w:lang w:val="it-IT"/>
        </w:rPr>
        <w:t xml:space="preserve"> </w:t>
      </w:r>
      <w:r>
        <w:rPr>
          <w:rFonts w:cs="Times New Roman" w:ascii="Times New Roman" w:hAnsi="Times New Roman"/>
          <w:i/>
          <w:spacing w:val="-2"/>
          <w:w w:val="90"/>
          <w:sz w:val="20"/>
          <w:szCs w:val="20"/>
          <w:lang w:val="it-IT"/>
        </w:rPr>
        <w:t>dei</w:t>
      </w:r>
      <w:r>
        <w:rPr>
          <w:rFonts w:cs="Times New Roman" w:ascii="Times New Roman" w:hAnsi="Times New Roman"/>
          <w:i/>
          <w:spacing w:val="-21"/>
          <w:w w:val="90"/>
          <w:sz w:val="20"/>
          <w:szCs w:val="20"/>
          <w:lang w:val="it-IT"/>
        </w:rPr>
        <w:t xml:space="preserve"> </w:t>
      </w:r>
      <w:r>
        <w:rPr>
          <w:rFonts w:cs="Times New Roman" w:ascii="Times New Roman" w:hAnsi="Times New Roman"/>
          <w:i/>
          <w:w w:val="90"/>
          <w:sz w:val="20"/>
          <w:szCs w:val="20"/>
          <w:lang w:val="it-IT"/>
        </w:rPr>
        <w:t>seguenti:</w:t>
      </w:r>
      <w:r>
        <w:rPr>
          <w:rFonts w:cs="Times New Roman" w:ascii="Times New Roman" w:hAnsi="Times New Roman"/>
          <w:i/>
          <w:spacing w:val="-21"/>
          <w:w w:val="90"/>
          <w:sz w:val="20"/>
          <w:szCs w:val="20"/>
          <w:lang w:val="it-IT"/>
        </w:rPr>
        <w:t xml:space="preserve"> </w:t>
      </w:r>
      <w:r>
        <w:rPr>
          <w:rFonts w:cs="Times New Roman" w:ascii="Times New Roman" w:hAnsi="Times New Roman"/>
          <w:i/>
          <w:spacing w:val="-2"/>
          <w:w w:val="90"/>
          <w:sz w:val="20"/>
          <w:szCs w:val="20"/>
          <w:lang w:val="it-IT"/>
        </w:rPr>
        <w:t>Avviso</w:t>
      </w:r>
      <w:r>
        <w:rPr>
          <w:rFonts w:cs="Times New Roman" w:ascii="Times New Roman" w:hAnsi="Times New Roman"/>
          <w:i/>
          <w:spacing w:val="-21"/>
          <w:w w:val="90"/>
          <w:sz w:val="20"/>
          <w:szCs w:val="20"/>
          <w:lang w:val="it-IT"/>
        </w:rPr>
        <w:t xml:space="preserve"> </w:t>
      </w:r>
      <w:r>
        <w:rPr>
          <w:rFonts w:cs="Times New Roman" w:ascii="Times New Roman" w:hAnsi="Times New Roman"/>
          <w:i/>
          <w:spacing w:val="-2"/>
          <w:w w:val="90"/>
          <w:sz w:val="20"/>
          <w:szCs w:val="20"/>
          <w:lang w:val="it-IT"/>
        </w:rPr>
        <w:t>di</w:t>
      </w:r>
      <w:r>
        <w:rPr>
          <w:rFonts w:cs="Times New Roman" w:ascii="Times New Roman" w:hAnsi="Times New Roman"/>
          <w:i/>
          <w:spacing w:val="-22"/>
          <w:w w:val="90"/>
          <w:sz w:val="20"/>
          <w:szCs w:val="20"/>
          <w:lang w:val="it-IT"/>
        </w:rPr>
        <w:t xml:space="preserve"> </w:t>
      </w:r>
      <w:r>
        <w:rPr>
          <w:rFonts w:cs="Times New Roman" w:ascii="Times New Roman" w:hAnsi="Times New Roman"/>
          <w:i/>
          <w:spacing w:val="-2"/>
          <w:w w:val="90"/>
          <w:sz w:val="20"/>
          <w:szCs w:val="20"/>
          <w:lang w:val="it-IT"/>
        </w:rPr>
        <w:t>preinformazione;</w:t>
      </w:r>
      <w:r>
        <w:rPr>
          <w:rFonts w:cs="Times New Roman" w:ascii="Times New Roman" w:hAnsi="Times New Roman"/>
          <w:i/>
          <w:spacing w:val="-21"/>
          <w:w w:val="90"/>
          <w:sz w:val="20"/>
          <w:szCs w:val="20"/>
          <w:lang w:val="it-IT"/>
        </w:rPr>
        <w:t xml:space="preserve"> </w:t>
      </w:r>
      <w:r>
        <w:rPr>
          <w:rFonts w:cs="Times New Roman" w:ascii="Times New Roman" w:hAnsi="Times New Roman"/>
          <w:i/>
          <w:spacing w:val="-2"/>
          <w:w w:val="90"/>
          <w:sz w:val="20"/>
          <w:szCs w:val="20"/>
          <w:lang w:val="it-IT"/>
        </w:rPr>
        <w:t>Avviso</w:t>
      </w:r>
      <w:r>
        <w:rPr>
          <w:rFonts w:cs="Times New Roman" w:ascii="Times New Roman" w:hAnsi="Times New Roman"/>
          <w:i/>
          <w:spacing w:val="-20"/>
          <w:w w:val="90"/>
          <w:sz w:val="20"/>
          <w:szCs w:val="20"/>
          <w:lang w:val="it-IT"/>
        </w:rPr>
        <w:t xml:space="preserve"> </w:t>
      </w:r>
      <w:r>
        <w:rPr>
          <w:rFonts w:cs="Times New Roman" w:ascii="Times New Roman" w:hAnsi="Times New Roman"/>
          <w:i/>
          <w:w w:val="90"/>
          <w:sz w:val="20"/>
          <w:szCs w:val="20"/>
          <w:lang w:val="it-IT"/>
        </w:rPr>
        <w:t>relativo</w:t>
      </w:r>
      <w:r>
        <w:rPr>
          <w:rFonts w:cs="Times New Roman" w:ascii="Times New Roman" w:hAnsi="Times New Roman"/>
          <w:i/>
          <w:spacing w:val="-22"/>
          <w:w w:val="90"/>
          <w:sz w:val="20"/>
          <w:szCs w:val="20"/>
          <w:lang w:val="it-IT"/>
        </w:rPr>
        <w:t xml:space="preserve"> </w:t>
      </w:r>
      <w:r>
        <w:rPr>
          <w:rFonts w:cs="Times New Roman" w:ascii="Times New Roman" w:hAnsi="Times New Roman"/>
          <w:i/>
          <w:spacing w:val="-2"/>
          <w:w w:val="90"/>
          <w:sz w:val="20"/>
          <w:szCs w:val="20"/>
          <w:lang w:val="it-IT"/>
        </w:rPr>
        <w:t>al</w:t>
      </w:r>
      <w:r>
        <w:rPr>
          <w:rFonts w:cs="Times New Roman" w:ascii="Times New Roman" w:hAnsi="Times New Roman"/>
          <w:i/>
          <w:spacing w:val="-21"/>
          <w:w w:val="90"/>
          <w:sz w:val="20"/>
          <w:szCs w:val="20"/>
          <w:lang w:val="it-IT"/>
        </w:rPr>
        <w:t xml:space="preserve"> </w:t>
      </w:r>
      <w:r>
        <w:rPr>
          <w:rFonts w:cs="Times New Roman" w:ascii="Times New Roman" w:hAnsi="Times New Roman"/>
          <w:i/>
          <w:spacing w:val="-2"/>
          <w:w w:val="90"/>
          <w:sz w:val="20"/>
          <w:szCs w:val="20"/>
          <w:lang w:val="it-IT"/>
        </w:rPr>
        <w:t>profilo</w:t>
      </w:r>
      <w:r>
        <w:rPr>
          <w:rFonts w:cs="Times New Roman" w:ascii="Times New Roman" w:hAnsi="Times New Roman"/>
          <w:i/>
          <w:spacing w:val="-21"/>
          <w:w w:val="90"/>
          <w:sz w:val="20"/>
          <w:szCs w:val="20"/>
          <w:lang w:val="it-IT"/>
        </w:rPr>
        <w:t xml:space="preserve"> </w:t>
      </w:r>
      <w:r>
        <w:rPr>
          <w:rFonts w:cs="Times New Roman" w:ascii="Times New Roman" w:hAnsi="Times New Roman"/>
          <w:i/>
          <w:spacing w:val="-2"/>
          <w:w w:val="90"/>
          <w:sz w:val="20"/>
          <w:szCs w:val="20"/>
          <w:lang w:val="it-IT"/>
        </w:rPr>
        <w:t>di</w:t>
      </w:r>
      <w:r>
        <w:rPr>
          <w:rFonts w:cs="Times New Roman" w:ascii="Times New Roman" w:hAnsi="Times New Roman"/>
          <w:i/>
          <w:spacing w:val="-22"/>
          <w:w w:val="90"/>
          <w:sz w:val="20"/>
          <w:szCs w:val="20"/>
          <w:lang w:val="it-IT"/>
        </w:rPr>
        <w:t xml:space="preserve"> </w:t>
      </w:r>
      <w:r>
        <w:rPr>
          <w:rFonts w:cs="Times New Roman" w:ascii="Times New Roman" w:hAnsi="Times New Roman"/>
          <w:i/>
          <w:w w:val="90"/>
          <w:sz w:val="20"/>
          <w:szCs w:val="20"/>
          <w:lang w:val="it-IT"/>
        </w:rPr>
        <w:t>committente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w w:val="90"/>
          <w:sz w:val="20"/>
          <w:szCs w:val="20"/>
          <w:lang w:val="it-IT"/>
        </w:rPr>
        <w:t>IV.2.2)</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Termine</w:t>
      </w:r>
      <w:r>
        <w:rPr>
          <w:rFonts w:cs="Times New Roman" w:ascii="Times New Roman" w:hAnsi="Times New Roman"/>
          <w:b/>
          <w:spacing w:val="-9"/>
          <w:w w:val="90"/>
          <w:sz w:val="20"/>
          <w:szCs w:val="20"/>
          <w:lang w:val="it-IT"/>
        </w:rPr>
        <w:t xml:space="preserve"> </w:t>
      </w:r>
      <w:r>
        <w:rPr>
          <w:rFonts w:cs="Times New Roman" w:ascii="Times New Roman" w:hAnsi="Times New Roman"/>
          <w:b/>
          <w:spacing w:val="-1"/>
          <w:w w:val="90"/>
          <w:sz w:val="20"/>
          <w:szCs w:val="20"/>
          <w:lang w:val="it-IT"/>
        </w:rPr>
        <w:t>per</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il</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ricevimento</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delle</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offerte</w:t>
      </w:r>
      <w:r>
        <w:rPr>
          <w:rFonts w:cs="Times New Roman" w:ascii="Times New Roman" w:hAnsi="Times New Roman"/>
          <w:b/>
          <w:spacing w:val="-9"/>
          <w:w w:val="90"/>
          <w:sz w:val="20"/>
          <w:szCs w:val="20"/>
          <w:lang w:val="it-IT"/>
        </w:rPr>
        <w:t xml:space="preserve"> </w:t>
      </w:r>
      <w:r>
        <w:rPr>
          <w:rFonts w:cs="Times New Roman" w:ascii="Times New Roman" w:hAnsi="Times New Roman"/>
          <w:b/>
          <w:w w:val="90"/>
          <w:sz w:val="20"/>
          <w:szCs w:val="20"/>
          <w:lang w:val="it-IT"/>
        </w:rPr>
        <w:t>o</w:t>
      </w:r>
      <w:r>
        <w:rPr>
          <w:rFonts w:cs="Times New Roman" w:ascii="Times New Roman" w:hAnsi="Times New Roman"/>
          <w:b/>
          <w:spacing w:val="-10"/>
          <w:w w:val="90"/>
          <w:sz w:val="20"/>
          <w:szCs w:val="20"/>
          <w:lang w:val="it-IT"/>
        </w:rPr>
        <w:t xml:space="preserve"> </w:t>
      </w:r>
      <w:r>
        <w:rPr>
          <w:rFonts w:cs="Times New Roman" w:ascii="Times New Roman" w:hAnsi="Times New Roman"/>
          <w:b/>
          <w:spacing w:val="-1"/>
          <w:w w:val="90"/>
          <w:sz w:val="20"/>
          <w:szCs w:val="20"/>
          <w:lang w:val="it-IT"/>
        </w:rPr>
        <w:t>delle</w:t>
      </w:r>
      <w:r>
        <w:rPr>
          <w:rFonts w:cs="Times New Roman" w:ascii="Times New Roman" w:hAnsi="Times New Roman"/>
          <w:b/>
          <w:spacing w:val="-9"/>
          <w:w w:val="90"/>
          <w:sz w:val="20"/>
          <w:szCs w:val="20"/>
          <w:lang w:val="it-IT"/>
        </w:rPr>
        <w:t xml:space="preserve"> </w:t>
      </w:r>
      <w:r>
        <w:rPr>
          <w:rFonts w:cs="Times New Roman" w:ascii="Times New Roman" w:hAnsi="Times New Roman"/>
          <w:b/>
          <w:spacing w:val="-1"/>
          <w:w w:val="90"/>
          <w:sz w:val="20"/>
          <w:szCs w:val="20"/>
          <w:lang w:val="it-IT"/>
        </w:rPr>
        <w:t>domande</w:t>
      </w:r>
      <w:r>
        <w:rPr>
          <w:rFonts w:cs="Times New Roman" w:ascii="Times New Roman" w:hAnsi="Times New Roman"/>
          <w:b/>
          <w:spacing w:val="-9"/>
          <w:w w:val="90"/>
          <w:sz w:val="20"/>
          <w:szCs w:val="20"/>
          <w:lang w:val="it-IT"/>
        </w:rPr>
        <w:t xml:space="preserve"> </w:t>
      </w:r>
      <w:r>
        <w:rPr>
          <w:rFonts w:cs="Times New Roman" w:ascii="Times New Roman" w:hAnsi="Times New Roman"/>
          <w:b/>
          <w:spacing w:val="-1"/>
          <w:w w:val="90"/>
          <w:sz w:val="20"/>
          <w:szCs w:val="20"/>
          <w:lang w:val="it-IT"/>
        </w:rPr>
        <w:t>di</w:t>
      </w:r>
      <w:r>
        <w:rPr>
          <w:rFonts w:cs="Times New Roman" w:ascii="Times New Roman" w:hAnsi="Times New Roman"/>
          <w:b/>
          <w:spacing w:val="-11"/>
          <w:w w:val="90"/>
          <w:sz w:val="20"/>
          <w:szCs w:val="20"/>
          <w:lang w:val="it-IT"/>
        </w:rPr>
        <w:t xml:space="preserve"> </w:t>
      </w:r>
      <w:r>
        <w:rPr>
          <w:rFonts w:cs="Times New Roman" w:ascii="Times New Roman" w:hAnsi="Times New Roman"/>
          <w:b/>
          <w:spacing w:val="-1"/>
          <w:w w:val="90"/>
          <w:sz w:val="20"/>
          <w:szCs w:val="20"/>
          <w:lang w:val="it-IT"/>
        </w:rPr>
        <w:t>partecipazione</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highlight w:val="yellow"/>
          <w:lang w:val="it-IT"/>
        </w:rPr>
        <w:t xml:space="preserve">Data: </w:t>
      </w:r>
      <w:r>
        <w:rPr>
          <w:rFonts w:cs="Times New Roman" w:ascii="Times New Roman" w:hAnsi="Times New Roman"/>
          <w:i/>
          <w:sz w:val="20"/>
          <w:szCs w:val="20"/>
          <w:highlight w:val="yellow"/>
          <w:lang w:val="it-IT"/>
        </w:rPr>
        <w:t>(………./__/______)</w:t>
      </w:r>
      <w:r>
        <w:rPr>
          <w:rFonts w:cs="Times New Roman" w:ascii="Times New Roman" w:hAnsi="Times New Roman"/>
          <w:i/>
          <w:spacing w:val="-2"/>
          <w:sz w:val="20"/>
          <w:szCs w:val="20"/>
          <w:highlight w:val="yellow"/>
          <w:lang w:val="it-IT"/>
        </w:rPr>
        <w:t xml:space="preserve"> </w:t>
      </w:r>
      <w:r>
        <w:rPr>
          <w:rFonts w:cs="Times New Roman" w:ascii="Times New Roman" w:hAnsi="Times New Roman"/>
          <w:i/>
          <w:spacing w:val="-1"/>
          <w:sz w:val="20"/>
          <w:szCs w:val="20"/>
          <w:highlight w:val="yellow"/>
          <w:lang w:val="it-IT"/>
        </w:rPr>
        <w:t>Ora locale:</w:t>
      </w:r>
      <w:r>
        <w:rPr>
          <w:rFonts w:cs="Times New Roman" w:ascii="Times New Roman" w:hAnsi="Times New Roman"/>
          <w:i/>
          <w:sz w:val="20"/>
          <w:szCs w:val="20"/>
          <w:highlight w:val="yellow"/>
          <w:lang w:val="it-IT"/>
        </w:rPr>
        <w:t xml:space="preserve"> (_______)</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IV.2.3)</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Data</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stimata</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di</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 xml:space="preserve">spedizione </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ai</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 xml:space="preserve">candidati </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prescelti</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degli</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inviti</w:t>
      </w:r>
      <w:r>
        <w:rPr>
          <w:rFonts w:cs="Times New Roman" w:ascii="Times New Roman" w:hAnsi="Times New Roman"/>
          <w:b/>
          <w:spacing w:val="-29"/>
          <w:w w:val="95"/>
          <w:sz w:val="20"/>
          <w:szCs w:val="20"/>
          <w:lang w:val="it-IT"/>
        </w:rPr>
        <w:t xml:space="preserve"> </w:t>
      </w:r>
      <w:r>
        <w:rPr>
          <w:rFonts w:cs="Times New Roman" w:ascii="Times New Roman" w:hAnsi="Times New Roman"/>
          <w:b/>
          <w:w w:val="95"/>
          <w:sz w:val="20"/>
          <w:szCs w:val="20"/>
          <w:lang w:val="it-IT"/>
        </w:rPr>
        <w:t>a</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presentare</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offerte</w:t>
      </w:r>
      <w:r>
        <w:rPr>
          <w:rFonts w:cs="Times New Roman" w:ascii="Times New Roman" w:hAnsi="Times New Roman"/>
          <w:b/>
          <w:spacing w:val="-29"/>
          <w:w w:val="95"/>
          <w:sz w:val="20"/>
          <w:szCs w:val="20"/>
          <w:lang w:val="it-IT"/>
        </w:rPr>
        <w:t xml:space="preserve"> </w:t>
      </w:r>
      <w:r>
        <w:rPr>
          <w:rFonts w:cs="Times New Roman" w:ascii="Times New Roman" w:hAnsi="Times New Roman"/>
          <w:b/>
          <w:w w:val="95"/>
          <w:sz w:val="20"/>
          <w:szCs w:val="20"/>
          <w:lang w:val="it-IT"/>
        </w:rPr>
        <w:t>o</w:t>
      </w:r>
      <w:r>
        <w:rPr>
          <w:rFonts w:cs="Times New Roman" w:ascii="Times New Roman" w:hAnsi="Times New Roman"/>
          <w:b/>
          <w:spacing w:val="-30"/>
          <w:w w:val="95"/>
          <w:sz w:val="20"/>
          <w:szCs w:val="20"/>
          <w:lang w:val="it-IT"/>
        </w:rPr>
        <w:t xml:space="preserve"> </w:t>
      </w:r>
      <w:r>
        <w:rPr>
          <w:rFonts w:cs="Times New Roman" w:ascii="Times New Roman" w:hAnsi="Times New Roman"/>
          <w:b/>
          <w:w w:val="95"/>
          <w:sz w:val="20"/>
          <w:szCs w:val="20"/>
          <w:lang w:val="it-IT"/>
        </w:rPr>
        <w:t>a</w:t>
      </w:r>
      <w:r>
        <w:rPr>
          <w:rFonts w:cs="Times New Roman" w:ascii="Times New Roman" w:hAnsi="Times New Roman"/>
          <w:b/>
          <w:spacing w:val="-30"/>
          <w:w w:val="95"/>
          <w:sz w:val="20"/>
          <w:szCs w:val="20"/>
          <w:lang w:val="it-IT"/>
        </w:rPr>
        <w:t xml:space="preserve"> </w:t>
      </w:r>
      <w:r>
        <w:rPr>
          <w:rFonts w:cs="Times New Roman" w:ascii="Times New Roman" w:hAnsi="Times New Roman"/>
          <w:b/>
          <w:spacing w:val="-2"/>
          <w:w w:val="95"/>
          <w:sz w:val="20"/>
          <w:szCs w:val="20"/>
          <w:lang w:val="it-IT"/>
        </w:rPr>
        <w:t>partecipare</w:t>
      </w:r>
      <w:r>
        <w:rPr>
          <w:rFonts w:cs="Times New Roman" w:ascii="Times New Roman" w:hAnsi="Times New Roman"/>
          <w:b/>
          <w:spacing w:val="-30"/>
          <w:w w:val="95"/>
          <w:sz w:val="20"/>
          <w:szCs w:val="20"/>
          <w:lang w:val="it-IT"/>
        </w:rPr>
        <w:t xml:space="preserve">  </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 xml:space="preserve">Data: </w:t>
      </w:r>
      <w:r>
        <w:rPr>
          <w:rFonts w:cs="Times New Roman" w:ascii="Times New Roman" w:hAnsi="Times New Roman"/>
          <w:i/>
          <w:sz w:val="20"/>
          <w:szCs w:val="20"/>
          <w:lang w:val="it-IT"/>
        </w:rPr>
        <w:t>(gg/mm/aaaa)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2"/>
          <w:w w:val="95"/>
          <w:sz w:val="20"/>
          <w:szCs w:val="20"/>
          <w:lang w:val="it-IT"/>
        </w:rPr>
        <w:t>IV.2.4)</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Lingue</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utilizzabili</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per</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la</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presentazione</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delle</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offerte</w:t>
      </w:r>
      <w:r>
        <w:rPr>
          <w:rFonts w:cs="Times New Roman" w:ascii="Times New Roman" w:hAnsi="Times New Roman"/>
          <w:b/>
          <w:spacing w:val="-17"/>
          <w:w w:val="95"/>
          <w:sz w:val="20"/>
          <w:szCs w:val="20"/>
          <w:lang w:val="it-IT"/>
        </w:rPr>
        <w:t xml:space="preserve"> </w:t>
      </w:r>
      <w:r>
        <w:rPr>
          <w:rFonts w:cs="Times New Roman" w:ascii="Times New Roman" w:hAnsi="Times New Roman"/>
          <w:b/>
          <w:w w:val="95"/>
          <w:sz w:val="20"/>
          <w:szCs w:val="20"/>
          <w:lang w:val="it-IT"/>
        </w:rPr>
        <w:t>o</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delle</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domanda</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di</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partecipazione</w:t>
      </w:r>
      <w:r>
        <w:rPr>
          <w:rFonts w:cs="Times New Roman" w:ascii="Times New Roman" w:hAnsi="Times New Roman"/>
          <w:b/>
          <w:spacing w:val="-17"/>
          <w:w w:val="95"/>
          <w:sz w:val="20"/>
          <w:szCs w:val="20"/>
          <w:lang w:val="it-IT"/>
        </w:rPr>
        <w:t xml:space="preserve"> </w:t>
      </w:r>
      <w:r>
        <w:rPr>
          <w:rFonts w:cs="Times New Roman" w:ascii="Times New Roman" w:hAnsi="Times New Roman"/>
          <w:b/>
          <w:w w:val="95"/>
          <w:sz w:val="20"/>
          <w:szCs w:val="20"/>
          <w:lang w:val="it-IT"/>
        </w:rPr>
        <w:t>[I][T]</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b/>
          <w:spacing w:val="-2"/>
          <w:w w:val="95"/>
          <w:sz w:val="20"/>
          <w:szCs w:val="20"/>
          <w:lang w:val="it-IT"/>
        </w:rPr>
        <w:t>IV.2.6)</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Periodo</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minimo</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durante</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il</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quale</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l'offerente</w:t>
      </w:r>
      <w:r>
        <w:rPr>
          <w:rFonts w:cs="Times New Roman" w:ascii="Times New Roman" w:hAnsi="Times New Roman"/>
          <w:b/>
          <w:spacing w:val="-17"/>
          <w:w w:val="95"/>
          <w:sz w:val="20"/>
          <w:szCs w:val="20"/>
          <w:lang w:val="it-IT"/>
        </w:rPr>
        <w:t xml:space="preserve"> </w:t>
      </w:r>
      <w:r>
        <w:rPr>
          <w:rFonts w:cs="Times New Roman" w:ascii="Times New Roman" w:hAnsi="Times New Roman"/>
          <w:b/>
          <w:w w:val="95"/>
          <w:sz w:val="20"/>
          <w:szCs w:val="20"/>
          <w:lang w:val="it-IT"/>
        </w:rPr>
        <w:t>è</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vincolato</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alla</w:t>
      </w:r>
      <w:r>
        <w:rPr>
          <w:rFonts w:cs="Times New Roman" w:ascii="Times New Roman" w:hAnsi="Times New Roman"/>
          <w:b/>
          <w:spacing w:val="-17"/>
          <w:w w:val="95"/>
          <w:sz w:val="20"/>
          <w:szCs w:val="20"/>
          <w:lang w:val="it-IT"/>
        </w:rPr>
        <w:t xml:space="preserve"> </w:t>
      </w:r>
      <w:r>
        <w:rPr>
          <w:rFonts w:cs="Times New Roman" w:ascii="Times New Roman" w:hAnsi="Times New Roman"/>
          <w:b/>
          <w:spacing w:val="-2"/>
          <w:w w:val="95"/>
          <w:sz w:val="20"/>
          <w:szCs w:val="20"/>
          <w:lang w:val="it-IT"/>
        </w:rPr>
        <w:t>propria</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offerta</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spacing w:val="-1"/>
          <w:sz w:val="20"/>
          <w:szCs w:val="20"/>
          <w:lang w:val="it-IT"/>
        </w:rPr>
        <w:t>L'offerta deve</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 xml:space="preserve">essere </w:t>
      </w:r>
      <w:r>
        <w:rPr>
          <w:rFonts w:cs="Times New Roman" w:ascii="Times New Roman" w:hAnsi="Times New Roman"/>
          <w:sz w:val="20"/>
          <w:szCs w:val="20"/>
          <w:lang w:val="it-IT"/>
        </w:rPr>
        <w:t>valida</w:t>
      </w:r>
      <w:r>
        <w:rPr>
          <w:rFonts w:cs="Times New Roman" w:ascii="Times New Roman" w:hAnsi="Times New Roman"/>
          <w:spacing w:val="-1"/>
          <w:sz w:val="20"/>
          <w:szCs w:val="20"/>
          <w:lang w:val="it-IT"/>
        </w:rPr>
        <w:t xml:space="preserve"> fino</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 xml:space="preserve">al: </w:t>
      </w:r>
      <w:r>
        <w:rPr>
          <w:rFonts w:cs="Times New Roman" w:ascii="Times New Roman" w:hAnsi="Times New Roman"/>
          <w:i/>
          <w:sz w:val="20"/>
          <w:szCs w:val="20"/>
          <w:lang w:val="it-IT"/>
        </w:rPr>
        <w:t>(gg/mm/aaaa)</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i/>
          <w:spacing w:val="-2"/>
          <w:sz w:val="20"/>
          <w:szCs w:val="20"/>
          <w:lang w:val="it-IT"/>
        </w:rPr>
        <w:t>oppure</w:t>
      </w:r>
      <w:r>
        <w:rPr>
          <w:rFonts w:cs="Times New Roman" w:ascii="Times New Roman" w:hAnsi="Times New Roman"/>
          <w:i/>
          <w:spacing w:val="-22"/>
          <w:sz w:val="20"/>
          <w:szCs w:val="20"/>
          <w:lang w:val="it-IT"/>
        </w:rPr>
        <w:t xml:space="preserve"> </w:t>
      </w:r>
      <w:r>
        <w:rPr>
          <w:rFonts w:cs="Times New Roman" w:ascii="Times New Roman" w:hAnsi="Times New Roman"/>
          <w:b/>
          <w:spacing w:val="-2"/>
          <w:sz w:val="20"/>
          <w:szCs w:val="20"/>
          <w:lang w:val="it-IT"/>
        </w:rPr>
        <w:t>Durata</w:t>
      </w:r>
      <w:r>
        <w:rPr>
          <w:rFonts w:cs="Times New Roman" w:ascii="Times New Roman" w:hAnsi="Times New Roman"/>
          <w:b/>
          <w:spacing w:val="-21"/>
          <w:sz w:val="20"/>
          <w:szCs w:val="20"/>
          <w:lang w:val="it-IT"/>
        </w:rPr>
        <w:t xml:space="preserve"> </w:t>
      </w:r>
      <w:r>
        <w:rPr>
          <w:rFonts w:cs="Times New Roman" w:ascii="Times New Roman" w:hAnsi="Times New Roman"/>
          <w:b/>
          <w:spacing w:val="-2"/>
          <w:sz w:val="20"/>
          <w:szCs w:val="20"/>
          <w:lang w:val="it-IT"/>
        </w:rPr>
        <w:t>in</w:t>
      </w:r>
      <w:r>
        <w:rPr>
          <w:rFonts w:cs="Times New Roman" w:ascii="Times New Roman" w:hAnsi="Times New Roman"/>
          <w:b/>
          <w:spacing w:val="-22"/>
          <w:sz w:val="20"/>
          <w:szCs w:val="20"/>
          <w:lang w:val="it-IT"/>
        </w:rPr>
        <w:t xml:space="preserve"> </w:t>
      </w:r>
      <w:r>
        <w:rPr>
          <w:rFonts w:cs="Times New Roman" w:ascii="Times New Roman" w:hAnsi="Times New Roman"/>
          <w:b/>
          <w:spacing w:val="-2"/>
          <w:sz w:val="20"/>
          <w:szCs w:val="20"/>
          <w:lang w:val="it-IT"/>
        </w:rPr>
        <w:t>mesi:</w:t>
      </w:r>
      <w:r>
        <w:rPr>
          <w:rFonts w:cs="Times New Roman" w:ascii="Times New Roman" w:hAnsi="Times New Roman"/>
          <w:b/>
          <w:spacing w:val="-22"/>
          <w:sz w:val="20"/>
          <w:szCs w:val="20"/>
          <w:lang w:val="it-IT"/>
        </w:rPr>
        <w:t xml:space="preserve"> </w:t>
      </w:r>
      <w:r>
        <w:rPr>
          <w:rFonts w:cs="Times New Roman" w:ascii="Times New Roman" w:hAnsi="Times New Roman"/>
          <w:b/>
          <w:sz w:val="20"/>
          <w:szCs w:val="20"/>
          <w:lang w:val="it-IT"/>
        </w:rPr>
        <w:t>[</w:t>
      </w:r>
      <w:r>
        <w:rPr>
          <w:rFonts w:cs="Times New Roman" w:ascii="Times New Roman" w:hAnsi="Times New Roman"/>
          <w:b/>
          <w:spacing w:val="-21"/>
          <w:sz w:val="20"/>
          <w:szCs w:val="20"/>
          <w:lang w:val="it-IT"/>
        </w:rPr>
        <w:t xml:space="preserve"> </w:t>
      </w:r>
      <w:r>
        <w:rPr>
          <w:rFonts w:cs="Times New Roman" w:ascii="Times New Roman" w:hAnsi="Times New Roman"/>
          <w:b/>
          <w:spacing w:val="-2"/>
          <w:sz w:val="20"/>
          <w:szCs w:val="20"/>
          <w:highlight w:val="yellow"/>
          <w:lang w:val="it-IT"/>
        </w:rPr>
        <w:t>_____</w:t>
      </w:r>
      <w:r>
        <w:rPr>
          <w:rFonts w:cs="Times New Roman" w:ascii="Times New Roman" w:hAnsi="Times New Roman"/>
          <w:b/>
          <w:spacing w:val="-22"/>
          <w:sz w:val="20"/>
          <w:szCs w:val="20"/>
          <w:lang w:val="it-IT"/>
        </w:rPr>
        <w:t xml:space="preserve"> </w:t>
      </w:r>
      <w:r>
        <w:rPr>
          <w:rFonts w:cs="Times New Roman" w:ascii="Times New Roman" w:hAnsi="Times New Roman"/>
          <w:b/>
          <w:sz w:val="20"/>
          <w:szCs w:val="20"/>
          <w:lang w:val="it-IT"/>
        </w:rPr>
        <w:t>]</w:t>
      </w:r>
      <w:r>
        <w:rPr>
          <w:rFonts w:cs="Times New Roman" w:ascii="Times New Roman" w:hAnsi="Times New Roman"/>
          <w:b/>
          <w:spacing w:val="7"/>
          <w:sz w:val="20"/>
          <w:szCs w:val="20"/>
          <w:lang w:val="it-IT"/>
        </w:rPr>
        <w:t xml:space="preserve"> </w:t>
      </w:r>
      <w:r>
        <w:rPr>
          <w:rFonts w:cs="Times New Roman" w:ascii="Times New Roman" w:hAnsi="Times New Roman"/>
          <w:b/>
          <w:sz w:val="20"/>
          <w:szCs w:val="20"/>
          <w:lang w:val="it-IT"/>
        </w:rPr>
        <w:t>(dal</w:t>
      </w:r>
      <w:r>
        <w:rPr>
          <w:rFonts w:cs="Times New Roman" w:ascii="Times New Roman" w:hAnsi="Times New Roman"/>
          <w:b/>
          <w:spacing w:val="-19"/>
          <w:sz w:val="20"/>
          <w:szCs w:val="20"/>
          <w:lang w:val="it-IT"/>
        </w:rPr>
        <w:t xml:space="preserve"> </w:t>
      </w:r>
      <w:r>
        <w:rPr>
          <w:rFonts w:cs="Times New Roman" w:ascii="Times New Roman" w:hAnsi="Times New Roman"/>
          <w:b/>
          <w:sz w:val="20"/>
          <w:szCs w:val="20"/>
          <w:lang w:val="it-IT"/>
        </w:rPr>
        <w:t>termine</w:t>
      </w:r>
      <w:r>
        <w:rPr>
          <w:rFonts w:cs="Times New Roman" w:ascii="Times New Roman" w:hAnsi="Times New Roman"/>
          <w:b/>
          <w:spacing w:val="-20"/>
          <w:sz w:val="20"/>
          <w:szCs w:val="20"/>
          <w:lang w:val="it-IT"/>
        </w:rPr>
        <w:t xml:space="preserve"> </w:t>
      </w:r>
      <w:r>
        <w:rPr>
          <w:rFonts w:cs="Times New Roman" w:ascii="Times New Roman" w:hAnsi="Times New Roman"/>
          <w:b/>
          <w:spacing w:val="-2"/>
          <w:sz w:val="20"/>
          <w:szCs w:val="20"/>
          <w:lang w:val="it-IT"/>
        </w:rPr>
        <w:t>ultimo</w:t>
      </w:r>
      <w:r>
        <w:rPr>
          <w:rFonts w:cs="Times New Roman" w:ascii="Times New Roman" w:hAnsi="Times New Roman"/>
          <w:b/>
          <w:spacing w:val="-19"/>
          <w:sz w:val="20"/>
          <w:szCs w:val="20"/>
          <w:lang w:val="it-IT"/>
        </w:rPr>
        <w:t xml:space="preserve"> </w:t>
      </w:r>
      <w:r>
        <w:rPr>
          <w:rFonts w:cs="Times New Roman" w:ascii="Times New Roman" w:hAnsi="Times New Roman"/>
          <w:b/>
          <w:spacing w:val="-1"/>
          <w:sz w:val="20"/>
          <w:szCs w:val="20"/>
          <w:lang w:val="it-IT"/>
        </w:rPr>
        <w:t>per</w:t>
      </w:r>
      <w:r>
        <w:rPr>
          <w:rFonts w:cs="Times New Roman" w:ascii="Times New Roman" w:hAnsi="Times New Roman"/>
          <w:b/>
          <w:spacing w:val="-19"/>
          <w:sz w:val="20"/>
          <w:szCs w:val="20"/>
          <w:lang w:val="it-IT"/>
        </w:rPr>
        <w:t xml:space="preserve"> </w:t>
      </w:r>
      <w:r>
        <w:rPr>
          <w:rFonts w:cs="Times New Roman" w:ascii="Times New Roman" w:hAnsi="Times New Roman"/>
          <w:b/>
          <w:spacing w:val="-2"/>
          <w:sz w:val="20"/>
          <w:szCs w:val="20"/>
          <w:lang w:val="it-IT"/>
        </w:rPr>
        <w:t>il</w:t>
      </w:r>
      <w:r>
        <w:rPr>
          <w:rFonts w:cs="Times New Roman" w:ascii="Times New Roman" w:hAnsi="Times New Roman"/>
          <w:b/>
          <w:spacing w:val="-19"/>
          <w:sz w:val="20"/>
          <w:szCs w:val="20"/>
          <w:lang w:val="it-IT"/>
        </w:rPr>
        <w:t xml:space="preserve"> </w:t>
      </w:r>
      <w:r>
        <w:rPr>
          <w:rFonts w:cs="Times New Roman" w:ascii="Times New Roman" w:hAnsi="Times New Roman"/>
          <w:b/>
          <w:spacing w:val="-1"/>
          <w:sz w:val="20"/>
          <w:szCs w:val="20"/>
          <w:lang w:val="it-IT"/>
        </w:rPr>
        <w:t>ricevimento</w:t>
      </w:r>
      <w:r>
        <w:rPr>
          <w:rFonts w:cs="Times New Roman" w:ascii="Times New Roman" w:hAnsi="Times New Roman"/>
          <w:b/>
          <w:spacing w:val="-19"/>
          <w:sz w:val="20"/>
          <w:szCs w:val="20"/>
          <w:lang w:val="it-IT"/>
        </w:rPr>
        <w:t xml:space="preserve"> </w:t>
      </w:r>
      <w:r>
        <w:rPr>
          <w:rFonts w:cs="Times New Roman" w:ascii="Times New Roman" w:hAnsi="Times New Roman"/>
          <w:b/>
          <w:spacing w:val="-2"/>
          <w:sz w:val="20"/>
          <w:szCs w:val="20"/>
          <w:lang w:val="it-IT"/>
        </w:rPr>
        <w:t>delle</w:t>
      </w:r>
      <w:r>
        <w:rPr>
          <w:rFonts w:cs="Times New Roman" w:ascii="Times New Roman" w:hAnsi="Times New Roman"/>
          <w:b/>
          <w:spacing w:val="-19"/>
          <w:sz w:val="20"/>
          <w:szCs w:val="20"/>
          <w:lang w:val="it-IT"/>
        </w:rPr>
        <w:t xml:space="preserve"> </w:t>
      </w:r>
      <w:r>
        <w:rPr>
          <w:rFonts w:cs="Times New Roman" w:ascii="Times New Roman" w:hAnsi="Times New Roman"/>
          <w:b/>
          <w:spacing w:val="-1"/>
          <w:sz w:val="20"/>
          <w:szCs w:val="20"/>
          <w:lang w:val="it-IT"/>
        </w:rPr>
        <w:t>offerte)</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spacing w:val="-1"/>
          <w:sz w:val="20"/>
          <w:szCs w:val="20"/>
          <w:lang w:val="it-IT"/>
        </w:rPr>
        <w:t>L’offerta</w:t>
      </w:r>
      <w:r>
        <w:rPr>
          <w:rFonts w:cs="Times New Roman" w:ascii="Times New Roman" w:hAnsi="Times New Roman"/>
          <w:sz w:val="20"/>
          <w:szCs w:val="20"/>
          <w:lang w:val="it-IT"/>
        </w:rPr>
        <w:t xml:space="preserve"> vincolerà </w:t>
      </w:r>
      <w:r>
        <w:rPr>
          <w:rFonts w:cs="Times New Roman" w:ascii="Times New Roman" w:hAnsi="Times New Roman"/>
          <w:spacing w:val="-1"/>
          <w:sz w:val="20"/>
          <w:szCs w:val="20"/>
          <w:lang w:val="it-IT"/>
        </w:rPr>
        <w:t>il</w:t>
      </w:r>
      <w:r>
        <w:rPr>
          <w:rFonts w:cs="Times New Roman" w:ascii="Times New Roman" w:hAnsi="Times New Roman"/>
          <w:sz w:val="20"/>
          <w:szCs w:val="20"/>
          <w:lang w:val="it-IT"/>
        </w:rPr>
        <w:t xml:space="preserve"> concorrente </w:t>
      </w:r>
      <w:r>
        <w:rPr>
          <w:rFonts w:cs="Times New Roman" w:ascii="Times New Roman" w:hAnsi="Times New Roman"/>
          <w:spacing w:val="-1"/>
          <w:sz w:val="20"/>
          <w:szCs w:val="20"/>
          <w:lang w:val="it-IT"/>
        </w:rPr>
        <w:t>ai</w:t>
      </w:r>
      <w:r>
        <w:rPr>
          <w:rFonts w:cs="Times New Roman" w:ascii="Times New Roman" w:hAnsi="Times New Roman"/>
          <w:sz w:val="20"/>
          <w:szCs w:val="20"/>
          <w:lang w:val="it-IT"/>
        </w:rPr>
        <w:t xml:space="preserve"> sensi </w:t>
      </w:r>
      <w:r>
        <w:rPr>
          <w:rFonts w:cs="Times New Roman" w:ascii="Times New Roman" w:hAnsi="Times New Roman"/>
          <w:spacing w:val="-1"/>
          <w:sz w:val="20"/>
          <w:szCs w:val="20"/>
          <w:lang w:val="it-IT"/>
        </w:rPr>
        <w:t>dell</w:t>
      </w:r>
      <w:r>
        <w:rPr>
          <w:rFonts w:cs="Times New Roman" w:ascii="Times New Roman" w:hAnsi="Times New Roman"/>
          <w:i/>
          <w:spacing w:val="-1"/>
          <w:sz w:val="20"/>
          <w:szCs w:val="20"/>
          <w:lang w:val="it-IT"/>
        </w:rPr>
        <w:t>’art.</w:t>
      </w:r>
      <w:r>
        <w:rPr>
          <w:rFonts w:cs="Times New Roman" w:ascii="Times New Roman" w:hAnsi="Times New Roman"/>
          <w:i/>
          <w:spacing w:val="1"/>
          <w:sz w:val="20"/>
          <w:szCs w:val="20"/>
          <w:lang w:val="it-IT"/>
        </w:rPr>
        <w:t xml:space="preserve"> </w:t>
      </w:r>
      <w:r>
        <w:rPr>
          <w:rFonts w:cs="Times New Roman" w:ascii="Times New Roman" w:hAnsi="Times New Roman"/>
          <w:i/>
          <w:spacing w:val="-1"/>
          <w:sz w:val="20"/>
          <w:szCs w:val="20"/>
          <w:lang w:val="it-IT"/>
        </w:rPr>
        <w:t>32,</w:t>
      </w:r>
      <w:r>
        <w:rPr>
          <w:rFonts w:cs="Times New Roman" w:ascii="Times New Roman" w:hAnsi="Times New Roman"/>
          <w:i/>
          <w:sz w:val="20"/>
          <w:szCs w:val="20"/>
          <w:lang w:val="it-IT"/>
        </w:rPr>
        <w:t xml:space="preserve"> comma 4 </w:t>
      </w:r>
      <w:r>
        <w:rPr>
          <w:rFonts w:cs="Times New Roman" w:ascii="Times New Roman" w:hAnsi="Times New Roman"/>
          <w:i/>
          <w:spacing w:val="-1"/>
          <w:sz w:val="20"/>
          <w:szCs w:val="20"/>
          <w:lang w:val="it-IT"/>
        </w:rPr>
        <w:t>del</w:t>
      </w:r>
      <w:r>
        <w:rPr>
          <w:rFonts w:cs="Times New Roman" w:ascii="Times New Roman" w:hAnsi="Times New Roman"/>
          <w:i/>
          <w:spacing w:val="1"/>
          <w:sz w:val="20"/>
          <w:szCs w:val="20"/>
          <w:lang w:val="it-IT"/>
        </w:rPr>
        <w:t xml:space="preserve"> </w:t>
      </w:r>
      <w:r>
        <w:rPr>
          <w:rFonts w:cs="Times New Roman" w:ascii="Times New Roman" w:hAnsi="Times New Roman"/>
          <w:i/>
          <w:sz w:val="20"/>
          <w:szCs w:val="20"/>
          <w:lang w:val="it-IT"/>
        </w:rPr>
        <w:t>“Codice</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per</w:t>
      </w:r>
      <w:r>
        <w:rPr>
          <w:rFonts w:cs="Times New Roman" w:ascii="Times New Roman" w:hAnsi="Times New Roman"/>
          <w:spacing w:val="1"/>
          <w:sz w:val="20"/>
          <w:szCs w:val="20"/>
          <w:lang w:val="it-IT"/>
        </w:rPr>
        <w:t xml:space="preserve"> </w:t>
      </w:r>
      <w:r>
        <w:rPr>
          <w:rFonts w:cs="Times New Roman" w:ascii="Times New Roman" w:hAnsi="Times New Roman"/>
          <w:b/>
          <w:bCs/>
          <w:spacing w:val="-1"/>
          <w:sz w:val="20"/>
          <w:szCs w:val="20"/>
          <w:highlight w:val="yellow"/>
          <w:lang w:val="it-IT"/>
        </w:rPr>
        <w:t>_______</w:t>
      </w:r>
      <w:r>
        <w:rPr>
          <w:rFonts w:cs="Times New Roman" w:ascii="Times New Roman" w:hAnsi="Times New Roman"/>
          <w:b/>
          <w:bCs/>
          <w:sz w:val="20"/>
          <w:szCs w:val="20"/>
          <w:lang w:val="it-IT"/>
        </w:rPr>
        <w:t xml:space="preserve"> </w:t>
      </w:r>
      <w:r>
        <w:rPr>
          <w:rFonts w:cs="Times New Roman" w:ascii="Times New Roman" w:hAnsi="Times New Roman"/>
          <w:spacing w:val="-1"/>
          <w:sz w:val="20"/>
          <w:szCs w:val="20"/>
          <w:lang w:val="it-IT"/>
        </w:rPr>
        <w:t>giorni dalla</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 xml:space="preserve">scadenza del </w:t>
      </w:r>
      <w:r>
        <w:rPr>
          <w:rFonts w:cs="Times New Roman" w:ascii="Times New Roman" w:hAnsi="Times New Roman"/>
          <w:spacing w:val="-1"/>
          <w:sz w:val="20"/>
          <w:szCs w:val="20"/>
          <w:lang w:val="it-IT"/>
        </w:rPr>
        <w:t>termine</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indicato</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per</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la</w:t>
      </w:r>
      <w:r>
        <w:rPr>
          <w:rFonts w:cs="Times New Roman" w:ascii="Times New Roman" w:hAnsi="Times New Roman"/>
          <w:spacing w:val="24"/>
          <w:sz w:val="20"/>
          <w:szCs w:val="20"/>
          <w:lang w:val="it-IT"/>
        </w:rPr>
        <w:t xml:space="preserve"> </w:t>
      </w:r>
      <w:r>
        <w:rPr>
          <w:rFonts w:cs="Times New Roman" w:ascii="Times New Roman" w:hAnsi="Times New Roman"/>
          <w:spacing w:val="-1"/>
          <w:sz w:val="20"/>
          <w:szCs w:val="20"/>
          <w:lang w:val="it-IT"/>
        </w:rPr>
        <w:t>presentazione dell’offerta.</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spacing w:val="-1"/>
          <w:sz w:val="20"/>
          <w:szCs w:val="20"/>
          <w:lang w:val="it-IT"/>
        </w:rPr>
        <w:t>Nel</w:t>
      </w:r>
      <w:r>
        <w:rPr>
          <w:rFonts w:cs="Times New Roman" w:ascii="Times New Roman" w:hAnsi="Times New Roman"/>
          <w:spacing w:val="3"/>
          <w:sz w:val="20"/>
          <w:szCs w:val="20"/>
          <w:lang w:val="it-IT"/>
        </w:rPr>
        <w:t xml:space="preserve"> </w:t>
      </w:r>
      <w:r>
        <w:rPr>
          <w:rFonts w:cs="Times New Roman" w:ascii="Times New Roman" w:hAnsi="Times New Roman"/>
          <w:sz w:val="20"/>
          <w:szCs w:val="20"/>
          <w:lang w:val="it-IT"/>
        </w:rPr>
        <w:t>caso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in</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cui</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alla</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data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scadenza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della</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validità</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delle</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offerte</w:t>
      </w:r>
      <w:r>
        <w:rPr>
          <w:rFonts w:cs="Times New Roman" w:ascii="Times New Roman" w:hAnsi="Times New Roman"/>
          <w:spacing w:val="5"/>
          <w:sz w:val="20"/>
          <w:szCs w:val="20"/>
          <w:lang w:val="it-IT"/>
        </w:rPr>
        <w:t xml:space="preserve"> </w:t>
      </w:r>
      <w:r>
        <w:rPr>
          <w:rFonts w:cs="Times New Roman" w:ascii="Times New Roman" w:hAnsi="Times New Roman"/>
          <w:spacing w:val="-1"/>
          <w:sz w:val="20"/>
          <w:szCs w:val="20"/>
          <w:lang w:val="it-IT"/>
        </w:rPr>
        <w:t>le</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operazioni</w:t>
      </w:r>
      <w:r>
        <w:rPr>
          <w:rFonts w:cs="Times New Roman" w:ascii="Times New Roman" w:hAnsi="Times New Roman"/>
          <w:spacing w:val="5"/>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gara</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siano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ancora</w:t>
      </w:r>
      <w:r>
        <w:rPr>
          <w:rFonts w:cs="Times New Roman" w:ascii="Times New Roman" w:hAnsi="Times New Roman"/>
          <w:spacing w:val="5"/>
          <w:sz w:val="20"/>
          <w:szCs w:val="20"/>
          <w:lang w:val="it-IT"/>
        </w:rPr>
        <w:t xml:space="preserve"> </w:t>
      </w:r>
      <w:r>
        <w:rPr>
          <w:rFonts w:cs="Times New Roman" w:ascii="Times New Roman" w:hAnsi="Times New Roman"/>
          <w:spacing w:val="-1"/>
          <w:sz w:val="20"/>
          <w:szCs w:val="20"/>
          <w:lang w:val="it-IT"/>
        </w:rPr>
        <w:t>in</w:t>
      </w:r>
      <w:r>
        <w:rPr>
          <w:rFonts w:cs="Times New Roman" w:ascii="Times New Roman" w:hAnsi="Times New Roman"/>
          <w:spacing w:val="3"/>
          <w:sz w:val="20"/>
          <w:szCs w:val="20"/>
          <w:lang w:val="it-IT"/>
        </w:rPr>
        <w:t xml:space="preserve"> </w:t>
      </w:r>
      <w:r>
        <w:rPr>
          <w:rFonts w:cs="Times New Roman" w:ascii="Times New Roman" w:hAnsi="Times New Roman"/>
          <w:sz w:val="20"/>
          <w:szCs w:val="20"/>
          <w:lang w:val="it-IT"/>
        </w:rPr>
        <w:t>corso,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la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Stazione</w:t>
      </w:r>
      <w:r>
        <w:rPr>
          <w:rFonts w:cs="Times New Roman" w:ascii="Times New Roman" w:hAnsi="Times New Roman"/>
          <w:spacing w:val="6"/>
          <w:sz w:val="20"/>
          <w:szCs w:val="20"/>
          <w:lang w:val="it-IT"/>
        </w:rPr>
        <w:t xml:space="preserve"> </w:t>
      </w:r>
      <w:r>
        <w:rPr>
          <w:rFonts w:cs="Times New Roman" w:ascii="Times New Roman" w:hAnsi="Times New Roman"/>
          <w:spacing w:val="-1"/>
          <w:sz w:val="20"/>
          <w:szCs w:val="20"/>
          <w:lang w:val="it-IT"/>
        </w:rPr>
        <w:t>Appaltante</w:t>
      </w:r>
      <w:r>
        <w:rPr>
          <w:rFonts w:cs="Times New Roman" w:ascii="Times New Roman" w:hAnsi="Times New Roman"/>
          <w:spacing w:val="32"/>
          <w:sz w:val="20"/>
          <w:szCs w:val="20"/>
          <w:lang w:val="it-IT"/>
        </w:rPr>
        <w:t xml:space="preserve"> </w:t>
      </w:r>
      <w:r>
        <w:rPr>
          <w:rFonts w:cs="Times New Roman" w:ascii="Times New Roman" w:hAnsi="Times New Roman"/>
          <w:spacing w:val="-1"/>
          <w:sz w:val="20"/>
          <w:szCs w:val="20"/>
          <w:lang w:val="it-IT"/>
        </w:rPr>
        <w:t>potrà</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richiedere</w:t>
      </w:r>
      <w:r>
        <w:rPr>
          <w:rFonts w:cs="Times New Roman" w:ascii="Times New Roman" w:hAnsi="Times New Roman"/>
          <w:spacing w:val="15"/>
          <w:sz w:val="20"/>
          <w:szCs w:val="20"/>
          <w:lang w:val="it-IT"/>
        </w:rPr>
        <w:t xml:space="preserve"> </w:t>
      </w:r>
      <w:r>
        <w:rPr>
          <w:rFonts w:cs="Times New Roman" w:ascii="Times New Roman" w:hAnsi="Times New Roman"/>
          <w:spacing w:val="-1"/>
          <w:sz w:val="20"/>
          <w:szCs w:val="20"/>
          <w:lang w:val="it-IT"/>
        </w:rPr>
        <w:t>agli</w:t>
      </w:r>
      <w:r>
        <w:rPr>
          <w:rFonts w:cs="Times New Roman" w:ascii="Times New Roman" w:hAnsi="Times New Roman"/>
          <w:spacing w:val="16"/>
          <w:sz w:val="20"/>
          <w:szCs w:val="20"/>
          <w:lang w:val="it-IT"/>
        </w:rPr>
        <w:t xml:space="preserve"> </w:t>
      </w:r>
      <w:r>
        <w:rPr>
          <w:rFonts w:cs="Times New Roman" w:ascii="Times New Roman" w:hAnsi="Times New Roman"/>
          <w:spacing w:val="-1"/>
          <w:sz w:val="20"/>
          <w:szCs w:val="20"/>
          <w:lang w:val="it-IT"/>
        </w:rPr>
        <w:t>offerenti,</w:t>
      </w:r>
      <w:r>
        <w:rPr>
          <w:rFonts w:cs="Times New Roman" w:ascii="Times New Roman" w:hAnsi="Times New Roman"/>
          <w:spacing w:val="16"/>
          <w:sz w:val="20"/>
          <w:szCs w:val="20"/>
          <w:lang w:val="it-IT"/>
        </w:rPr>
        <w:t xml:space="preserve"> </w:t>
      </w:r>
      <w:r>
        <w:rPr>
          <w:rFonts w:cs="Times New Roman" w:ascii="Times New Roman" w:hAnsi="Times New Roman"/>
          <w:spacing w:val="-1"/>
          <w:sz w:val="20"/>
          <w:szCs w:val="20"/>
          <w:lang w:val="it-IT"/>
        </w:rPr>
        <w:t>ai</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sensi</w:t>
      </w:r>
      <w:r>
        <w:rPr>
          <w:rFonts w:cs="Times New Roman" w:ascii="Times New Roman" w:hAnsi="Times New Roman"/>
          <w:spacing w:val="15"/>
          <w:sz w:val="20"/>
          <w:szCs w:val="20"/>
          <w:lang w:val="it-IT"/>
        </w:rPr>
        <w:t xml:space="preserve"> </w:t>
      </w:r>
      <w:r>
        <w:rPr>
          <w:rFonts w:cs="Times New Roman" w:ascii="Times New Roman" w:hAnsi="Times New Roman"/>
          <w:spacing w:val="-1"/>
          <w:sz w:val="20"/>
          <w:szCs w:val="20"/>
          <w:lang w:val="it-IT"/>
        </w:rPr>
        <w:t>dell</w:t>
      </w:r>
      <w:r>
        <w:rPr>
          <w:rFonts w:cs="Times New Roman" w:ascii="Times New Roman" w:hAnsi="Times New Roman"/>
          <w:i/>
          <w:spacing w:val="-1"/>
          <w:sz w:val="20"/>
          <w:szCs w:val="20"/>
          <w:lang w:val="it-IT"/>
        </w:rPr>
        <w:t>’art.</w:t>
      </w:r>
      <w:r>
        <w:rPr>
          <w:rFonts w:cs="Times New Roman" w:ascii="Times New Roman" w:hAnsi="Times New Roman"/>
          <w:i/>
          <w:spacing w:val="15"/>
          <w:sz w:val="20"/>
          <w:szCs w:val="20"/>
          <w:lang w:val="it-IT"/>
        </w:rPr>
        <w:t xml:space="preserve"> </w:t>
      </w:r>
      <w:r>
        <w:rPr>
          <w:rFonts w:cs="Times New Roman" w:ascii="Times New Roman" w:hAnsi="Times New Roman"/>
          <w:i/>
          <w:spacing w:val="-1"/>
          <w:sz w:val="20"/>
          <w:szCs w:val="20"/>
          <w:lang w:val="it-IT"/>
        </w:rPr>
        <w:t>32,</w:t>
      </w:r>
      <w:r>
        <w:rPr>
          <w:rFonts w:cs="Times New Roman" w:ascii="Times New Roman" w:hAnsi="Times New Roman"/>
          <w:i/>
          <w:spacing w:val="15"/>
          <w:sz w:val="20"/>
          <w:szCs w:val="20"/>
          <w:lang w:val="it-IT"/>
        </w:rPr>
        <w:t xml:space="preserve"> </w:t>
      </w:r>
      <w:r>
        <w:rPr>
          <w:rFonts w:cs="Times New Roman" w:ascii="Times New Roman" w:hAnsi="Times New Roman"/>
          <w:i/>
          <w:sz w:val="20"/>
          <w:szCs w:val="20"/>
          <w:lang w:val="it-IT"/>
        </w:rPr>
        <w:t>comma</w:t>
      </w:r>
      <w:r>
        <w:rPr>
          <w:rFonts w:cs="Times New Roman" w:ascii="Times New Roman" w:hAnsi="Times New Roman"/>
          <w:i/>
          <w:spacing w:val="15"/>
          <w:sz w:val="20"/>
          <w:szCs w:val="20"/>
          <w:lang w:val="it-IT"/>
        </w:rPr>
        <w:t xml:space="preserve"> </w:t>
      </w:r>
      <w:r>
        <w:rPr>
          <w:rFonts w:cs="Times New Roman" w:ascii="Times New Roman" w:hAnsi="Times New Roman"/>
          <w:i/>
          <w:sz w:val="20"/>
          <w:szCs w:val="20"/>
          <w:lang w:val="it-IT"/>
        </w:rPr>
        <w:t>4</w:t>
      </w:r>
      <w:r>
        <w:rPr>
          <w:rFonts w:cs="Times New Roman" w:ascii="Times New Roman" w:hAnsi="Times New Roman"/>
          <w:i/>
          <w:spacing w:val="15"/>
          <w:sz w:val="20"/>
          <w:szCs w:val="20"/>
          <w:lang w:val="it-IT"/>
        </w:rPr>
        <w:t xml:space="preserve"> </w:t>
      </w:r>
      <w:r>
        <w:rPr>
          <w:rFonts w:cs="Times New Roman" w:ascii="Times New Roman" w:hAnsi="Times New Roman"/>
          <w:i/>
          <w:spacing w:val="-1"/>
          <w:sz w:val="20"/>
          <w:szCs w:val="20"/>
          <w:lang w:val="it-IT"/>
        </w:rPr>
        <w:t>del</w:t>
      </w:r>
      <w:r>
        <w:rPr>
          <w:rFonts w:cs="Times New Roman" w:ascii="Times New Roman" w:hAnsi="Times New Roman"/>
          <w:i/>
          <w:spacing w:val="15"/>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i/>
          <w:spacing w:val="-1"/>
          <w:sz w:val="20"/>
          <w:szCs w:val="20"/>
          <w:lang w:val="it-IT"/>
        </w:rPr>
        <w:t>Codice”</w:t>
      </w:r>
      <w:r>
        <w:rPr>
          <w:rFonts w:cs="Times New Roman" w:ascii="Times New Roman" w:hAnsi="Times New Roman"/>
          <w:spacing w:val="-1"/>
          <w:sz w:val="20"/>
          <w:szCs w:val="20"/>
          <w:lang w:val="it-IT"/>
        </w:rPr>
        <w:t>,</w:t>
      </w:r>
      <w:r>
        <w:rPr>
          <w:rFonts w:cs="Times New Roman" w:ascii="Times New Roman" w:hAnsi="Times New Roman"/>
          <w:spacing w:val="16"/>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14"/>
          <w:sz w:val="20"/>
          <w:szCs w:val="20"/>
          <w:lang w:val="it-IT"/>
        </w:rPr>
        <w:t xml:space="preserve"> </w:t>
      </w:r>
      <w:r>
        <w:rPr>
          <w:rFonts w:cs="Times New Roman" w:ascii="Times New Roman" w:hAnsi="Times New Roman"/>
          <w:sz w:val="20"/>
          <w:szCs w:val="20"/>
          <w:lang w:val="it-IT"/>
        </w:rPr>
        <w:t>confermare</w:t>
      </w:r>
      <w:r>
        <w:rPr>
          <w:rFonts w:cs="Times New Roman" w:ascii="Times New Roman" w:hAnsi="Times New Roman"/>
          <w:spacing w:val="15"/>
          <w:sz w:val="20"/>
          <w:szCs w:val="20"/>
          <w:lang w:val="it-IT"/>
        </w:rPr>
        <w:t xml:space="preserve"> </w:t>
      </w:r>
      <w:r>
        <w:rPr>
          <w:rFonts w:cs="Times New Roman" w:ascii="Times New Roman" w:hAnsi="Times New Roman"/>
          <w:spacing w:val="-1"/>
          <w:sz w:val="20"/>
          <w:szCs w:val="20"/>
          <w:lang w:val="it-IT"/>
        </w:rPr>
        <w:t>la</w:t>
      </w:r>
      <w:r>
        <w:rPr>
          <w:rFonts w:cs="Times New Roman" w:ascii="Times New Roman" w:hAnsi="Times New Roman"/>
          <w:spacing w:val="15"/>
          <w:sz w:val="20"/>
          <w:szCs w:val="20"/>
          <w:lang w:val="it-IT"/>
        </w:rPr>
        <w:t xml:space="preserve"> </w:t>
      </w:r>
      <w:r>
        <w:rPr>
          <w:rFonts w:cs="Times New Roman" w:ascii="Times New Roman" w:hAnsi="Times New Roman"/>
          <w:sz w:val="20"/>
          <w:szCs w:val="20"/>
          <w:lang w:val="it-IT"/>
        </w:rPr>
        <w:t>validità</w:t>
      </w:r>
      <w:r>
        <w:rPr>
          <w:rFonts w:cs="Times New Roman" w:ascii="Times New Roman" w:hAnsi="Times New Roman"/>
          <w:spacing w:val="15"/>
          <w:sz w:val="20"/>
          <w:szCs w:val="20"/>
          <w:lang w:val="it-IT"/>
        </w:rPr>
        <w:t xml:space="preserve"> </w:t>
      </w:r>
      <w:r>
        <w:rPr>
          <w:rFonts w:cs="Times New Roman" w:ascii="Times New Roman" w:hAnsi="Times New Roman"/>
          <w:spacing w:val="-1"/>
          <w:sz w:val="20"/>
          <w:szCs w:val="20"/>
          <w:lang w:val="it-IT"/>
        </w:rPr>
        <w:t>dell’offerta</w:t>
      </w:r>
      <w:r>
        <w:rPr>
          <w:rFonts w:cs="Times New Roman" w:ascii="Times New Roman" w:hAnsi="Times New Roman"/>
          <w:spacing w:val="16"/>
          <w:sz w:val="20"/>
          <w:szCs w:val="20"/>
          <w:lang w:val="it-IT"/>
        </w:rPr>
        <w:t xml:space="preserve"> </w:t>
      </w:r>
      <w:r>
        <w:rPr>
          <w:rFonts w:cs="Times New Roman" w:ascii="Times New Roman" w:hAnsi="Times New Roman"/>
          <w:sz w:val="20"/>
          <w:szCs w:val="20"/>
          <w:lang w:val="it-IT"/>
        </w:rPr>
        <w:t>sino</w:t>
      </w:r>
      <w:r>
        <w:rPr>
          <w:rFonts w:cs="Times New Roman" w:ascii="Times New Roman" w:hAnsi="Times New Roman"/>
          <w:spacing w:val="15"/>
          <w:sz w:val="20"/>
          <w:szCs w:val="20"/>
          <w:lang w:val="it-IT"/>
        </w:rPr>
        <w:t xml:space="preserve"> </w:t>
      </w:r>
      <w:r>
        <w:rPr>
          <w:rFonts w:cs="Times New Roman" w:ascii="Times New Roman" w:hAnsi="Times New Roman"/>
          <w:spacing w:val="-1"/>
          <w:sz w:val="20"/>
          <w:szCs w:val="20"/>
          <w:lang w:val="it-IT"/>
        </w:rPr>
        <w:t>alla</w:t>
      </w:r>
      <w:r>
        <w:rPr>
          <w:rFonts w:cs="Times New Roman" w:ascii="Times New Roman" w:hAnsi="Times New Roman"/>
          <w:spacing w:val="15"/>
          <w:sz w:val="20"/>
          <w:szCs w:val="20"/>
          <w:lang w:val="it-IT"/>
        </w:rPr>
        <w:t xml:space="preserve"> </w:t>
      </w:r>
      <w:r>
        <w:rPr>
          <w:rFonts w:cs="Times New Roman" w:ascii="Times New Roman" w:hAnsi="Times New Roman"/>
          <w:spacing w:val="-1"/>
          <w:sz w:val="20"/>
          <w:szCs w:val="20"/>
          <w:lang w:val="it-IT"/>
        </w:rPr>
        <w:t>data</w:t>
      </w:r>
      <w:r>
        <w:rPr>
          <w:rFonts w:cs="Times New Roman" w:ascii="Times New Roman" w:hAnsi="Times New Roman"/>
          <w:spacing w:val="16"/>
          <w:sz w:val="20"/>
          <w:szCs w:val="20"/>
          <w:lang w:val="it-IT"/>
        </w:rPr>
        <w:t xml:space="preserve"> </w:t>
      </w:r>
      <w:r>
        <w:rPr>
          <w:rFonts w:cs="Times New Roman" w:ascii="Times New Roman" w:hAnsi="Times New Roman"/>
          <w:sz w:val="20"/>
          <w:szCs w:val="20"/>
          <w:lang w:val="it-IT"/>
        </w:rPr>
        <w:t>che</w:t>
      </w:r>
      <w:r>
        <w:rPr>
          <w:rFonts w:cs="Times New Roman" w:ascii="Times New Roman" w:hAnsi="Times New Roman"/>
          <w:spacing w:val="33"/>
          <w:sz w:val="20"/>
          <w:szCs w:val="20"/>
          <w:lang w:val="it-IT"/>
        </w:rPr>
        <w:t xml:space="preserve"> </w:t>
      </w:r>
      <w:r>
        <w:rPr>
          <w:rFonts w:cs="Times New Roman" w:ascii="Times New Roman" w:hAnsi="Times New Roman"/>
          <w:sz w:val="20"/>
          <w:szCs w:val="20"/>
          <w:lang w:val="it-IT"/>
        </w:rPr>
        <w:t>sarà</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indicata</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e</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produrre</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un</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apposito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documento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attestante</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la</w:t>
      </w:r>
      <w:r>
        <w:rPr>
          <w:rFonts w:cs="Times New Roman" w:ascii="Times New Roman" w:hAnsi="Times New Roman"/>
          <w:spacing w:val="3"/>
          <w:sz w:val="20"/>
          <w:szCs w:val="20"/>
          <w:lang w:val="it-IT"/>
        </w:rPr>
        <w:t xml:space="preserve"> </w:t>
      </w:r>
      <w:r>
        <w:rPr>
          <w:rFonts w:cs="Times New Roman" w:ascii="Times New Roman" w:hAnsi="Times New Roman"/>
          <w:sz w:val="20"/>
          <w:szCs w:val="20"/>
          <w:lang w:val="it-IT"/>
        </w:rPr>
        <w:t>validità</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della</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garanzia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prestata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in</w:t>
      </w:r>
      <w:r>
        <w:rPr>
          <w:rFonts w:cs="Times New Roman" w:ascii="Times New Roman" w:hAnsi="Times New Roman"/>
          <w:spacing w:val="3"/>
          <w:sz w:val="20"/>
          <w:szCs w:val="20"/>
          <w:lang w:val="it-IT"/>
        </w:rPr>
        <w:t xml:space="preserve"> </w:t>
      </w:r>
      <w:r>
        <w:rPr>
          <w:rFonts w:cs="Times New Roman" w:ascii="Times New Roman" w:hAnsi="Times New Roman"/>
          <w:sz w:val="20"/>
          <w:szCs w:val="20"/>
          <w:lang w:val="it-IT"/>
        </w:rPr>
        <w:t>sede</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gara</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fino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alla</w:t>
      </w:r>
      <w:r>
        <w:rPr>
          <w:rFonts w:cs="Times New Roman" w:ascii="Times New Roman" w:hAnsi="Times New Roman"/>
          <w:spacing w:val="3"/>
          <w:sz w:val="20"/>
          <w:szCs w:val="20"/>
          <w:lang w:val="it-IT"/>
        </w:rPr>
        <w:t xml:space="preserve"> </w:t>
      </w:r>
      <w:r>
        <w:rPr>
          <w:rFonts w:cs="Times New Roman" w:ascii="Times New Roman" w:hAnsi="Times New Roman"/>
          <w:sz w:val="20"/>
          <w:szCs w:val="20"/>
          <w:lang w:val="it-IT"/>
        </w:rPr>
        <w:t>medesima</w:t>
      </w:r>
      <w:r>
        <w:rPr>
          <w:rFonts w:cs="Times New Roman" w:ascii="Times New Roman" w:hAnsi="Times New Roman"/>
          <w:spacing w:val="33"/>
          <w:sz w:val="20"/>
          <w:szCs w:val="20"/>
          <w:lang w:val="it-IT"/>
        </w:rPr>
        <w:t xml:space="preserve"> </w:t>
      </w:r>
      <w:r>
        <w:rPr>
          <w:rFonts w:cs="Times New Roman" w:ascii="Times New Roman" w:hAnsi="Times New Roman"/>
          <w:spacing w:val="-1"/>
          <w:sz w:val="20"/>
          <w:szCs w:val="20"/>
          <w:lang w:val="it-IT"/>
        </w:rPr>
        <w:t>data.</w:t>
      </w:r>
    </w:p>
    <w:p>
      <w:pPr>
        <w:pStyle w:val="TableParagraph"/>
        <w:spacing w:lineRule="exact" w:line="300" w:before="57" w:after="0"/>
        <w:ind w:left="283" w:hanging="0"/>
        <w:jc w:val="both"/>
        <w:rPr>
          <w:rFonts w:ascii="Times New Roman" w:hAnsi="Times New Roman" w:cs="Times New Roman"/>
          <w:sz w:val="20"/>
          <w:szCs w:val="20"/>
        </w:rPr>
      </w:pPr>
      <w:r>
        <w:rPr>
          <w:rFonts w:cs="Times New Roman" w:ascii="Times New Roman" w:hAnsi="Times New Roman"/>
          <w:b/>
          <w:bCs/>
          <w:spacing w:val="-2"/>
          <w:w w:val="95"/>
          <w:sz w:val="20"/>
          <w:szCs w:val="20"/>
          <w:lang w:val="it-IT"/>
        </w:rPr>
        <w:t>Il</w:t>
      </w:r>
      <w:r>
        <w:rPr>
          <w:rFonts w:cs="Times New Roman" w:ascii="Times New Roman" w:hAnsi="Times New Roman"/>
          <w:b/>
          <w:bCs/>
          <w:spacing w:val="9"/>
          <w:w w:val="95"/>
          <w:sz w:val="20"/>
          <w:szCs w:val="20"/>
          <w:lang w:val="it-IT"/>
        </w:rPr>
        <w:t xml:space="preserve"> </w:t>
      </w:r>
      <w:r>
        <w:rPr>
          <w:rFonts w:cs="Times New Roman" w:ascii="Times New Roman" w:hAnsi="Times New Roman"/>
          <w:b/>
          <w:bCs/>
          <w:spacing w:val="-1"/>
          <w:w w:val="95"/>
          <w:sz w:val="20"/>
          <w:szCs w:val="20"/>
          <w:lang w:val="it-IT"/>
        </w:rPr>
        <w:t>mancato</w:t>
      </w:r>
      <w:r>
        <w:rPr>
          <w:rFonts w:cs="Times New Roman" w:ascii="Times New Roman" w:hAnsi="Times New Roman"/>
          <w:b/>
          <w:bCs/>
          <w:spacing w:val="8"/>
          <w:w w:val="95"/>
          <w:sz w:val="20"/>
          <w:szCs w:val="20"/>
          <w:lang w:val="it-IT"/>
        </w:rPr>
        <w:t xml:space="preserve"> </w:t>
      </w:r>
      <w:r>
        <w:rPr>
          <w:rFonts w:cs="Times New Roman" w:ascii="Times New Roman" w:hAnsi="Times New Roman"/>
          <w:b/>
          <w:bCs/>
          <w:spacing w:val="-2"/>
          <w:w w:val="95"/>
          <w:sz w:val="20"/>
          <w:szCs w:val="20"/>
          <w:lang w:val="it-IT"/>
        </w:rPr>
        <w:t>riscontro</w:t>
      </w:r>
      <w:r>
        <w:rPr>
          <w:rFonts w:cs="Times New Roman" w:ascii="Times New Roman" w:hAnsi="Times New Roman"/>
          <w:b/>
          <w:bCs/>
          <w:spacing w:val="10"/>
          <w:w w:val="95"/>
          <w:sz w:val="20"/>
          <w:szCs w:val="20"/>
          <w:lang w:val="it-IT"/>
        </w:rPr>
        <w:t xml:space="preserve"> </w:t>
      </w:r>
      <w:r>
        <w:rPr>
          <w:rFonts w:cs="Times New Roman" w:ascii="Times New Roman" w:hAnsi="Times New Roman"/>
          <w:b/>
          <w:bCs/>
          <w:spacing w:val="-2"/>
          <w:w w:val="95"/>
          <w:sz w:val="20"/>
          <w:szCs w:val="20"/>
          <w:lang w:val="it-IT"/>
        </w:rPr>
        <w:t>alla</w:t>
      </w:r>
      <w:r>
        <w:rPr>
          <w:rFonts w:cs="Times New Roman" w:ascii="Times New Roman" w:hAnsi="Times New Roman"/>
          <w:b/>
          <w:bCs/>
          <w:spacing w:val="9"/>
          <w:w w:val="95"/>
          <w:sz w:val="20"/>
          <w:szCs w:val="20"/>
          <w:lang w:val="it-IT"/>
        </w:rPr>
        <w:t xml:space="preserve"> </w:t>
      </w:r>
      <w:r>
        <w:rPr>
          <w:rFonts w:cs="Times New Roman" w:ascii="Times New Roman" w:hAnsi="Times New Roman"/>
          <w:b/>
          <w:bCs/>
          <w:spacing w:val="-1"/>
          <w:w w:val="95"/>
          <w:sz w:val="20"/>
          <w:szCs w:val="20"/>
          <w:lang w:val="it-IT"/>
        </w:rPr>
        <w:t>richiesta</w:t>
      </w:r>
      <w:r>
        <w:rPr>
          <w:rFonts w:cs="Times New Roman" w:ascii="Times New Roman" w:hAnsi="Times New Roman"/>
          <w:b/>
          <w:bCs/>
          <w:spacing w:val="10"/>
          <w:w w:val="95"/>
          <w:sz w:val="20"/>
          <w:szCs w:val="20"/>
          <w:lang w:val="it-IT"/>
        </w:rPr>
        <w:t xml:space="preserve"> </w:t>
      </w:r>
      <w:r>
        <w:rPr>
          <w:rFonts w:cs="Times New Roman" w:ascii="Times New Roman" w:hAnsi="Times New Roman"/>
          <w:b/>
          <w:bCs/>
          <w:spacing w:val="-2"/>
          <w:w w:val="95"/>
          <w:sz w:val="20"/>
          <w:szCs w:val="20"/>
          <w:lang w:val="it-IT"/>
        </w:rPr>
        <w:t>della</w:t>
      </w:r>
      <w:r>
        <w:rPr>
          <w:rFonts w:cs="Times New Roman" w:ascii="Times New Roman" w:hAnsi="Times New Roman"/>
          <w:b/>
          <w:bCs/>
          <w:spacing w:val="10"/>
          <w:w w:val="95"/>
          <w:sz w:val="20"/>
          <w:szCs w:val="20"/>
          <w:lang w:val="it-IT"/>
        </w:rPr>
        <w:t xml:space="preserve"> </w:t>
      </w:r>
      <w:r>
        <w:rPr>
          <w:rFonts w:cs="Times New Roman" w:ascii="Times New Roman" w:hAnsi="Times New Roman"/>
          <w:b/>
          <w:bCs/>
          <w:spacing w:val="-2"/>
          <w:w w:val="95"/>
          <w:sz w:val="20"/>
          <w:szCs w:val="20"/>
          <w:lang w:val="it-IT"/>
        </w:rPr>
        <w:t>Stazione</w:t>
      </w:r>
      <w:r>
        <w:rPr>
          <w:rFonts w:cs="Times New Roman" w:ascii="Times New Roman" w:hAnsi="Times New Roman"/>
          <w:b/>
          <w:bCs/>
          <w:spacing w:val="11"/>
          <w:w w:val="95"/>
          <w:sz w:val="20"/>
          <w:szCs w:val="20"/>
          <w:lang w:val="it-IT"/>
        </w:rPr>
        <w:t xml:space="preserve"> </w:t>
      </w:r>
      <w:r>
        <w:rPr>
          <w:rFonts w:cs="Times New Roman" w:ascii="Times New Roman" w:hAnsi="Times New Roman"/>
          <w:b/>
          <w:bCs/>
          <w:spacing w:val="-2"/>
          <w:w w:val="95"/>
          <w:sz w:val="20"/>
          <w:szCs w:val="20"/>
          <w:lang w:val="it-IT"/>
        </w:rPr>
        <w:t>Appaltante</w:t>
      </w:r>
      <w:r>
        <w:rPr>
          <w:rFonts w:cs="Times New Roman" w:ascii="Times New Roman" w:hAnsi="Times New Roman"/>
          <w:b/>
          <w:bCs/>
          <w:spacing w:val="10"/>
          <w:w w:val="95"/>
          <w:sz w:val="20"/>
          <w:szCs w:val="20"/>
          <w:lang w:val="it-IT"/>
        </w:rPr>
        <w:t xml:space="preserve"> </w:t>
      </w:r>
      <w:r>
        <w:rPr>
          <w:rFonts w:cs="Times New Roman" w:ascii="Times New Roman" w:hAnsi="Times New Roman"/>
          <w:b/>
          <w:bCs/>
          <w:spacing w:val="-1"/>
          <w:w w:val="95"/>
          <w:sz w:val="20"/>
          <w:szCs w:val="20"/>
          <w:lang w:val="it-IT"/>
        </w:rPr>
        <w:t>sarà</w:t>
      </w:r>
      <w:r>
        <w:rPr>
          <w:rFonts w:cs="Times New Roman" w:ascii="Times New Roman" w:hAnsi="Times New Roman"/>
          <w:b/>
          <w:bCs/>
          <w:spacing w:val="9"/>
          <w:w w:val="95"/>
          <w:sz w:val="20"/>
          <w:szCs w:val="20"/>
          <w:lang w:val="it-IT"/>
        </w:rPr>
        <w:t xml:space="preserve"> </w:t>
      </w:r>
      <w:r>
        <w:rPr>
          <w:rFonts w:cs="Times New Roman" w:ascii="Times New Roman" w:hAnsi="Times New Roman"/>
          <w:b/>
          <w:bCs/>
          <w:spacing w:val="-2"/>
          <w:w w:val="95"/>
          <w:sz w:val="20"/>
          <w:szCs w:val="20"/>
          <w:lang w:val="it-IT"/>
        </w:rPr>
        <w:t>considerato</w:t>
      </w:r>
      <w:r>
        <w:rPr>
          <w:rFonts w:cs="Times New Roman" w:ascii="Times New Roman" w:hAnsi="Times New Roman"/>
          <w:b/>
          <w:bCs/>
          <w:spacing w:val="10"/>
          <w:w w:val="95"/>
          <w:sz w:val="20"/>
          <w:szCs w:val="20"/>
          <w:lang w:val="it-IT"/>
        </w:rPr>
        <w:t xml:space="preserve"> </w:t>
      </w:r>
      <w:r>
        <w:rPr>
          <w:rFonts w:cs="Times New Roman" w:ascii="Times New Roman" w:hAnsi="Times New Roman"/>
          <w:b/>
          <w:bCs/>
          <w:spacing w:val="-1"/>
          <w:w w:val="95"/>
          <w:sz w:val="20"/>
          <w:szCs w:val="20"/>
          <w:lang w:val="it-IT"/>
        </w:rPr>
        <w:t>come</w:t>
      </w:r>
      <w:r>
        <w:rPr>
          <w:rFonts w:cs="Times New Roman" w:ascii="Times New Roman" w:hAnsi="Times New Roman"/>
          <w:b/>
          <w:bCs/>
          <w:spacing w:val="9"/>
          <w:w w:val="95"/>
          <w:sz w:val="20"/>
          <w:szCs w:val="20"/>
          <w:lang w:val="it-IT"/>
        </w:rPr>
        <w:t xml:space="preserve"> </w:t>
      </w:r>
      <w:r>
        <w:rPr>
          <w:rFonts w:cs="Times New Roman" w:ascii="Times New Roman" w:hAnsi="Times New Roman"/>
          <w:b/>
          <w:bCs/>
          <w:spacing w:val="-2"/>
          <w:w w:val="95"/>
          <w:sz w:val="20"/>
          <w:szCs w:val="20"/>
          <w:lang w:val="it-IT"/>
        </w:rPr>
        <w:t>rinuncia</w:t>
      </w:r>
      <w:r>
        <w:rPr>
          <w:rFonts w:cs="Times New Roman" w:ascii="Times New Roman" w:hAnsi="Times New Roman"/>
          <w:b/>
          <w:bCs/>
          <w:spacing w:val="10"/>
          <w:w w:val="95"/>
          <w:sz w:val="20"/>
          <w:szCs w:val="20"/>
          <w:lang w:val="it-IT"/>
        </w:rPr>
        <w:t xml:space="preserve"> </w:t>
      </w:r>
      <w:r>
        <w:rPr>
          <w:rFonts w:cs="Times New Roman" w:ascii="Times New Roman" w:hAnsi="Times New Roman"/>
          <w:b/>
          <w:bCs/>
          <w:spacing w:val="-2"/>
          <w:w w:val="95"/>
          <w:sz w:val="20"/>
          <w:szCs w:val="20"/>
          <w:lang w:val="it-IT"/>
        </w:rPr>
        <w:t>del</w:t>
      </w:r>
      <w:r>
        <w:rPr>
          <w:rFonts w:cs="Times New Roman" w:ascii="Times New Roman" w:hAnsi="Times New Roman"/>
          <w:b/>
          <w:bCs/>
          <w:spacing w:val="9"/>
          <w:w w:val="95"/>
          <w:sz w:val="20"/>
          <w:szCs w:val="20"/>
          <w:lang w:val="it-IT"/>
        </w:rPr>
        <w:t xml:space="preserve"> </w:t>
      </w:r>
      <w:r>
        <w:rPr>
          <w:rFonts w:cs="Times New Roman" w:ascii="Times New Roman" w:hAnsi="Times New Roman"/>
          <w:b/>
          <w:bCs/>
          <w:spacing w:val="-1"/>
          <w:w w:val="95"/>
          <w:sz w:val="20"/>
          <w:szCs w:val="20"/>
          <w:lang w:val="it-IT"/>
        </w:rPr>
        <w:t>concorrente</w:t>
      </w:r>
      <w:r>
        <w:rPr>
          <w:rFonts w:cs="Times New Roman" w:ascii="Times New Roman" w:hAnsi="Times New Roman"/>
          <w:b/>
          <w:bCs/>
          <w:spacing w:val="10"/>
          <w:w w:val="95"/>
          <w:sz w:val="20"/>
          <w:szCs w:val="20"/>
          <w:lang w:val="it-IT"/>
        </w:rPr>
        <w:t xml:space="preserve"> </w:t>
      </w:r>
      <w:r>
        <w:rPr>
          <w:rFonts w:cs="Times New Roman" w:ascii="Times New Roman" w:hAnsi="Times New Roman"/>
          <w:b/>
          <w:bCs/>
          <w:spacing w:val="-2"/>
          <w:w w:val="95"/>
          <w:sz w:val="20"/>
          <w:szCs w:val="20"/>
          <w:lang w:val="it-IT"/>
        </w:rPr>
        <w:t>alla</w:t>
      </w:r>
      <w:r>
        <w:rPr>
          <w:rFonts w:cs="Times New Roman" w:ascii="Times New Roman" w:hAnsi="Times New Roman"/>
          <w:b/>
          <w:bCs/>
          <w:spacing w:val="28"/>
          <w:w w:val="97"/>
          <w:sz w:val="20"/>
          <w:szCs w:val="20"/>
          <w:lang w:val="it-IT"/>
        </w:rPr>
        <w:t xml:space="preserve"> </w:t>
      </w:r>
      <w:r>
        <w:rPr>
          <w:rFonts w:cs="Times New Roman" w:ascii="Times New Roman" w:hAnsi="Times New Roman"/>
          <w:b/>
          <w:bCs/>
          <w:spacing w:val="-2"/>
          <w:w w:val="95"/>
          <w:sz w:val="20"/>
          <w:szCs w:val="20"/>
          <w:lang w:val="it-IT"/>
        </w:rPr>
        <w:t>partecipazione</w:t>
      </w:r>
      <w:r>
        <w:rPr>
          <w:rFonts w:cs="Times New Roman" w:ascii="Times New Roman" w:hAnsi="Times New Roman"/>
          <w:b/>
          <w:bCs/>
          <w:spacing w:val="-19"/>
          <w:w w:val="95"/>
          <w:sz w:val="20"/>
          <w:szCs w:val="20"/>
          <w:lang w:val="it-IT"/>
        </w:rPr>
        <w:t xml:space="preserve"> </w:t>
      </w:r>
      <w:r>
        <w:rPr>
          <w:rFonts w:cs="Times New Roman" w:ascii="Times New Roman" w:hAnsi="Times New Roman"/>
          <w:b/>
          <w:bCs/>
          <w:spacing w:val="-2"/>
          <w:w w:val="95"/>
          <w:sz w:val="20"/>
          <w:szCs w:val="20"/>
          <w:lang w:val="it-IT"/>
        </w:rPr>
        <w:t>alla</w:t>
      </w:r>
      <w:r>
        <w:rPr>
          <w:rFonts w:cs="Times New Roman" w:ascii="Times New Roman" w:hAnsi="Times New Roman"/>
          <w:b/>
          <w:bCs/>
          <w:spacing w:val="-20"/>
          <w:w w:val="95"/>
          <w:sz w:val="20"/>
          <w:szCs w:val="20"/>
          <w:lang w:val="it-IT"/>
        </w:rPr>
        <w:t xml:space="preserve"> </w:t>
      </w:r>
      <w:r>
        <w:rPr>
          <w:rFonts w:cs="Times New Roman" w:ascii="Times New Roman" w:hAnsi="Times New Roman"/>
          <w:b/>
          <w:bCs/>
          <w:spacing w:val="-1"/>
          <w:w w:val="95"/>
          <w:sz w:val="20"/>
          <w:szCs w:val="20"/>
          <w:lang w:val="it-IT"/>
        </w:rPr>
        <w:t>gara.</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b/>
          <w:spacing w:val="-2"/>
          <w:w w:val="95"/>
          <w:sz w:val="20"/>
          <w:szCs w:val="20"/>
          <w:lang w:val="it-IT"/>
        </w:rPr>
        <w:t>IV.2.7)</w:t>
      </w:r>
      <w:r>
        <w:rPr>
          <w:rFonts w:cs="Times New Roman" w:ascii="Times New Roman" w:hAnsi="Times New Roman"/>
          <w:b/>
          <w:spacing w:val="-19"/>
          <w:w w:val="95"/>
          <w:sz w:val="20"/>
          <w:szCs w:val="20"/>
          <w:lang w:val="it-IT"/>
        </w:rPr>
        <w:t xml:space="preserve">  </w:t>
      </w:r>
      <w:r>
        <w:rPr>
          <w:rFonts w:cs="Times New Roman" w:ascii="Times New Roman" w:hAnsi="Times New Roman"/>
          <w:b/>
          <w:w w:val="95"/>
          <w:sz w:val="20"/>
          <w:szCs w:val="20"/>
          <w:lang w:val="it-IT"/>
        </w:rPr>
        <w:t>Modalità</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di</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apertura</w:t>
      </w:r>
      <w:r>
        <w:rPr>
          <w:rFonts w:cs="Times New Roman" w:ascii="Times New Roman" w:hAnsi="Times New Roman"/>
          <w:b/>
          <w:spacing w:val="-19"/>
          <w:w w:val="95"/>
          <w:sz w:val="20"/>
          <w:szCs w:val="20"/>
          <w:lang w:val="it-IT"/>
        </w:rPr>
        <w:t xml:space="preserve"> </w:t>
      </w:r>
      <w:r>
        <w:rPr>
          <w:rFonts w:cs="Times New Roman" w:ascii="Times New Roman" w:hAnsi="Times New Roman"/>
          <w:b/>
          <w:spacing w:val="-2"/>
          <w:w w:val="95"/>
          <w:sz w:val="20"/>
          <w:szCs w:val="20"/>
          <w:lang w:val="it-IT"/>
        </w:rPr>
        <w:t>delle</w:t>
      </w:r>
      <w:r>
        <w:rPr>
          <w:rFonts w:cs="Times New Roman" w:ascii="Times New Roman" w:hAnsi="Times New Roman"/>
          <w:b/>
          <w:spacing w:val="-18"/>
          <w:w w:val="95"/>
          <w:sz w:val="20"/>
          <w:szCs w:val="20"/>
          <w:lang w:val="it-IT"/>
        </w:rPr>
        <w:t xml:space="preserve"> </w:t>
      </w:r>
      <w:r>
        <w:rPr>
          <w:rFonts w:cs="Times New Roman" w:ascii="Times New Roman" w:hAnsi="Times New Roman"/>
          <w:b/>
          <w:spacing w:val="-2"/>
          <w:w w:val="95"/>
          <w:sz w:val="20"/>
          <w:szCs w:val="20"/>
          <w:lang w:val="it-IT"/>
        </w:rPr>
        <w:t>offerte</w:t>
      </w:r>
    </w:p>
    <w:p>
      <w:pPr>
        <w:pStyle w:val="TableParagraph"/>
        <w:tabs>
          <w:tab w:val="clear" w:pos="720"/>
          <w:tab w:val="left" w:pos="4963" w:leader="none"/>
        </w:tabs>
        <w:spacing w:lineRule="exact" w:line="300"/>
        <w:ind w:left="283" w:hanging="0"/>
        <w:jc w:val="both"/>
        <w:rPr>
          <w:rFonts w:ascii="Times New Roman" w:hAnsi="Times New Roman" w:cs="Times New Roman"/>
          <w:sz w:val="20"/>
          <w:szCs w:val="20"/>
        </w:rPr>
      </w:pPr>
      <w:r>
        <w:rPr>
          <w:rFonts w:cs="Times New Roman" w:ascii="Times New Roman" w:hAnsi="Times New Roman"/>
          <w:i/>
          <w:spacing w:val="-1"/>
          <w:w w:val="85"/>
          <w:sz w:val="20"/>
          <w:szCs w:val="20"/>
          <w:highlight w:val="yellow"/>
          <w:lang w:val="it-IT"/>
        </w:rPr>
        <w:t>Data: ______/_______/_______/   Ora  (__:__)</w:t>
      </w:r>
    </w:p>
    <w:p>
      <w:pPr>
        <w:pStyle w:val="TableParagraph"/>
        <w:tabs>
          <w:tab w:val="clear" w:pos="720"/>
          <w:tab w:val="left" w:pos="4963" w:leader="none"/>
        </w:tabs>
        <w:spacing w:lineRule="exact" w:line="300"/>
        <w:ind w:left="283" w:hanging="0"/>
        <w:jc w:val="both"/>
        <w:rPr>
          <w:rFonts w:ascii="Times New Roman" w:hAnsi="Times New Roman" w:cs="Times New Roman"/>
          <w:sz w:val="20"/>
          <w:szCs w:val="20"/>
          <w:lang w:val="it-IT"/>
        </w:rPr>
      </w:pPr>
      <w:r>
        <w:rPr>
          <w:rFonts w:cs="Times New Roman" w:ascii="Times New Roman" w:hAnsi="Times New Roman"/>
          <w:i/>
          <w:spacing w:val="-1"/>
          <w:w w:val="85"/>
          <w:sz w:val="20"/>
          <w:szCs w:val="20"/>
          <w:lang w:val="it-IT"/>
        </w:rPr>
        <w:t xml:space="preserve">Luogo: </w:t>
      </w:r>
      <w:r>
        <w:rPr>
          <w:rFonts w:cs="Times New Roman" w:ascii="Times New Roman" w:hAnsi="Times New Roman"/>
          <w:b/>
          <w:i/>
          <w:spacing w:val="-1"/>
          <w:w w:val="85"/>
          <w:sz w:val="20"/>
          <w:szCs w:val="20"/>
          <w:lang w:val="it-IT"/>
        </w:rPr>
        <w:t>Sezione Territoriale dell’UREGA di …….  Sede:</w:t>
      </w:r>
      <w:r>
        <w:rPr>
          <w:rFonts w:cs="Times New Roman" w:ascii="Times New Roman" w:hAnsi="Times New Roman"/>
          <w:b/>
          <w:i/>
          <w:spacing w:val="-16"/>
          <w:w w:val="90"/>
          <w:sz w:val="20"/>
          <w:szCs w:val="20"/>
          <w:lang w:val="it-IT"/>
        </w:rPr>
        <w:t xml:space="preserve">   </w:t>
      </w:r>
      <w:r>
        <w:rPr>
          <w:rFonts w:cs="Times New Roman" w:ascii="Times New Roman" w:hAnsi="Times New Roman"/>
          <w:b/>
          <w:i/>
          <w:spacing w:val="-2"/>
          <w:w w:val="90"/>
          <w:sz w:val="20"/>
          <w:szCs w:val="20"/>
          <w:lang w:val="it-IT"/>
        </w:rPr>
        <w:t>Via</w:t>
      </w:r>
      <w:r>
        <w:rPr>
          <w:rFonts w:cs="Times New Roman" w:ascii="Times New Roman" w:hAnsi="Times New Roman"/>
          <w:b/>
          <w:i/>
          <w:spacing w:val="-14"/>
          <w:w w:val="90"/>
          <w:sz w:val="20"/>
          <w:szCs w:val="20"/>
          <w:lang w:val="it-IT"/>
        </w:rPr>
        <w:t xml:space="preserve"> </w:t>
      </w:r>
      <w:r>
        <w:rPr>
          <w:rFonts w:cs="Times New Roman" w:ascii="Times New Roman" w:hAnsi="Times New Roman"/>
          <w:b/>
          <w:i/>
          <w:spacing w:val="-2"/>
          <w:w w:val="90"/>
          <w:sz w:val="20"/>
          <w:szCs w:val="20"/>
          <w:lang w:val="it-IT"/>
        </w:rPr>
        <w:t xml:space="preserve">………… </w:t>
      </w:r>
      <w:r>
        <w:rPr>
          <w:rFonts w:cs="Times New Roman" w:ascii="Times New Roman" w:hAnsi="Times New Roman"/>
          <w:i/>
          <w:spacing w:val="-2"/>
          <w:w w:val="90"/>
          <w:sz w:val="20"/>
          <w:szCs w:val="20"/>
          <w:lang w:val="it-IT"/>
        </w:rPr>
        <w:t>ovvero</w:t>
      </w:r>
      <w:r>
        <w:rPr>
          <w:rFonts w:cs="Times New Roman" w:ascii="Times New Roman" w:hAnsi="Times New Roman"/>
          <w:b/>
          <w:i/>
          <w:spacing w:val="-2"/>
          <w:w w:val="90"/>
          <w:sz w:val="20"/>
          <w:szCs w:val="20"/>
          <w:lang w:val="it-IT"/>
        </w:rPr>
        <w:t xml:space="preserve"> da REMOTO tramite la piattaforma telematica, portale operatori economici, all’indirizzo web: “http://www.lavoripubblici.sicilia.it/appalti-telematici”.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w w:val="90"/>
          <w:sz w:val="20"/>
          <w:szCs w:val="20"/>
          <w:lang w:val="it-IT"/>
        </w:rPr>
        <w:t>Informazioni</w:t>
      </w:r>
      <w:r>
        <w:rPr>
          <w:rFonts w:cs="Times New Roman" w:ascii="Times New Roman" w:hAnsi="Times New Roman"/>
          <w:spacing w:val="-7"/>
          <w:w w:val="90"/>
          <w:sz w:val="20"/>
          <w:szCs w:val="20"/>
          <w:lang w:val="it-IT"/>
        </w:rPr>
        <w:t xml:space="preserve"> </w:t>
      </w:r>
      <w:r>
        <w:rPr>
          <w:rFonts w:cs="Times New Roman" w:ascii="Times New Roman" w:hAnsi="Times New Roman"/>
          <w:w w:val="90"/>
          <w:sz w:val="20"/>
          <w:szCs w:val="20"/>
          <w:lang w:val="it-IT"/>
        </w:rPr>
        <w:t>relative</w:t>
      </w:r>
      <w:r>
        <w:rPr>
          <w:rFonts w:cs="Times New Roman" w:ascii="Times New Roman" w:hAnsi="Times New Roman"/>
          <w:spacing w:val="-6"/>
          <w:w w:val="90"/>
          <w:sz w:val="20"/>
          <w:szCs w:val="20"/>
          <w:lang w:val="it-IT"/>
        </w:rPr>
        <w:t xml:space="preserve"> </w:t>
      </w:r>
      <w:r>
        <w:rPr>
          <w:rFonts w:cs="Times New Roman" w:ascii="Times New Roman" w:hAnsi="Times New Roman"/>
          <w:spacing w:val="-1"/>
          <w:w w:val="90"/>
          <w:sz w:val="20"/>
          <w:szCs w:val="20"/>
          <w:lang w:val="it-IT"/>
        </w:rPr>
        <w:t>alle</w:t>
      </w:r>
      <w:r>
        <w:rPr>
          <w:rFonts w:cs="Times New Roman" w:ascii="Times New Roman" w:hAnsi="Times New Roman"/>
          <w:spacing w:val="-7"/>
          <w:w w:val="90"/>
          <w:sz w:val="20"/>
          <w:szCs w:val="20"/>
          <w:lang w:val="it-IT"/>
        </w:rPr>
        <w:t xml:space="preserve"> </w:t>
      </w:r>
      <w:r>
        <w:rPr>
          <w:rFonts w:cs="Times New Roman" w:ascii="Times New Roman" w:hAnsi="Times New Roman"/>
          <w:spacing w:val="-1"/>
          <w:w w:val="90"/>
          <w:sz w:val="20"/>
          <w:szCs w:val="20"/>
          <w:lang w:val="it-IT"/>
        </w:rPr>
        <w:t>persone</w:t>
      </w:r>
      <w:r>
        <w:rPr>
          <w:rFonts w:cs="Times New Roman" w:ascii="Times New Roman" w:hAnsi="Times New Roman"/>
          <w:spacing w:val="-7"/>
          <w:w w:val="90"/>
          <w:sz w:val="20"/>
          <w:szCs w:val="20"/>
          <w:lang w:val="it-IT"/>
        </w:rPr>
        <w:t xml:space="preserve"> </w:t>
      </w:r>
      <w:r>
        <w:rPr>
          <w:rFonts w:cs="Times New Roman" w:ascii="Times New Roman" w:hAnsi="Times New Roman"/>
          <w:spacing w:val="-1"/>
          <w:w w:val="90"/>
          <w:sz w:val="20"/>
          <w:szCs w:val="20"/>
          <w:lang w:val="it-IT"/>
        </w:rPr>
        <w:t>ammesse</w:t>
      </w:r>
      <w:r>
        <w:rPr>
          <w:rFonts w:cs="Times New Roman" w:ascii="Times New Roman" w:hAnsi="Times New Roman"/>
          <w:spacing w:val="-7"/>
          <w:w w:val="90"/>
          <w:sz w:val="20"/>
          <w:szCs w:val="20"/>
          <w:lang w:val="it-IT"/>
        </w:rPr>
        <w:t xml:space="preserve"> </w:t>
      </w:r>
      <w:r>
        <w:rPr>
          <w:rFonts w:cs="Times New Roman" w:ascii="Times New Roman" w:hAnsi="Times New Roman"/>
          <w:w w:val="90"/>
          <w:sz w:val="20"/>
          <w:szCs w:val="20"/>
          <w:lang w:val="it-IT"/>
        </w:rPr>
        <w:t>e</w:t>
      </w:r>
      <w:r>
        <w:rPr>
          <w:rFonts w:cs="Times New Roman" w:ascii="Times New Roman" w:hAnsi="Times New Roman"/>
          <w:spacing w:val="-7"/>
          <w:w w:val="90"/>
          <w:sz w:val="20"/>
          <w:szCs w:val="20"/>
          <w:lang w:val="it-IT"/>
        </w:rPr>
        <w:t xml:space="preserve"> </w:t>
      </w:r>
      <w:r>
        <w:rPr>
          <w:rFonts w:cs="Times New Roman" w:ascii="Times New Roman" w:hAnsi="Times New Roman"/>
          <w:spacing w:val="-1"/>
          <w:w w:val="90"/>
          <w:sz w:val="20"/>
          <w:szCs w:val="20"/>
          <w:lang w:val="it-IT"/>
        </w:rPr>
        <w:t>alla</w:t>
      </w:r>
      <w:r>
        <w:rPr>
          <w:rFonts w:cs="Times New Roman" w:ascii="Times New Roman" w:hAnsi="Times New Roman"/>
          <w:spacing w:val="-7"/>
          <w:w w:val="90"/>
          <w:sz w:val="20"/>
          <w:szCs w:val="20"/>
          <w:lang w:val="it-IT"/>
        </w:rPr>
        <w:t xml:space="preserve"> </w:t>
      </w:r>
      <w:r>
        <w:rPr>
          <w:rFonts w:cs="Times New Roman" w:ascii="Times New Roman" w:hAnsi="Times New Roman"/>
          <w:spacing w:val="-1"/>
          <w:w w:val="90"/>
          <w:sz w:val="20"/>
          <w:szCs w:val="20"/>
          <w:lang w:val="it-IT"/>
        </w:rPr>
        <w:t>procedura</w:t>
      </w:r>
      <w:r>
        <w:rPr>
          <w:rFonts w:cs="Times New Roman" w:ascii="Times New Roman" w:hAnsi="Times New Roman"/>
          <w:spacing w:val="-7"/>
          <w:w w:val="90"/>
          <w:sz w:val="20"/>
          <w:szCs w:val="20"/>
          <w:lang w:val="it-IT"/>
        </w:rPr>
        <w:t xml:space="preserve"> </w:t>
      </w:r>
      <w:r>
        <w:rPr>
          <w:rFonts w:cs="Times New Roman" w:ascii="Times New Roman" w:hAnsi="Times New Roman"/>
          <w:spacing w:val="-1"/>
          <w:w w:val="90"/>
          <w:sz w:val="20"/>
          <w:szCs w:val="20"/>
          <w:lang w:val="it-IT"/>
        </w:rPr>
        <w:t>di</w:t>
      </w:r>
      <w:r>
        <w:rPr>
          <w:rFonts w:cs="Times New Roman" w:ascii="Times New Roman" w:hAnsi="Times New Roman"/>
          <w:spacing w:val="-7"/>
          <w:w w:val="90"/>
          <w:sz w:val="20"/>
          <w:szCs w:val="20"/>
          <w:lang w:val="it-IT"/>
        </w:rPr>
        <w:t xml:space="preserve"> </w:t>
      </w:r>
      <w:r>
        <w:rPr>
          <w:rFonts w:cs="Times New Roman" w:ascii="Times New Roman" w:hAnsi="Times New Roman"/>
          <w:spacing w:val="-1"/>
          <w:w w:val="90"/>
          <w:sz w:val="20"/>
          <w:szCs w:val="20"/>
          <w:lang w:val="it-IT"/>
        </w:rPr>
        <w:t>apertura:</w:t>
      </w:r>
      <w:r>
        <w:rPr>
          <w:rFonts w:cs="Times New Roman" w:ascii="Times New Roman" w:hAnsi="Times New Roman"/>
          <w:spacing w:val="27"/>
          <w:w w:val="89"/>
          <w:sz w:val="20"/>
          <w:szCs w:val="20"/>
          <w:lang w:val="it-IT"/>
        </w:rPr>
        <w:t xml:space="preserve"> </w:t>
      </w:r>
      <w:r>
        <w:rPr>
          <w:rFonts w:cs="Times New Roman" w:ascii="Times New Roman" w:hAnsi="Times New Roman"/>
          <w:spacing w:val="-1"/>
          <w:sz w:val="20"/>
          <w:szCs w:val="20"/>
          <w:lang w:val="it-IT"/>
        </w:rPr>
        <w:t>Persone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ammesse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ad</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assistere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all'apertura</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delle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offerte:</w:t>
      </w:r>
      <w:r>
        <w:rPr>
          <w:rFonts w:cs="Times New Roman" w:ascii="Times New Roman" w:hAnsi="Times New Roman"/>
          <w:spacing w:val="-2"/>
          <w:sz w:val="20"/>
          <w:szCs w:val="20"/>
          <w:lang w:val="it-IT"/>
        </w:rPr>
        <w:t xml:space="preserv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pacing w:val="-3"/>
          <w:sz w:val="20"/>
          <w:szCs w:val="20"/>
          <w:lang w:val="it-IT"/>
        </w:rPr>
        <w:t xml:space="preserve"> </w:t>
      </w:r>
      <w:r>
        <w:rPr>
          <w:rFonts w:cs="Times New Roman" w:ascii="Times New Roman" w:hAnsi="Times New Roman"/>
          <w:sz w:val="20"/>
          <w:szCs w:val="20"/>
          <w:lang w:val="it-IT"/>
        </w:rPr>
        <w:t xml:space="preserve">sì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eastAsia="Arial Unicode MS" w:cs="Times New Roman" w:ascii="Times New Roman" w:hAnsi="Times New Roman"/>
          <w:spacing w:val="-7"/>
          <w:sz w:val="20"/>
          <w:szCs w:val="20"/>
          <w:lang w:val="it-IT"/>
        </w:rPr>
        <w:t xml:space="preserve"> </w:t>
      </w:r>
      <w:r>
        <w:rPr>
          <w:rFonts w:eastAsia="Arial Unicode MS" w:cs="Times New Roman" w:ascii="Times New Roman" w:hAnsi="Times New Roman"/>
          <w:spacing w:val="-19"/>
          <w:sz w:val="20"/>
          <w:szCs w:val="20"/>
          <w:lang w:val="it-IT"/>
        </w:rPr>
        <w:t xml:space="preserve"> </w:t>
      </w:r>
      <w:r>
        <w:rPr>
          <w:rFonts w:cs="Times New Roman" w:ascii="Times New Roman" w:hAnsi="Times New Roman"/>
          <w:sz w:val="20"/>
          <w:szCs w:val="20"/>
          <w:lang w:val="it-IT"/>
        </w:rPr>
        <w:t>no</w:t>
      </w:r>
    </w:p>
    <w:p>
      <w:pPr>
        <w:pStyle w:val="TableParagraph"/>
        <w:spacing w:lineRule="exact" w:line="300"/>
        <w:ind w:left="283" w:hanging="0"/>
        <w:jc w:val="both"/>
        <w:rPr>
          <w:rFonts w:ascii="Times New Roman" w:hAnsi="Times New Roman" w:cs="Times New Roman"/>
          <w:sz w:val="20"/>
          <w:szCs w:val="20"/>
        </w:rPr>
      </w:pPr>
      <w:r>
        <w:rPr>
          <w:rFonts w:cs="Times New Roman" w:ascii="Times New Roman" w:hAnsi="Times New Roman"/>
          <w:spacing w:val="-1"/>
          <w:sz w:val="20"/>
          <w:szCs w:val="20"/>
          <w:lang w:val="it-IT"/>
        </w:rPr>
        <w:t>Informazioni</w:t>
      </w:r>
      <w:r>
        <w:rPr>
          <w:rFonts w:cs="Times New Roman" w:ascii="Times New Roman" w:hAnsi="Times New Roman"/>
          <w:spacing w:val="27"/>
          <w:sz w:val="20"/>
          <w:szCs w:val="20"/>
          <w:lang w:val="it-IT"/>
        </w:rPr>
        <w:t xml:space="preserve"> </w:t>
      </w:r>
      <w:r>
        <w:rPr>
          <w:rFonts w:cs="Times New Roman" w:ascii="Times New Roman" w:hAnsi="Times New Roman"/>
          <w:sz w:val="20"/>
          <w:szCs w:val="20"/>
          <w:lang w:val="it-IT"/>
        </w:rPr>
        <w:t>complementari</w:t>
      </w:r>
      <w:r>
        <w:rPr>
          <w:rFonts w:cs="Times New Roman" w:ascii="Times New Roman" w:hAnsi="Times New Roman"/>
          <w:spacing w:val="25"/>
          <w:sz w:val="20"/>
          <w:szCs w:val="20"/>
          <w:lang w:val="it-IT"/>
        </w:rPr>
        <w:t xml:space="preserve"> </w:t>
      </w:r>
      <w:r>
        <w:rPr>
          <w:rFonts w:cs="Times New Roman" w:ascii="Times New Roman" w:hAnsi="Times New Roman"/>
          <w:sz w:val="20"/>
          <w:szCs w:val="20"/>
          <w:lang w:val="it-IT"/>
        </w:rPr>
        <w:t>sulle</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persone</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ammesse</w:t>
      </w:r>
      <w:r>
        <w:rPr>
          <w:rFonts w:cs="Times New Roman" w:ascii="Times New Roman" w:hAnsi="Times New Roman"/>
          <w:spacing w:val="25"/>
          <w:sz w:val="20"/>
          <w:szCs w:val="20"/>
          <w:lang w:val="it-IT"/>
        </w:rPr>
        <w:t xml:space="preserve"> </w:t>
      </w:r>
      <w:r>
        <w:rPr>
          <w:rFonts w:cs="Times New Roman" w:ascii="Times New Roman" w:hAnsi="Times New Roman"/>
          <w:sz w:val="20"/>
          <w:szCs w:val="20"/>
          <w:lang w:val="it-IT"/>
        </w:rPr>
        <w:t>e</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la</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procedura</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apertura:</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alle</w:t>
      </w:r>
      <w:r>
        <w:rPr>
          <w:rFonts w:cs="Times New Roman" w:ascii="Times New Roman" w:hAnsi="Times New Roman"/>
          <w:spacing w:val="25"/>
          <w:sz w:val="20"/>
          <w:szCs w:val="20"/>
          <w:lang w:val="it-IT"/>
        </w:rPr>
        <w:t xml:space="preserve"> </w:t>
      </w:r>
      <w:r>
        <w:rPr>
          <w:rFonts w:cs="Times New Roman" w:ascii="Times New Roman" w:hAnsi="Times New Roman"/>
          <w:sz w:val="20"/>
          <w:szCs w:val="20"/>
          <w:lang w:val="it-IT"/>
        </w:rPr>
        <w:t>sedute</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pubbliche</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delle</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operazioni</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25"/>
          <w:sz w:val="20"/>
          <w:szCs w:val="20"/>
          <w:lang w:val="it-IT"/>
        </w:rPr>
        <w:t xml:space="preserve"> </w:t>
      </w:r>
      <w:r>
        <w:rPr>
          <w:rFonts w:cs="Times New Roman" w:ascii="Times New Roman" w:hAnsi="Times New Roman"/>
          <w:spacing w:val="-1"/>
          <w:sz w:val="20"/>
          <w:szCs w:val="20"/>
          <w:lang w:val="it-IT"/>
        </w:rPr>
        <w:t>gara</w:t>
      </w:r>
      <w:r>
        <w:rPr>
          <w:rFonts w:cs="Times New Roman" w:ascii="Times New Roman" w:hAnsi="Times New Roman"/>
          <w:spacing w:val="24"/>
          <w:sz w:val="20"/>
          <w:szCs w:val="20"/>
          <w:lang w:val="it-IT"/>
        </w:rPr>
        <w:t xml:space="preserve"> </w:t>
      </w:r>
      <w:r>
        <w:rPr>
          <w:rFonts w:cs="Times New Roman" w:ascii="Times New Roman" w:hAnsi="Times New Roman"/>
          <w:spacing w:val="-1"/>
          <w:sz w:val="20"/>
          <w:szCs w:val="20"/>
          <w:lang w:val="it-IT"/>
        </w:rPr>
        <w:t>potranno</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presenziare</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i</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soggetti</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che</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ne</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abbiano</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interesse.</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Ma</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soltanto</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i</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Legali</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Rappresentanti</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dei</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concorrenti</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ovvero</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soggetti,</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uno</w:t>
      </w:r>
      <w:r>
        <w:rPr>
          <w:rFonts w:cs="Times New Roman" w:ascii="Times New Roman" w:hAnsi="Times New Roman"/>
          <w:spacing w:val="29"/>
          <w:sz w:val="20"/>
          <w:szCs w:val="20"/>
          <w:lang w:val="it-IT"/>
        </w:rPr>
        <w:t xml:space="preserve"> </w:t>
      </w:r>
      <w:r>
        <w:rPr>
          <w:rFonts w:cs="Times New Roman" w:ascii="Times New Roman" w:hAnsi="Times New Roman"/>
          <w:spacing w:val="-1"/>
          <w:sz w:val="20"/>
          <w:szCs w:val="20"/>
          <w:lang w:val="it-IT"/>
        </w:rPr>
        <w:t>per</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ogni</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concorrente,</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muniti</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specifica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delega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loro</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conferita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dai</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suddetti</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legali</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rappresentanti,</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potranno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effettuare</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dichiarazioni</w:t>
      </w:r>
      <w:r>
        <w:rPr>
          <w:rFonts w:cs="Times New Roman" w:ascii="Times New Roman" w:hAnsi="Times New Roman"/>
          <w:spacing w:val="4"/>
          <w:sz w:val="20"/>
          <w:szCs w:val="20"/>
          <w:lang w:val="it-IT"/>
        </w:rPr>
        <w:t xml:space="preserve"> </w:t>
      </w:r>
      <w:r>
        <w:rPr>
          <w:rFonts w:cs="Times New Roman" w:ascii="Times New Roman" w:hAnsi="Times New Roman"/>
          <w:sz w:val="20"/>
          <w:szCs w:val="20"/>
          <w:lang w:val="it-IT"/>
        </w:rPr>
        <w:t>a</w:t>
      </w:r>
      <w:r>
        <w:rPr>
          <w:rFonts w:cs="Times New Roman" w:ascii="Times New Roman" w:hAnsi="Times New Roman"/>
          <w:spacing w:val="21"/>
          <w:sz w:val="20"/>
          <w:szCs w:val="20"/>
          <w:lang w:val="it-IT"/>
        </w:rPr>
        <w:t xml:space="preserve"> </w:t>
      </w:r>
      <w:r>
        <w:rPr>
          <w:rFonts w:cs="Times New Roman" w:ascii="Times New Roman" w:hAnsi="Times New Roman"/>
          <w:sz w:val="20"/>
          <w:szCs w:val="20"/>
          <w:lang w:val="it-IT"/>
        </w:rPr>
        <w:t>verbale.</w:t>
      </w:r>
    </w:p>
    <w:p>
      <w:pPr>
        <w:pStyle w:val="TableParagraph"/>
        <w:spacing w:lineRule="exact" w:line="300" w:before="57" w:after="0"/>
        <w:ind w:left="283" w:hanging="0"/>
        <w:jc w:val="both"/>
        <w:rPr>
          <w:rFonts w:ascii="Times New Roman" w:hAnsi="Times New Roman" w:cs="Times New Roman"/>
          <w:sz w:val="20"/>
          <w:szCs w:val="20"/>
        </w:rPr>
      </w:pPr>
      <w:r>
        <w:rPr>
          <w:rFonts w:cs="Times New Roman" w:ascii="Times New Roman" w:hAnsi="Times New Roman"/>
          <w:spacing w:val="-2"/>
          <w:w w:val="95"/>
          <w:sz w:val="20"/>
          <w:szCs w:val="20"/>
          <w:lang w:val="it-IT"/>
        </w:rPr>
        <w:t>Le</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sedute</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si</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svolgeranno</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senza</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soluzione</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di</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continuità</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e</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pertanto</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la</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Commissione</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a</w:t>
      </w:r>
      <w:r>
        <w:rPr>
          <w:rFonts w:cs="Times New Roman" w:ascii="Times New Roman" w:hAnsi="Times New Roman"/>
          <w:spacing w:val="-20"/>
          <w:w w:val="95"/>
          <w:sz w:val="20"/>
          <w:szCs w:val="20"/>
          <w:lang w:val="it-IT"/>
        </w:rPr>
        <w:t xml:space="preserve"> </w:t>
      </w:r>
      <w:r>
        <w:rPr>
          <w:rFonts w:cs="Times New Roman" w:ascii="Times New Roman" w:hAnsi="Times New Roman"/>
          <w:spacing w:val="-1"/>
          <w:w w:val="95"/>
          <w:sz w:val="20"/>
          <w:szCs w:val="20"/>
          <w:lang w:val="it-IT"/>
        </w:rPr>
        <w:t>conclusione</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di</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ogni</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seduta</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stabilirà</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la</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data</w:t>
      </w:r>
      <w:r>
        <w:rPr>
          <w:rFonts w:cs="Times New Roman" w:ascii="Times New Roman" w:hAnsi="Times New Roman"/>
          <w:spacing w:val="-21"/>
          <w:w w:val="95"/>
          <w:sz w:val="20"/>
          <w:szCs w:val="20"/>
          <w:lang w:val="it-IT"/>
        </w:rPr>
        <w:t xml:space="preserve"> </w:t>
      </w:r>
      <w:r>
        <w:rPr>
          <w:rFonts w:cs="Times New Roman" w:ascii="Times New Roman" w:hAnsi="Times New Roman"/>
          <w:spacing w:val="-2"/>
          <w:w w:val="95"/>
          <w:sz w:val="20"/>
          <w:szCs w:val="20"/>
          <w:lang w:val="it-IT"/>
        </w:rPr>
        <w:t>della</w:t>
      </w:r>
      <w:r>
        <w:rPr>
          <w:rFonts w:cs="Times New Roman" w:ascii="Times New Roman" w:hAnsi="Times New Roman"/>
          <w:spacing w:val="-21"/>
          <w:w w:val="95"/>
          <w:sz w:val="20"/>
          <w:szCs w:val="20"/>
          <w:lang w:val="it-IT"/>
        </w:rPr>
        <w:t xml:space="preserve"> </w:t>
      </w:r>
      <w:r>
        <w:rPr>
          <w:rFonts w:cs="Times New Roman" w:ascii="Times New Roman" w:hAnsi="Times New Roman"/>
          <w:spacing w:val="-1"/>
          <w:w w:val="95"/>
          <w:sz w:val="20"/>
          <w:szCs w:val="20"/>
          <w:lang w:val="it-IT"/>
        </w:rPr>
        <w:t>successiva</w:t>
      </w:r>
      <w:r>
        <w:rPr>
          <w:rFonts w:cs="Times New Roman" w:ascii="Times New Roman" w:hAnsi="Times New Roman"/>
          <w:spacing w:val="21"/>
          <w:w w:val="89"/>
          <w:sz w:val="20"/>
          <w:szCs w:val="20"/>
          <w:lang w:val="it-IT"/>
        </w:rPr>
        <w:t xml:space="preserve"> </w:t>
      </w:r>
      <w:r>
        <w:rPr>
          <w:rFonts w:cs="Times New Roman" w:ascii="Times New Roman" w:hAnsi="Times New Roman"/>
          <w:spacing w:val="-1"/>
          <w:w w:val="95"/>
          <w:sz w:val="20"/>
          <w:szCs w:val="20"/>
          <w:lang w:val="it-IT"/>
        </w:rPr>
        <w:t>senza</w:t>
      </w:r>
      <w:r>
        <w:rPr>
          <w:rFonts w:cs="Times New Roman" w:ascii="Times New Roman" w:hAnsi="Times New Roman"/>
          <w:spacing w:val="2"/>
          <w:w w:val="95"/>
          <w:sz w:val="20"/>
          <w:szCs w:val="20"/>
          <w:lang w:val="it-IT"/>
        </w:rPr>
        <w:t xml:space="preserve"> </w:t>
      </w:r>
      <w:r>
        <w:rPr>
          <w:rFonts w:cs="Times New Roman" w:ascii="Times New Roman" w:hAnsi="Times New Roman"/>
          <w:spacing w:val="-1"/>
          <w:w w:val="95"/>
          <w:sz w:val="20"/>
          <w:szCs w:val="20"/>
          <w:lang w:val="it-IT"/>
        </w:rPr>
        <w:t>ulteriore</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avviso</w:t>
      </w:r>
      <w:r>
        <w:rPr>
          <w:rFonts w:cs="Times New Roman" w:ascii="Times New Roman" w:hAnsi="Times New Roman"/>
          <w:spacing w:val="8"/>
          <w:w w:val="95"/>
          <w:sz w:val="20"/>
          <w:szCs w:val="20"/>
          <w:lang w:val="it-IT"/>
        </w:rPr>
        <w:t xml:space="preserve"> </w:t>
      </w:r>
      <w:r>
        <w:rPr>
          <w:rFonts w:cs="Times New Roman" w:ascii="Times New Roman" w:hAnsi="Times New Roman"/>
          <w:spacing w:val="-1"/>
          <w:w w:val="95"/>
          <w:sz w:val="20"/>
          <w:szCs w:val="20"/>
          <w:lang w:val="it-IT"/>
        </w:rPr>
        <w:t>per</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i</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partecipanti.</w:t>
      </w:r>
      <w:r>
        <w:rPr>
          <w:rFonts w:cs="Times New Roman" w:ascii="Times New Roman" w:hAnsi="Times New Roman"/>
          <w:spacing w:val="8"/>
          <w:w w:val="95"/>
          <w:sz w:val="20"/>
          <w:szCs w:val="20"/>
          <w:lang w:val="it-IT"/>
        </w:rPr>
        <w:t xml:space="preserve"> </w:t>
      </w:r>
      <w:r>
        <w:rPr>
          <w:rFonts w:cs="Times New Roman" w:ascii="Times New Roman" w:hAnsi="Times New Roman"/>
          <w:spacing w:val="-1"/>
          <w:w w:val="95"/>
          <w:sz w:val="20"/>
          <w:szCs w:val="20"/>
          <w:lang w:val="it-IT"/>
        </w:rPr>
        <w:t>Nel</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caso</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di</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discontinuità</w:t>
      </w:r>
      <w:r>
        <w:rPr>
          <w:rFonts w:cs="Times New Roman" w:ascii="Times New Roman" w:hAnsi="Times New Roman"/>
          <w:spacing w:val="8"/>
          <w:w w:val="95"/>
          <w:sz w:val="20"/>
          <w:szCs w:val="20"/>
          <w:lang w:val="it-IT"/>
        </w:rPr>
        <w:t xml:space="preserve"> </w:t>
      </w:r>
      <w:r>
        <w:rPr>
          <w:rFonts w:cs="Times New Roman" w:ascii="Times New Roman" w:hAnsi="Times New Roman"/>
          <w:spacing w:val="-1"/>
          <w:w w:val="95"/>
          <w:sz w:val="20"/>
          <w:szCs w:val="20"/>
          <w:lang w:val="it-IT"/>
        </w:rPr>
        <w:t>delle</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sedute</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pubbliche,</w:t>
      </w:r>
      <w:r>
        <w:rPr>
          <w:rFonts w:cs="Times New Roman" w:ascii="Times New Roman" w:hAnsi="Times New Roman"/>
          <w:spacing w:val="8"/>
          <w:w w:val="95"/>
          <w:sz w:val="20"/>
          <w:szCs w:val="20"/>
          <w:lang w:val="it-IT"/>
        </w:rPr>
        <w:t xml:space="preserve"> </w:t>
      </w:r>
      <w:r>
        <w:rPr>
          <w:rFonts w:cs="Times New Roman" w:ascii="Times New Roman" w:hAnsi="Times New Roman"/>
          <w:spacing w:val="-1"/>
          <w:w w:val="95"/>
          <w:sz w:val="20"/>
          <w:szCs w:val="20"/>
          <w:lang w:val="it-IT"/>
        </w:rPr>
        <w:t>l’avviso</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della</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data</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della</w:t>
      </w:r>
      <w:r>
        <w:rPr>
          <w:rFonts w:cs="Times New Roman" w:ascii="Times New Roman" w:hAnsi="Times New Roman"/>
          <w:spacing w:val="8"/>
          <w:w w:val="95"/>
          <w:sz w:val="20"/>
          <w:szCs w:val="20"/>
          <w:lang w:val="it-IT"/>
        </w:rPr>
        <w:t xml:space="preserve"> </w:t>
      </w:r>
      <w:r>
        <w:rPr>
          <w:rFonts w:cs="Times New Roman" w:ascii="Times New Roman" w:hAnsi="Times New Roman"/>
          <w:spacing w:val="-1"/>
          <w:w w:val="95"/>
          <w:sz w:val="20"/>
          <w:szCs w:val="20"/>
          <w:lang w:val="it-IT"/>
        </w:rPr>
        <w:t>successiva</w:t>
      </w:r>
      <w:r>
        <w:rPr>
          <w:rFonts w:cs="Times New Roman" w:ascii="Times New Roman" w:hAnsi="Times New Roman"/>
          <w:spacing w:val="7"/>
          <w:w w:val="95"/>
          <w:sz w:val="20"/>
          <w:szCs w:val="20"/>
          <w:lang w:val="it-IT"/>
        </w:rPr>
        <w:t xml:space="preserve"> </w:t>
      </w:r>
      <w:r>
        <w:rPr>
          <w:rFonts w:cs="Times New Roman" w:ascii="Times New Roman" w:hAnsi="Times New Roman"/>
          <w:spacing w:val="-1"/>
          <w:w w:val="95"/>
          <w:sz w:val="20"/>
          <w:szCs w:val="20"/>
          <w:lang w:val="it-IT"/>
        </w:rPr>
        <w:t>sarà</w:t>
      </w:r>
      <w:r>
        <w:rPr>
          <w:rFonts w:cs="Times New Roman" w:ascii="Times New Roman" w:hAnsi="Times New Roman"/>
          <w:spacing w:val="27"/>
          <w:w w:val="95"/>
          <w:sz w:val="20"/>
          <w:szCs w:val="20"/>
          <w:lang w:val="it-IT"/>
        </w:rPr>
        <w:t xml:space="preserve"> </w:t>
      </w:r>
      <w:r>
        <w:rPr>
          <w:rFonts w:cs="Times New Roman" w:ascii="Times New Roman" w:hAnsi="Times New Roman"/>
          <w:spacing w:val="-1"/>
          <w:w w:val="95"/>
          <w:sz w:val="20"/>
          <w:szCs w:val="20"/>
          <w:lang w:val="it-IT"/>
        </w:rPr>
        <w:t xml:space="preserve">comunicata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alle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ditte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partecipanti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nel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rispetto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dell’art.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29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del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“Codice”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a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mezzo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piattaforma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telematica </w:t>
      </w:r>
      <w:r>
        <w:rPr>
          <w:rFonts w:cs="Times New Roman" w:ascii="Times New Roman" w:hAnsi="Times New Roman"/>
          <w:spacing w:val="10"/>
          <w:w w:val="95"/>
          <w:sz w:val="20"/>
          <w:szCs w:val="20"/>
          <w:lang w:val="it-IT"/>
        </w:rPr>
        <w:t xml:space="preserve"> </w:t>
      </w:r>
      <w:r>
        <w:rPr>
          <w:rFonts w:cs="Times New Roman" w:ascii="Times New Roman" w:hAnsi="Times New Roman"/>
          <w:spacing w:val="-1"/>
          <w:w w:val="95"/>
          <w:sz w:val="20"/>
          <w:szCs w:val="20"/>
          <w:lang w:val="it-IT"/>
        </w:rPr>
        <w:t xml:space="preserve">sul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 xml:space="preserve">portale </w:t>
      </w:r>
      <w:r>
        <w:rPr>
          <w:rFonts w:cs="Times New Roman" w:ascii="Times New Roman" w:hAnsi="Times New Roman"/>
          <w:spacing w:val="9"/>
          <w:w w:val="95"/>
          <w:sz w:val="20"/>
          <w:szCs w:val="20"/>
          <w:lang w:val="it-IT"/>
        </w:rPr>
        <w:t xml:space="preserve"> </w:t>
      </w:r>
      <w:r>
        <w:rPr>
          <w:rFonts w:cs="Times New Roman" w:ascii="Times New Roman" w:hAnsi="Times New Roman"/>
          <w:spacing w:val="-1"/>
          <w:w w:val="95"/>
          <w:sz w:val="20"/>
          <w:szCs w:val="20"/>
          <w:lang w:val="it-IT"/>
        </w:rPr>
        <w:t>appalti</w:t>
      </w:r>
    </w:p>
    <w:p>
      <w:pPr>
        <w:pStyle w:val="Normal"/>
        <w:widowControl w:val="false"/>
        <w:suppressAutoHyphens w:val="false"/>
        <w:spacing w:before="240" w:after="12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Sezione VI: Altre informazioni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w w:val="90"/>
          <w:sz w:val="20"/>
          <w:szCs w:val="20"/>
          <w:lang w:val="it-IT"/>
        </w:rPr>
        <w:t>VI.1)</w:t>
      </w:r>
      <w:r>
        <w:rPr>
          <w:rFonts w:cs="Times New Roman" w:ascii="Times New Roman" w:hAnsi="Times New Roman"/>
          <w:b/>
          <w:spacing w:val="-18"/>
          <w:w w:val="90"/>
          <w:sz w:val="20"/>
          <w:szCs w:val="20"/>
          <w:lang w:val="it-IT"/>
        </w:rPr>
        <w:t xml:space="preserve"> </w:t>
      </w:r>
      <w:r>
        <w:rPr>
          <w:rFonts w:cs="Times New Roman" w:ascii="Times New Roman" w:hAnsi="Times New Roman"/>
          <w:b/>
          <w:spacing w:val="-1"/>
          <w:w w:val="90"/>
          <w:sz w:val="20"/>
          <w:szCs w:val="20"/>
          <w:lang w:val="it-IT"/>
        </w:rPr>
        <w:t>Informazioni</w:t>
      </w:r>
      <w:r>
        <w:rPr>
          <w:rFonts w:cs="Times New Roman" w:ascii="Times New Roman" w:hAnsi="Times New Roman"/>
          <w:b/>
          <w:spacing w:val="-17"/>
          <w:w w:val="90"/>
          <w:sz w:val="20"/>
          <w:szCs w:val="20"/>
          <w:lang w:val="it-IT"/>
        </w:rPr>
        <w:t xml:space="preserve"> </w:t>
      </w:r>
      <w:r>
        <w:rPr>
          <w:rFonts w:cs="Times New Roman" w:ascii="Times New Roman" w:hAnsi="Times New Roman"/>
          <w:b/>
          <w:spacing w:val="-1"/>
          <w:w w:val="90"/>
          <w:sz w:val="20"/>
          <w:szCs w:val="20"/>
          <w:lang w:val="it-IT"/>
        </w:rPr>
        <w:t>relative</w:t>
      </w:r>
      <w:r>
        <w:rPr>
          <w:rFonts w:cs="Times New Roman" w:ascii="Times New Roman" w:hAnsi="Times New Roman"/>
          <w:b/>
          <w:spacing w:val="-18"/>
          <w:w w:val="90"/>
          <w:sz w:val="20"/>
          <w:szCs w:val="20"/>
          <w:lang w:val="it-IT"/>
        </w:rPr>
        <w:t xml:space="preserve"> </w:t>
      </w:r>
      <w:r>
        <w:rPr>
          <w:rFonts w:cs="Times New Roman" w:ascii="Times New Roman" w:hAnsi="Times New Roman"/>
          <w:b/>
          <w:spacing w:val="-1"/>
          <w:w w:val="90"/>
          <w:sz w:val="20"/>
          <w:szCs w:val="20"/>
          <w:lang w:val="it-IT"/>
        </w:rPr>
        <w:t>alla</w:t>
      </w:r>
      <w:r>
        <w:rPr>
          <w:rFonts w:cs="Times New Roman" w:ascii="Times New Roman" w:hAnsi="Times New Roman"/>
          <w:b/>
          <w:spacing w:val="-18"/>
          <w:w w:val="90"/>
          <w:sz w:val="20"/>
          <w:szCs w:val="20"/>
          <w:lang w:val="it-IT"/>
        </w:rPr>
        <w:t xml:space="preserve"> </w:t>
      </w:r>
      <w:r>
        <w:rPr>
          <w:rFonts w:cs="Times New Roman" w:ascii="Times New Roman" w:hAnsi="Times New Roman"/>
          <w:b/>
          <w:spacing w:val="-1"/>
          <w:w w:val="90"/>
          <w:sz w:val="20"/>
          <w:szCs w:val="20"/>
          <w:lang w:val="it-IT"/>
        </w:rPr>
        <w:t>rinnovabilità</w:t>
      </w:r>
    </w:p>
    <w:p>
      <w:pPr>
        <w:pStyle w:val="TableParagraph"/>
        <w:tabs>
          <w:tab w:val="clear" w:pos="720"/>
          <w:tab w:val="left" w:pos="3112" w:leader="none"/>
          <w:tab w:val="left" w:pos="3652" w:leader="none"/>
        </w:tabs>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Si</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tratta di un</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appalto</w:t>
      </w:r>
      <w:r>
        <w:rPr>
          <w:rFonts w:cs="Times New Roman" w:ascii="Times New Roman" w:hAnsi="Times New Roman"/>
          <w:spacing w:val="-2"/>
          <w:sz w:val="20"/>
          <w:szCs w:val="20"/>
          <w:lang w:val="it-IT"/>
        </w:rPr>
        <w:t xml:space="preserve"> </w:t>
      </w:r>
      <w:r>
        <w:rPr>
          <w:rFonts w:cs="Times New Roman" w:ascii="Times New Roman" w:hAnsi="Times New Roman"/>
          <w:sz w:val="20"/>
          <w:szCs w:val="20"/>
          <w:lang w:val="it-IT"/>
        </w:rPr>
        <w:t xml:space="preserve">rinnovabile: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 xml:space="preserve">sì  </w:t>
      </w: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cs="Times New Roman" w:ascii="Times New Roman" w:hAnsi="Times New Roman"/>
          <w:bCs/>
          <w:spacing w:val="-1"/>
          <w:sz w:val="20"/>
          <w:szCs w:val="20"/>
          <w:lang w:val="it-IT"/>
        </w:rPr>
        <w:t xml:space="preserve">no </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spacing w:val="-1"/>
          <w:sz w:val="20"/>
          <w:szCs w:val="20"/>
          <w:lang w:val="it-IT"/>
        </w:rPr>
        <w:t>Indicare</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 xml:space="preserve">il </w:t>
      </w:r>
      <w:r>
        <w:rPr>
          <w:rFonts w:cs="Times New Roman" w:ascii="Times New Roman" w:hAnsi="Times New Roman"/>
          <w:sz w:val="20"/>
          <w:szCs w:val="20"/>
          <w:lang w:val="it-IT"/>
        </w:rPr>
        <w:t xml:space="preserve">calendario </w:t>
      </w:r>
      <w:r>
        <w:rPr>
          <w:rFonts w:cs="Times New Roman" w:ascii="Times New Roman" w:hAnsi="Times New Roman"/>
          <w:spacing w:val="-1"/>
          <w:sz w:val="20"/>
          <w:szCs w:val="20"/>
          <w:lang w:val="it-IT"/>
        </w:rPr>
        <w:t>previsto di</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pubblicazione</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dei prossimi avvisi: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w w:val="90"/>
          <w:sz w:val="20"/>
          <w:szCs w:val="20"/>
          <w:lang w:val="it-IT"/>
        </w:rPr>
        <w:t>VI.2)</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Informazioni</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relative</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ai</w:t>
      </w:r>
      <w:r>
        <w:rPr>
          <w:rFonts w:cs="Times New Roman" w:ascii="Times New Roman" w:hAnsi="Times New Roman"/>
          <w:b/>
          <w:spacing w:val="-12"/>
          <w:w w:val="90"/>
          <w:sz w:val="20"/>
          <w:szCs w:val="20"/>
          <w:lang w:val="it-IT"/>
        </w:rPr>
        <w:t xml:space="preserve"> </w:t>
      </w:r>
      <w:r>
        <w:rPr>
          <w:rFonts w:cs="Times New Roman" w:ascii="Times New Roman" w:hAnsi="Times New Roman"/>
          <w:b/>
          <w:w w:val="90"/>
          <w:sz w:val="20"/>
          <w:szCs w:val="20"/>
          <w:lang w:val="it-IT"/>
        </w:rPr>
        <w:t>flussi</w:t>
      </w:r>
      <w:r>
        <w:rPr>
          <w:rFonts w:cs="Times New Roman" w:ascii="Times New Roman" w:hAnsi="Times New Roman"/>
          <w:b/>
          <w:spacing w:val="-13"/>
          <w:w w:val="90"/>
          <w:sz w:val="20"/>
          <w:szCs w:val="20"/>
          <w:lang w:val="it-IT"/>
        </w:rPr>
        <w:t xml:space="preserve"> </w:t>
      </w:r>
      <w:r>
        <w:rPr>
          <w:rFonts w:cs="Times New Roman" w:ascii="Times New Roman" w:hAnsi="Times New Roman"/>
          <w:b/>
          <w:spacing w:val="-1"/>
          <w:w w:val="90"/>
          <w:sz w:val="20"/>
          <w:szCs w:val="20"/>
          <w:lang w:val="it-IT"/>
        </w:rPr>
        <w:t>di</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lavoro</w:t>
      </w:r>
      <w:r>
        <w:rPr>
          <w:rFonts w:cs="Times New Roman" w:ascii="Times New Roman" w:hAnsi="Times New Roman"/>
          <w:b/>
          <w:spacing w:val="-12"/>
          <w:w w:val="90"/>
          <w:sz w:val="20"/>
          <w:szCs w:val="20"/>
          <w:lang w:val="it-IT"/>
        </w:rPr>
        <w:t xml:space="preserve"> </w:t>
      </w:r>
      <w:r>
        <w:rPr>
          <w:rFonts w:cs="Times New Roman" w:ascii="Times New Roman" w:hAnsi="Times New Roman"/>
          <w:b/>
          <w:spacing w:val="-1"/>
          <w:w w:val="90"/>
          <w:sz w:val="20"/>
          <w:szCs w:val="20"/>
          <w:lang w:val="it-IT"/>
        </w:rPr>
        <w:t>elettronici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eastAsia="Arial Unicode MS" w:cs="Times New Roman" w:ascii="Times New Roman" w:hAnsi="Times New Roman"/>
          <w:sz w:val="20"/>
          <w:szCs w:val="20"/>
          <w:lang w:val="it-IT"/>
        </w:rPr>
        <w:t>s</w:t>
      </w:r>
      <w:r>
        <w:rPr>
          <w:rFonts w:cs="Times New Roman" w:ascii="Times New Roman" w:hAnsi="Times New Roman"/>
          <w:sz w:val="20"/>
          <w:szCs w:val="20"/>
          <w:lang w:val="it-IT"/>
        </w:rPr>
        <w:t>i</w:t>
      </w:r>
      <w:r>
        <w:rPr>
          <w:rFonts w:cs="Times New Roman" w:ascii="Times New Roman" w:hAnsi="Times New Roman"/>
          <w:spacing w:val="-21"/>
          <w:sz w:val="20"/>
          <w:szCs w:val="20"/>
          <w:lang w:val="it-IT"/>
        </w:rPr>
        <w:t xml:space="preserve"> </w:t>
      </w:r>
      <w:r>
        <w:rPr>
          <w:rFonts w:cs="Times New Roman" w:ascii="Times New Roman" w:hAnsi="Times New Roman"/>
          <w:spacing w:val="-2"/>
          <w:sz w:val="20"/>
          <w:szCs w:val="20"/>
          <w:lang w:val="it-IT"/>
        </w:rPr>
        <w:t>farà</w:t>
      </w:r>
      <w:r>
        <w:rPr>
          <w:rFonts w:cs="Times New Roman" w:ascii="Times New Roman" w:hAnsi="Times New Roman"/>
          <w:spacing w:val="-20"/>
          <w:sz w:val="20"/>
          <w:szCs w:val="20"/>
          <w:lang w:val="it-IT"/>
        </w:rPr>
        <w:t xml:space="preserve"> </w:t>
      </w:r>
      <w:r>
        <w:rPr>
          <w:rFonts w:cs="Times New Roman" w:ascii="Times New Roman" w:hAnsi="Times New Roman"/>
          <w:sz w:val="20"/>
          <w:szCs w:val="20"/>
          <w:lang w:val="it-IT"/>
        </w:rPr>
        <w:t>ricorso</w:t>
      </w:r>
      <w:r>
        <w:rPr>
          <w:rFonts w:cs="Times New Roman" w:ascii="Times New Roman" w:hAnsi="Times New Roman"/>
          <w:spacing w:val="-21"/>
          <w:sz w:val="20"/>
          <w:szCs w:val="20"/>
          <w:lang w:val="it-IT"/>
        </w:rPr>
        <w:t xml:space="preserve"> </w:t>
      </w:r>
      <w:r>
        <w:rPr>
          <w:rFonts w:cs="Times New Roman" w:ascii="Times New Roman" w:hAnsi="Times New Roman"/>
          <w:spacing w:val="-2"/>
          <w:sz w:val="20"/>
          <w:szCs w:val="20"/>
          <w:lang w:val="it-IT"/>
        </w:rPr>
        <w:t>all’ordinazione</w:t>
      </w:r>
      <w:r>
        <w:rPr>
          <w:rFonts w:cs="Times New Roman" w:ascii="Times New Roman" w:hAnsi="Times New Roman"/>
          <w:spacing w:val="-20"/>
          <w:sz w:val="20"/>
          <w:szCs w:val="20"/>
          <w:lang w:val="it-IT"/>
        </w:rPr>
        <w:t xml:space="preserve"> </w:t>
      </w:r>
      <w:r>
        <w:rPr>
          <w:rFonts w:cs="Times New Roman" w:ascii="Times New Roman" w:hAnsi="Times New Roman"/>
          <w:spacing w:val="-2"/>
          <w:sz w:val="20"/>
          <w:szCs w:val="20"/>
          <w:lang w:val="it-IT"/>
        </w:rPr>
        <w:t>elettronica</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color w:val="FF0000"/>
          <w:spacing w:val="-1"/>
          <w:sz w:val="20"/>
          <w:szCs w:val="20"/>
          <w:bdr w:val="single" w:sz="8" w:space="0" w:color="000000"/>
          <w:lang w:val="it-IT"/>
        </w:rPr>
        <w:t>---</w:t>
      </w:r>
      <w:r>
        <w:rPr>
          <w:rFonts w:cs="Times New Roman" w:ascii="Times New Roman" w:hAnsi="Times New Roman"/>
          <w:spacing w:val="-1"/>
          <w:sz w:val="20"/>
          <w:szCs w:val="20"/>
          <w:lang w:val="it-IT"/>
        </w:rPr>
        <w:t xml:space="preserve"> </w:t>
      </w:r>
      <w:r>
        <w:rPr>
          <w:rFonts w:eastAsia="Arial Unicode MS" w:cs="Times New Roman" w:ascii="Times New Roman" w:hAnsi="Times New Roman"/>
          <w:bCs/>
          <w:spacing w:val="-1"/>
          <w:w w:val="95"/>
          <w:sz w:val="20"/>
          <w:szCs w:val="20"/>
          <w:lang w:val="it-IT"/>
        </w:rPr>
        <w:t>s</w:t>
      </w:r>
      <w:r>
        <w:rPr>
          <w:rFonts w:cs="Times New Roman" w:ascii="Times New Roman" w:hAnsi="Times New Roman"/>
          <w:bCs/>
          <w:spacing w:val="-2"/>
          <w:w w:val="95"/>
          <w:sz w:val="20"/>
          <w:szCs w:val="20"/>
          <w:lang w:val="it-IT"/>
        </w:rPr>
        <w:t>arà</w:t>
      </w:r>
      <w:r>
        <w:rPr>
          <w:rFonts w:cs="Times New Roman" w:ascii="Times New Roman" w:hAnsi="Times New Roman"/>
          <w:bCs/>
          <w:spacing w:val="-17"/>
          <w:w w:val="95"/>
          <w:sz w:val="20"/>
          <w:szCs w:val="20"/>
          <w:lang w:val="it-IT"/>
        </w:rPr>
        <w:t xml:space="preserve"> </w:t>
      </w:r>
      <w:r>
        <w:rPr>
          <w:rFonts w:cs="Times New Roman" w:ascii="Times New Roman" w:hAnsi="Times New Roman"/>
          <w:bCs/>
          <w:spacing w:val="-2"/>
          <w:w w:val="95"/>
          <w:sz w:val="20"/>
          <w:szCs w:val="20"/>
          <w:lang w:val="it-IT"/>
        </w:rPr>
        <w:t>obbligatoria</w:t>
      </w:r>
      <w:r>
        <w:rPr>
          <w:rFonts w:cs="Times New Roman" w:ascii="Times New Roman" w:hAnsi="Times New Roman"/>
          <w:bCs/>
          <w:spacing w:val="-17"/>
          <w:w w:val="95"/>
          <w:sz w:val="20"/>
          <w:szCs w:val="20"/>
          <w:lang w:val="it-IT"/>
        </w:rPr>
        <w:t xml:space="preserve"> </w:t>
      </w:r>
      <w:r>
        <w:rPr>
          <w:rFonts w:cs="Times New Roman" w:ascii="Times New Roman" w:hAnsi="Times New Roman"/>
          <w:bCs/>
          <w:spacing w:val="-2"/>
          <w:w w:val="95"/>
          <w:sz w:val="20"/>
          <w:szCs w:val="20"/>
          <w:lang w:val="it-IT"/>
        </w:rPr>
        <w:t>la</w:t>
      </w:r>
      <w:r>
        <w:rPr>
          <w:rFonts w:cs="Times New Roman" w:ascii="Times New Roman" w:hAnsi="Times New Roman"/>
          <w:bCs/>
          <w:spacing w:val="-17"/>
          <w:w w:val="95"/>
          <w:sz w:val="20"/>
          <w:szCs w:val="20"/>
          <w:lang w:val="it-IT"/>
        </w:rPr>
        <w:t xml:space="preserve"> </w:t>
      </w:r>
      <w:r>
        <w:rPr>
          <w:rFonts w:cs="Times New Roman" w:ascii="Times New Roman" w:hAnsi="Times New Roman"/>
          <w:bCs/>
          <w:w w:val="95"/>
          <w:sz w:val="20"/>
          <w:szCs w:val="20"/>
          <w:lang w:val="it-IT"/>
        </w:rPr>
        <w:t>fatturazione</w:t>
      </w:r>
      <w:r>
        <w:rPr>
          <w:rFonts w:cs="Times New Roman" w:ascii="Times New Roman" w:hAnsi="Times New Roman"/>
          <w:bCs/>
          <w:spacing w:val="-18"/>
          <w:w w:val="95"/>
          <w:sz w:val="20"/>
          <w:szCs w:val="20"/>
          <w:lang w:val="it-IT"/>
        </w:rPr>
        <w:t xml:space="preserve"> </w:t>
      </w:r>
      <w:r>
        <w:rPr>
          <w:rFonts w:cs="Times New Roman" w:ascii="Times New Roman" w:hAnsi="Times New Roman"/>
          <w:bCs/>
          <w:spacing w:val="-2"/>
          <w:w w:val="95"/>
          <w:sz w:val="20"/>
          <w:szCs w:val="20"/>
          <w:lang w:val="it-IT"/>
        </w:rPr>
        <w:t>elettronica</w:t>
      </w:r>
    </w:p>
    <w:p>
      <w:pPr>
        <w:pStyle w:val="TableParagraph"/>
        <w:spacing w:lineRule="exact" w:line="300" w:before="57" w:after="0"/>
        <w:ind w:left="283" w:hanging="0"/>
        <w:rPr>
          <w:rFonts w:ascii="Times New Roman" w:hAnsi="Times New Roman" w:cs="Times New Roman"/>
          <w:sz w:val="20"/>
          <w:szCs w:val="20"/>
        </w:rPr>
      </w:pPr>
      <w:r>
        <w:rPr>
          <w:rFonts w:cs="Times New Roman" w:ascii="Times New Roman" w:hAnsi="Times New Roman"/>
          <w:b/>
          <w:color w:val="FF0000"/>
          <w:spacing w:val="-1"/>
          <w:w w:val="95"/>
          <w:sz w:val="20"/>
          <w:szCs w:val="20"/>
          <w:bdr w:val="single" w:sz="8" w:space="0" w:color="000000"/>
          <w:lang w:val="it-IT"/>
        </w:rPr>
        <w:t>---</w:t>
      </w:r>
      <w:r>
        <w:rPr>
          <w:rFonts w:cs="Times New Roman" w:ascii="Times New Roman" w:hAnsi="Times New Roman"/>
          <w:spacing w:val="-1"/>
          <w:w w:val="95"/>
          <w:sz w:val="20"/>
          <w:szCs w:val="20"/>
          <w:lang w:val="it-IT"/>
        </w:rPr>
        <w:t xml:space="preserve"> </w:t>
      </w:r>
      <w:r>
        <w:rPr>
          <w:rFonts w:eastAsia="Arial Unicode MS" w:cs="Times New Roman" w:ascii="Times New Roman" w:hAnsi="Times New Roman"/>
          <w:spacing w:val="-1"/>
          <w:w w:val="95"/>
          <w:sz w:val="20"/>
          <w:szCs w:val="20"/>
          <w:lang w:val="it-IT"/>
        </w:rPr>
        <w:t>s</w:t>
      </w:r>
      <w:r>
        <w:rPr>
          <w:rFonts w:cs="Times New Roman" w:ascii="Times New Roman" w:hAnsi="Times New Roman"/>
          <w:spacing w:val="-2"/>
          <w:w w:val="95"/>
          <w:sz w:val="20"/>
          <w:szCs w:val="20"/>
          <w:lang w:val="it-IT"/>
        </w:rPr>
        <w:t>arà</w:t>
      </w:r>
      <w:r>
        <w:rPr>
          <w:rFonts w:cs="Times New Roman" w:ascii="Times New Roman" w:hAnsi="Times New Roman"/>
          <w:spacing w:val="-18"/>
          <w:w w:val="95"/>
          <w:sz w:val="20"/>
          <w:szCs w:val="20"/>
          <w:lang w:val="it-IT"/>
        </w:rPr>
        <w:t xml:space="preserve"> </w:t>
      </w:r>
      <w:r>
        <w:rPr>
          <w:rFonts w:cs="Times New Roman" w:ascii="Times New Roman" w:hAnsi="Times New Roman"/>
          <w:spacing w:val="-2"/>
          <w:w w:val="95"/>
          <w:sz w:val="20"/>
          <w:szCs w:val="20"/>
          <w:lang w:val="it-IT"/>
        </w:rPr>
        <w:t>utilizzato</w:t>
      </w:r>
      <w:r>
        <w:rPr>
          <w:rFonts w:cs="Times New Roman" w:ascii="Times New Roman" w:hAnsi="Times New Roman"/>
          <w:spacing w:val="-17"/>
          <w:w w:val="95"/>
          <w:sz w:val="20"/>
          <w:szCs w:val="20"/>
          <w:lang w:val="it-IT"/>
        </w:rPr>
        <w:t xml:space="preserve"> </w:t>
      </w:r>
      <w:r>
        <w:rPr>
          <w:rFonts w:cs="Times New Roman" w:ascii="Times New Roman" w:hAnsi="Times New Roman"/>
          <w:spacing w:val="-2"/>
          <w:w w:val="95"/>
          <w:sz w:val="20"/>
          <w:szCs w:val="20"/>
          <w:lang w:val="it-IT"/>
        </w:rPr>
        <w:t>il</w:t>
      </w:r>
      <w:r>
        <w:rPr>
          <w:rFonts w:cs="Times New Roman" w:ascii="Times New Roman" w:hAnsi="Times New Roman"/>
          <w:spacing w:val="-18"/>
          <w:w w:val="95"/>
          <w:sz w:val="20"/>
          <w:szCs w:val="20"/>
          <w:lang w:val="it-IT"/>
        </w:rPr>
        <w:t xml:space="preserve"> </w:t>
      </w:r>
      <w:r>
        <w:rPr>
          <w:rFonts w:cs="Times New Roman" w:ascii="Times New Roman" w:hAnsi="Times New Roman"/>
          <w:spacing w:val="-2"/>
          <w:w w:val="95"/>
          <w:sz w:val="20"/>
          <w:szCs w:val="20"/>
          <w:lang w:val="it-IT"/>
        </w:rPr>
        <w:t>pagamento</w:t>
      </w:r>
      <w:r>
        <w:rPr>
          <w:rFonts w:cs="Times New Roman" w:ascii="Times New Roman" w:hAnsi="Times New Roman"/>
          <w:spacing w:val="-17"/>
          <w:w w:val="95"/>
          <w:sz w:val="20"/>
          <w:szCs w:val="20"/>
          <w:lang w:val="it-IT"/>
        </w:rPr>
        <w:t xml:space="preserve"> </w:t>
      </w:r>
      <w:r>
        <w:rPr>
          <w:rFonts w:cs="Times New Roman" w:ascii="Times New Roman" w:hAnsi="Times New Roman"/>
          <w:spacing w:val="-2"/>
          <w:w w:val="95"/>
          <w:sz w:val="20"/>
          <w:szCs w:val="20"/>
          <w:lang w:val="it-IT"/>
        </w:rPr>
        <w:t>elettronico</w:t>
        <w:tab/>
      </w:r>
    </w:p>
    <w:p>
      <w:pPr>
        <w:pStyle w:val="TableParagraph"/>
        <w:spacing w:lineRule="exact" w:line="300" w:before="57" w:after="0"/>
        <w:ind w:left="283" w:hanging="0"/>
        <w:rPr>
          <w:rFonts w:ascii="Times New Roman" w:hAnsi="Times New Roman" w:cs="Times New Roman"/>
          <w:sz w:val="20"/>
          <w:szCs w:val="20"/>
        </w:rPr>
      </w:pPr>
      <w:r>
        <w:rPr>
          <w:rFonts w:cs="Times New Roman" w:ascii="Times New Roman" w:hAnsi="Times New Roman"/>
          <w:b/>
          <w:bCs/>
          <w:spacing w:val="-1"/>
          <w:w w:val="90"/>
          <w:sz w:val="20"/>
          <w:szCs w:val="20"/>
          <w:lang w:val="it-IT"/>
        </w:rPr>
        <w:t>VI.3)</w:t>
      </w:r>
      <w:r>
        <w:rPr>
          <w:rFonts w:cs="Times New Roman" w:ascii="Times New Roman" w:hAnsi="Times New Roman"/>
          <w:b/>
          <w:bCs/>
          <w:spacing w:val="-24"/>
          <w:w w:val="90"/>
          <w:sz w:val="20"/>
          <w:szCs w:val="20"/>
          <w:lang w:val="it-IT"/>
        </w:rPr>
        <w:t xml:space="preserve"> </w:t>
      </w:r>
      <w:r>
        <w:rPr>
          <w:rFonts w:cs="Times New Roman" w:ascii="Times New Roman" w:hAnsi="Times New Roman"/>
          <w:b/>
          <w:bCs/>
          <w:spacing w:val="-1"/>
          <w:w w:val="90"/>
          <w:sz w:val="20"/>
          <w:szCs w:val="20"/>
          <w:lang w:val="it-IT"/>
        </w:rPr>
        <w:t>Informazioni</w:t>
      </w:r>
      <w:r>
        <w:rPr>
          <w:rFonts w:cs="Times New Roman" w:ascii="Times New Roman" w:hAnsi="Times New Roman"/>
          <w:b/>
          <w:bCs/>
          <w:spacing w:val="-22"/>
          <w:w w:val="90"/>
          <w:sz w:val="20"/>
          <w:szCs w:val="20"/>
          <w:lang w:val="it-IT"/>
        </w:rPr>
        <w:t xml:space="preserve"> </w:t>
      </w:r>
      <w:r>
        <w:rPr>
          <w:rFonts w:cs="Times New Roman" w:ascii="Times New Roman" w:hAnsi="Times New Roman"/>
          <w:b/>
          <w:bCs/>
          <w:spacing w:val="-1"/>
          <w:w w:val="90"/>
          <w:sz w:val="20"/>
          <w:szCs w:val="20"/>
          <w:lang w:val="it-IT"/>
        </w:rPr>
        <w:t>complementari:</w:t>
      </w:r>
    </w:p>
    <w:p>
      <w:pPr>
        <w:pStyle w:val="TableParagraph"/>
        <w:spacing w:lineRule="exact" w:line="300"/>
        <w:ind w:left="283" w:hanging="0"/>
        <w:rPr>
          <w:rFonts w:ascii="Times New Roman" w:hAnsi="Times New Roman" w:cs="Times New Roman"/>
          <w:sz w:val="20"/>
          <w:szCs w:val="20"/>
        </w:rPr>
      </w:pPr>
      <w:r>
        <w:rPr>
          <w:rFonts w:cs="Times New Roman" w:ascii="Times New Roman" w:hAnsi="Times New Roman"/>
          <w:b/>
          <w:spacing w:val="-1"/>
          <w:sz w:val="20"/>
          <w:szCs w:val="20"/>
          <w:lang w:val="it-IT"/>
        </w:rPr>
        <w:t>VI.3.1)</w:t>
      </w:r>
      <w:r>
        <w:rPr>
          <w:rFonts w:cs="Times New Roman" w:ascii="Times New Roman" w:hAnsi="Times New Roman"/>
          <w:b/>
          <w:spacing w:val="-9"/>
          <w:sz w:val="20"/>
          <w:szCs w:val="20"/>
          <w:lang w:val="it-IT"/>
        </w:rPr>
        <w:t xml:space="preserve"> </w:t>
      </w:r>
      <w:r>
        <w:rPr>
          <w:rFonts w:cs="Times New Roman" w:ascii="Times New Roman" w:hAnsi="Times New Roman"/>
          <w:b/>
          <w:spacing w:val="-1"/>
          <w:sz w:val="20"/>
          <w:szCs w:val="20"/>
          <w:lang w:val="it-IT"/>
        </w:rPr>
        <w:t>GARANZIA</w:t>
      </w:r>
      <w:r>
        <w:rPr>
          <w:rFonts w:cs="Times New Roman" w:ascii="Times New Roman" w:hAnsi="Times New Roman"/>
          <w:b/>
          <w:spacing w:val="-8"/>
          <w:sz w:val="20"/>
          <w:szCs w:val="20"/>
          <w:lang w:val="it-IT"/>
        </w:rPr>
        <w:t xml:space="preserve"> </w:t>
      </w:r>
      <w:r>
        <w:rPr>
          <w:rFonts w:cs="Times New Roman" w:ascii="Times New Roman" w:hAnsi="Times New Roman"/>
          <w:b/>
          <w:spacing w:val="-1"/>
          <w:sz w:val="20"/>
          <w:szCs w:val="20"/>
          <w:lang w:val="it-IT"/>
        </w:rPr>
        <w:t>PROVVISORIA</w:t>
      </w:r>
    </w:p>
    <w:p>
      <w:pPr>
        <w:pStyle w:val="ListParagraph"/>
        <w:tabs>
          <w:tab w:val="clear" w:pos="720"/>
          <w:tab w:val="left" w:pos="-567" w:leader="none"/>
          <w:tab w:val="left" w:pos="-142" w:leader="none"/>
          <w:tab w:val="left" w:pos="284" w:leader="none"/>
        </w:tabs>
        <w:spacing w:lineRule="exact" w:line="240" w:before="57" w:after="57"/>
        <w:ind w:left="283" w:hanging="0"/>
        <w:jc w:val="both"/>
        <w:rPr>
          <w:rFonts w:ascii="Times New Roman" w:hAnsi="Times New Roman" w:cs="Times New Roman"/>
          <w:sz w:val="20"/>
          <w:szCs w:val="20"/>
        </w:rPr>
      </w:pPr>
      <w:r>
        <w:rPr>
          <w:rFonts w:cs="Times New Roman" w:ascii="Times New Roman" w:hAnsi="Times New Roman"/>
          <w:b/>
          <w:bCs/>
          <w:spacing w:val="-1"/>
          <w:sz w:val="20"/>
          <w:szCs w:val="20"/>
          <w:lang w:val="it-IT"/>
        </w:rPr>
        <w:t>La</w:t>
      </w:r>
      <w:r>
        <w:rPr>
          <w:rFonts w:cs="Times New Roman" w:ascii="Times New Roman" w:hAnsi="Times New Roman"/>
          <w:b/>
          <w:bCs/>
          <w:spacing w:val="4"/>
          <w:sz w:val="20"/>
          <w:szCs w:val="20"/>
          <w:lang w:val="it-IT"/>
        </w:rPr>
        <w:t xml:space="preserve"> </w:t>
      </w:r>
      <w:r>
        <w:rPr>
          <w:rFonts w:cs="Times New Roman" w:ascii="Times New Roman" w:hAnsi="Times New Roman"/>
          <w:b/>
          <w:bCs/>
          <w:spacing w:val="-1"/>
          <w:sz w:val="20"/>
          <w:szCs w:val="20"/>
          <w:lang w:val="it-IT"/>
        </w:rPr>
        <w:t>garanzia</w:t>
      </w:r>
      <w:r>
        <w:rPr>
          <w:rFonts w:cs="Times New Roman" w:ascii="Times New Roman" w:hAnsi="Times New Roman"/>
          <w:b/>
          <w:bCs/>
          <w:spacing w:val="6"/>
          <w:sz w:val="20"/>
          <w:szCs w:val="20"/>
          <w:lang w:val="it-IT"/>
        </w:rPr>
        <w:t xml:space="preserve"> </w:t>
      </w:r>
      <w:r>
        <w:rPr>
          <w:rFonts w:cs="Times New Roman" w:ascii="Times New Roman" w:hAnsi="Times New Roman"/>
          <w:b/>
          <w:bCs/>
          <w:spacing w:val="-1"/>
          <w:sz w:val="20"/>
          <w:szCs w:val="20"/>
          <w:lang w:val="it-IT"/>
        </w:rPr>
        <w:t xml:space="preserve">provvisoria di € </w:t>
      </w:r>
      <w:r>
        <w:rPr>
          <w:rFonts w:cs="Times New Roman" w:ascii="Times New Roman" w:hAnsi="Times New Roman"/>
          <w:b/>
          <w:bCs/>
          <w:spacing w:val="-1"/>
          <w:sz w:val="20"/>
          <w:szCs w:val="20"/>
          <w:highlight w:val="yellow"/>
          <w:lang w:val="it-IT"/>
        </w:rPr>
        <w:t>____________</w:t>
      </w:r>
      <w:r>
        <w:rPr>
          <w:rFonts w:cs="Times New Roman" w:ascii="Times New Roman" w:hAnsi="Times New Roman"/>
          <w:b/>
          <w:bCs/>
          <w:spacing w:val="6"/>
          <w:sz w:val="20"/>
          <w:szCs w:val="20"/>
          <w:lang w:val="it-IT"/>
        </w:rPr>
        <w:t xml:space="preserve"> </w:t>
      </w:r>
      <w:r>
        <w:rPr>
          <w:rFonts w:cs="Times New Roman" w:ascii="Times New Roman" w:hAnsi="Times New Roman"/>
          <w:b/>
          <w:bCs/>
          <w:spacing w:val="-1"/>
          <w:sz w:val="20"/>
          <w:szCs w:val="20"/>
          <w:lang w:val="it-IT"/>
        </w:rPr>
        <w:t>pari</w:t>
      </w:r>
      <w:r>
        <w:rPr>
          <w:rFonts w:cs="Times New Roman" w:ascii="Times New Roman" w:hAnsi="Times New Roman"/>
          <w:b/>
          <w:bCs/>
          <w:spacing w:val="5"/>
          <w:sz w:val="20"/>
          <w:szCs w:val="20"/>
          <w:lang w:val="it-IT"/>
        </w:rPr>
        <w:t xml:space="preserve"> </w:t>
      </w:r>
      <w:r>
        <w:rPr>
          <w:rFonts w:cs="Times New Roman" w:ascii="Times New Roman" w:hAnsi="Times New Roman"/>
          <w:b/>
          <w:bCs/>
          <w:spacing w:val="-1"/>
          <w:sz w:val="20"/>
          <w:szCs w:val="20"/>
          <w:lang w:val="it-IT"/>
        </w:rPr>
        <w:t>al</w:t>
      </w:r>
      <w:r>
        <w:rPr>
          <w:rFonts w:cs="Times New Roman" w:ascii="Times New Roman" w:hAnsi="Times New Roman"/>
          <w:b/>
          <w:bCs/>
          <w:spacing w:val="5"/>
          <w:sz w:val="20"/>
          <w:szCs w:val="20"/>
          <w:lang w:val="it-IT"/>
        </w:rPr>
        <w:t xml:space="preserve"> </w:t>
      </w:r>
      <w:r>
        <w:rPr>
          <w:rFonts w:cs="Times New Roman" w:ascii="Times New Roman" w:hAnsi="Times New Roman"/>
          <w:b/>
          <w:bCs/>
          <w:spacing w:val="-1"/>
          <w:sz w:val="20"/>
          <w:szCs w:val="20"/>
          <w:lang w:val="it-IT"/>
        </w:rPr>
        <w:t>2</w:t>
      </w:r>
      <w:r>
        <w:rPr>
          <w:rFonts w:cs="Times New Roman" w:ascii="Times New Roman" w:hAnsi="Times New Roman"/>
          <w:b/>
          <w:bCs/>
          <w:spacing w:val="4"/>
          <w:sz w:val="20"/>
          <w:szCs w:val="20"/>
          <w:lang w:val="it-IT"/>
        </w:rPr>
        <w:t xml:space="preserve"> </w:t>
      </w:r>
      <w:r>
        <w:rPr>
          <w:rFonts w:cs="Times New Roman" w:ascii="Times New Roman" w:hAnsi="Times New Roman"/>
          <w:b/>
          <w:bCs/>
          <w:spacing w:val="-1"/>
          <w:sz w:val="20"/>
          <w:szCs w:val="20"/>
          <w:lang w:val="it-IT"/>
        </w:rPr>
        <w:t>%</w:t>
      </w:r>
      <w:r>
        <w:rPr>
          <w:rFonts w:cs="Times New Roman" w:ascii="Times New Roman" w:hAnsi="Times New Roman"/>
          <w:b/>
          <w:bCs/>
          <w:spacing w:val="5"/>
          <w:sz w:val="20"/>
          <w:szCs w:val="20"/>
          <w:lang w:val="it-IT"/>
        </w:rPr>
        <w:t xml:space="preserve"> </w:t>
      </w:r>
      <w:r>
        <w:rPr>
          <w:rFonts w:cs="Times New Roman" w:ascii="Times New Roman" w:hAnsi="Times New Roman"/>
          <w:b/>
          <w:bCs/>
          <w:spacing w:val="-1"/>
          <w:sz w:val="20"/>
          <w:szCs w:val="20"/>
          <w:lang w:val="it-IT"/>
        </w:rPr>
        <w:t>dell’importo</w:t>
      </w:r>
      <w:r>
        <w:rPr>
          <w:rFonts w:cs="Times New Roman" w:ascii="Times New Roman" w:hAnsi="Times New Roman"/>
          <w:b/>
          <w:bCs/>
          <w:spacing w:val="6"/>
          <w:sz w:val="20"/>
          <w:szCs w:val="20"/>
          <w:lang w:val="it-IT"/>
        </w:rPr>
        <w:t xml:space="preserve"> </w:t>
      </w:r>
      <w:r>
        <w:rPr>
          <w:rFonts w:cs="Times New Roman" w:ascii="Times New Roman" w:hAnsi="Times New Roman"/>
          <w:b/>
          <w:bCs/>
          <w:spacing w:val="-1"/>
          <w:sz w:val="20"/>
          <w:szCs w:val="20"/>
          <w:lang w:val="it-IT"/>
        </w:rPr>
        <w:t>complessivo</w:t>
      </w:r>
      <w:r>
        <w:rPr>
          <w:rFonts w:cs="Times New Roman" w:ascii="Times New Roman" w:hAnsi="Times New Roman"/>
          <w:b/>
          <w:bCs/>
          <w:spacing w:val="5"/>
          <w:sz w:val="20"/>
          <w:szCs w:val="20"/>
          <w:lang w:val="it-IT"/>
        </w:rPr>
        <w:t xml:space="preserve"> </w:t>
      </w:r>
      <w:r>
        <w:rPr>
          <w:rFonts w:cs="Times New Roman" w:ascii="Times New Roman" w:hAnsi="Times New Roman"/>
          <w:b/>
          <w:bCs/>
          <w:spacing w:val="-1"/>
          <w:sz w:val="20"/>
          <w:szCs w:val="20"/>
          <w:lang w:val="it-IT"/>
        </w:rPr>
        <w:t>dell’appalto</w:t>
      </w:r>
      <w:r>
        <w:rPr>
          <w:rFonts w:cs="Times New Roman" w:ascii="Times New Roman" w:hAnsi="Times New Roman"/>
          <w:b/>
          <w:bCs/>
          <w:spacing w:val="6"/>
          <w:sz w:val="20"/>
          <w:szCs w:val="20"/>
          <w:lang w:val="it-IT"/>
        </w:rPr>
        <w:t xml:space="preserve"> </w:t>
      </w:r>
      <w:r>
        <w:rPr>
          <w:rFonts w:cs="Times New Roman" w:ascii="Times New Roman" w:hAnsi="Times New Roman"/>
          <w:b/>
          <w:bCs/>
          <w:spacing w:val="-1"/>
          <w:sz w:val="20"/>
          <w:szCs w:val="20"/>
          <w:lang w:val="it-IT"/>
        </w:rPr>
        <w:t>(€</w:t>
      </w:r>
      <w:r>
        <w:rPr>
          <w:rFonts w:cs="Times New Roman" w:ascii="Times New Roman" w:hAnsi="Times New Roman"/>
          <w:b/>
          <w:bCs/>
          <w:spacing w:val="5"/>
          <w:sz w:val="20"/>
          <w:szCs w:val="20"/>
          <w:lang w:val="it-IT"/>
        </w:rPr>
        <w:t xml:space="preserve"> </w:t>
      </w:r>
      <w:r>
        <w:rPr>
          <w:rFonts w:cs="Times New Roman" w:ascii="Times New Roman" w:hAnsi="Times New Roman"/>
          <w:b/>
          <w:bCs/>
          <w:spacing w:val="-1"/>
          <w:sz w:val="20"/>
          <w:szCs w:val="20"/>
          <w:highlight w:val="yellow"/>
          <w:lang w:val="it-IT"/>
        </w:rPr>
        <w:t>____________</w:t>
      </w:r>
      <w:r>
        <w:rPr>
          <w:rFonts w:cs="Times New Roman" w:ascii="Times New Roman" w:hAnsi="Times New Roman"/>
          <w:b/>
          <w:bCs/>
          <w:spacing w:val="-1"/>
          <w:sz w:val="20"/>
          <w:szCs w:val="20"/>
          <w:lang w:val="it-IT"/>
        </w:rPr>
        <w:t xml:space="preserve"> ),</w:t>
      </w:r>
      <w:r>
        <w:rPr>
          <w:rFonts w:cs="Times New Roman" w:ascii="Times New Roman" w:hAnsi="Times New Roman"/>
          <w:b/>
          <w:bCs/>
          <w:spacing w:val="5"/>
          <w:sz w:val="20"/>
          <w:szCs w:val="20"/>
          <w:lang w:val="it-IT"/>
        </w:rPr>
        <w:t xml:space="preserve"> </w:t>
      </w:r>
      <w:r>
        <w:rPr>
          <w:rFonts w:cs="Times New Roman" w:ascii="Times New Roman" w:hAnsi="Times New Roman"/>
          <w:b/>
          <w:spacing w:val="-1"/>
          <w:sz w:val="20"/>
          <w:szCs w:val="20"/>
          <w:lang w:val="it-IT"/>
        </w:rPr>
        <w:t>può</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essere</w:t>
      </w:r>
      <w:r>
        <w:rPr>
          <w:rFonts w:cs="Times New Roman" w:ascii="Times New Roman" w:hAnsi="Times New Roman"/>
          <w:b/>
          <w:spacing w:val="5"/>
          <w:sz w:val="20"/>
          <w:szCs w:val="20"/>
          <w:lang w:val="it-IT"/>
        </w:rPr>
        <w:t xml:space="preserve"> </w:t>
      </w:r>
      <w:r>
        <w:rPr>
          <w:rFonts w:cs="Times New Roman" w:ascii="Times New Roman" w:hAnsi="Times New Roman"/>
          <w:b/>
          <w:spacing w:val="-1"/>
          <w:sz w:val="20"/>
          <w:szCs w:val="20"/>
          <w:lang w:val="it-IT"/>
        </w:rPr>
        <w:t>costituita</w:t>
      </w:r>
      <w:r>
        <w:rPr>
          <w:rFonts w:cs="Times New Roman" w:ascii="Times New Roman" w:hAnsi="Times New Roman"/>
          <w:b/>
          <w:spacing w:val="4"/>
          <w:sz w:val="20"/>
          <w:szCs w:val="20"/>
          <w:lang w:val="it-IT"/>
        </w:rPr>
        <w:t xml:space="preserve"> </w:t>
      </w:r>
      <w:r>
        <w:rPr>
          <w:rFonts w:cs="Times New Roman" w:ascii="Times New Roman" w:hAnsi="Times New Roman"/>
          <w:b/>
          <w:spacing w:val="-1"/>
          <w:sz w:val="20"/>
          <w:szCs w:val="20"/>
          <w:lang w:val="it-IT"/>
        </w:rPr>
        <w:t>sotto</w:t>
      </w:r>
      <w:r>
        <w:rPr>
          <w:rFonts w:cs="Times New Roman" w:ascii="Times New Roman" w:hAnsi="Times New Roman"/>
          <w:b/>
          <w:spacing w:val="25"/>
          <w:w w:val="99"/>
          <w:sz w:val="20"/>
          <w:szCs w:val="20"/>
          <w:lang w:val="it-IT"/>
        </w:rPr>
        <w:t xml:space="preserve"> </w:t>
      </w:r>
      <w:r>
        <w:rPr>
          <w:rFonts w:cs="Times New Roman" w:ascii="Times New Roman" w:hAnsi="Times New Roman"/>
          <w:b/>
          <w:spacing w:val="-1"/>
          <w:sz w:val="20"/>
          <w:szCs w:val="20"/>
          <w:lang w:val="it-IT"/>
        </w:rPr>
        <w:t>forma di cauzione o di</w:t>
      </w:r>
      <w:r>
        <w:rPr>
          <w:rFonts w:cs="Times New Roman" w:ascii="Times New Roman" w:hAnsi="Times New Roman"/>
          <w:b/>
          <w:spacing w:val="-2"/>
          <w:sz w:val="20"/>
          <w:szCs w:val="20"/>
          <w:lang w:val="it-IT"/>
        </w:rPr>
        <w:t xml:space="preserve"> </w:t>
      </w:r>
      <w:r>
        <w:rPr>
          <w:rFonts w:cs="Times New Roman" w:ascii="Times New Roman" w:hAnsi="Times New Roman"/>
          <w:b/>
          <w:spacing w:val="-1"/>
          <w:sz w:val="20"/>
          <w:szCs w:val="20"/>
          <w:lang w:val="it-IT"/>
        </w:rPr>
        <w:t>fideiussione,</w:t>
      </w:r>
      <w:r>
        <w:rPr>
          <w:rFonts w:cs="Times New Roman" w:ascii="Times New Roman" w:hAnsi="Times New Roman"/>
          <w:b/>
          <w:spacing w:val="2"/>
          <w:sz w:val="20"/>
          <w:szCs w:val="20"/>
          <w:lang w:val="it-IT"/>
        </w:rPr>
        <w:t xml:space="preserve"> </w:t>
      </w:r>
      <w:r>
        <w:rPr>
          <w:rFonts w:cs="Times New Roman" w:ascii="Times New Roman" w:hAnsi="Times New Roman"/>
          <w:b/>
          <w:spacing w:val="-1"/>
          <w:sz w:val="20"/>
          <w:szCs w:val="20"/>
          <w:lang w:val="it-IT"/>
        </w:rPr>
        <w:t>a scelta dell’offerente (</w:t>
      </w:r>
      <w:r>
        <w:rPr>
          <w:rFonts w:cs="Times New Roman" w:ascii="Times New Roman" w:hAnsi="Times New Roman"/>
          <w:b/>
          <w:i/>
          <w:spacing w:val="-1"/>
          <w:sz w:val="20"/>
          <w:szCs w:val="20"/>
          <w:lang w:val="it-IT"/>
        </w:rPr>
        <w:t>art.</w:t>
      </w:r>
      <w:r>
        <w:rPr>
          <w:rFonts w:cs="Times New Roman" w:ascii="Times New Roman" w:hAnsi="Times New Roman"/>
          <w:b/>
          <w:i/>
          <w:spacing w:val="-2"/>
          <w:sz w:val="20"/>
          <w:szCs w:val="20"/>
          <w:lang w:val="it-IT"/>
        </w:rPr>
        <w:t xml:space="preserve"> </w:t>
      </w:r>
      <w:r>
        <w:rPr>
          <w:rFonts w:cs="Times New Roman" w:ascii="Times New Roman" w:hAnsi="Times New Roman"/>
          <w:b/>
          <w:i/>
          <w:spacing w:val="-1"/>
          <w:sz w:val="20"/>
          <w:szCs w:val="20"/>
          <w:lang w:val="it-IT"/>
        </w:rPr>
        <w:t xml:space="preserve">93, comma 1 </w:t>
      </w:r>
      <w:r>
        <w:rPr>
          <w:rFonts w:cs="Times New Roman" w:ascii="Times New Roman" w:hAnsi="Times New Roman"/>
          <w:b/>
          <w:spacing w:val="-1"/>
          <w:sz w:val="20"/>
          <w:szCs w:val="20"/>
          <w:lang w:val="it-IT"/>
        </w:rPr>
        <w:t>del</w:t>
      </w:r>
      <w:r>
        <w:rPr>
          <w:rFonts w:cs="Times New Roman" w:ascii="Times New Roman" w:hAnsi="Times New Roman"/>
          <w:b/>
          <w:spacing w:val="-2"/>
          <w:sz w:val="20"/>
          <w:szCs w:val="20"/>
          <w:lang w:val="it-IT"/>
        </w:rPr>
        <w:t xml:space="preserve"> </w:t>
      </w:r>
      <w:r>
        <w:rPr>
          <w:rFonts w:cs="Times New Roman" w:ascii="Times New Roman" w:hAnsi="Times New Roman"/>
          <w:b/>
          <w:i/>
          <w:spacing w:val="-1"/>
          <w:sz w:val="20"/>
          <w:szCs w:val="20"/>
          <w:lang w:val="it-IT"/>
        </w:rPr>
        <w:t>“Codice”)</w:t>
      </w:r>
      <w:r>
        <w:rPr>
          <w:rFonts w:cs="Times New Roman" w:ascii="Times New Roman" w:hAnsi="Times New Roman"/>
          <w:b/>
          <w:spacing w:val="-1"/>
          <w:sz w:val="20"/>
          <w:szCs w:val="20"/>
          <w:lang w:val="it-IT"/>
        </w:rPr>
        <w:t>.</w:t>
      </w:r>
    </w:p>
    <w:p>
      <w:pPr>
        <w:pStyle w:val="Normal"/>
        <w:widowControl w:val="false"/>
        <w:suppressAutoHyphens w:val="false"/>
        <w:spacing w:before="113" w:after="0"/>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 xml:space="preserve">VI.3.2  </w:t>
      </w:r>
      <w:r>
        <w:rPr>
          <w:rFonts w:cs="Times New Roman" w:ascii="Times New Roman" w:hAnsi="Times New Roman"/>
          <w:b/>
          <w:bCs/>
          <w:color w:val="000000"/>
          <w:spacing w:val="-1"/>
          <w:kern w:val="0"/>
          <w:sz w:val="20"/>
          <w:szCs w:val="20"/>
          <w:lang w:eastAsia="en-US"/>
        </w:rPr>
        <w:t>PAGAMENTO</w:t>
      </w:r>
      <w:r>
        <w:rPr>
          <w:rFonts w:cs="Times New Roman" w:ascii="Times New Roman" w:hAnsi="Times New Roman"/>
          <w:b/>
          <w:bCs/>
          <w:color w:val="000000"/>
          <w:spacing w:val="-2"/>
          <w:kern w:val="0"/>
          <w:sz w:val="20"/>
          <w:szCs w:val="20"/>
          <w:lang w:eastAsia="en-US"/>
        </w:rPr>
        <w:t xml:space="preserve"> </w:t>
      </w:r>
      <w:r>
        <w:rPr>
          <w:rFonts w:cs="Times New Roman" w:ascii="Times New Roman" w:hAnsi="Times New Roman"/>
          <w:b/>
          <w:bCs/>
          <w:color w:val="000000"/>
          <w:spacing w:val="-1"/>
          <w:kern w:val="0"/>
          <w:sz w:val="20"/>
          <w:szCs w:val="20"/>
          <w:lang w:eastAsia="en-US"/>
        </w:rPr>
        <w:t>DEL</w:t>
      </w:r>
      <w:r>
        <w:rPr>
          <w:rFonts w:cs="Times New Roman" w:ascii="Times New Roman" w:hAnsi="Times New Roman"/>
          <w:b/>
          <w:bCs/>
          <w:color w:val="000000"/>
          <w:spacing w:val="-2"/>
          <w:kern w:val="0"/>
          <w:sz w:val="20"/>
          <w:szCs w:val="20"/>
          <w:lang w:eastAsia="en-US"/>
        </w:rPr>
        <w:t xml:space="preserve"> </w:t>
      </w:r>
      <w:r>
        <w:rPr>
          <w:rFonts w:cs="Times New Roman" w:ascii="Times New Roman" w:hAnsi="Times New Roman"/>
          <w:b/>
          <w:bCs/>
          <w:color w:val="000000"/>
          <w:spacing w:val="-1"/>
          <w:kern w:val="0"/>
          <w:sz w:val="20"/>
          <w:szCs w:val="20"/>
          <w:lang w:eastAsia="en-US"/>
        </w:rPr>
        <w:t>CONTRIBUTO</w:t>
      </w:r>
      <w:r>
        <w:rPr>
          <w:rFonts w:cs="Times New Roman" w:ascii="Times New Roman" w:hAnsi="Times New Roman"/>
          <w:b/>
          <w:bCs/>
          <w:color w:val="000000"/>
          <w:spacing w:val="-3"/>
          <w:kern w:val="0"/>
          <w:sz w:val="20"/>
          <w:szCs w:val="20"/>
          <w:lang w:eastAsia="en-US"/>
        </w:rPr>
        <w:t xml:space="preserve"> </w:t>
      </w:r>
      <w:r>
        <w:rPr>
          <w:rFonts w:cs="Times New Roman" w:ascii="Times New Roman" w:hAnsi="Times New Roman"/>
          <w:b/>
          <w:bCs/>
          <w:color w:val="000000"/>
          <w:kern w:val="0"/>
          <w:sz w:val="20"/>
          <w:szCs w:val="20"/>
          <w:lang w:eastAsia="en-US"/>
        </w:rPr>
        <w:t>A</w:t>
      </w:r>
      <w:r>
        <w:rPr>
          <w:rFonts w:cs="Times New Roman" w:ascii="Times New Roman" w:hAnsi="Times New Roman"/>
          <w:b/>
          <w:bCs/>
          <w:color w:val="000000"/>
          <w:spacing w:val="-2"/>
          <w:kern w:val="0"/>
          <w:sz w:val="20"/>
          <w:szCs w:val="20"/>
          <w:lang w:eastAsia="en-US"/>
        </w:rPr>
        <w:t xml:space="preserve"> </w:t>
      </w:r>
      <w:r>
        <w:rPr>
          <w:rFonts w:cs="Times New Roman" w:ascii="Times New Roman" w:hAnsi="Times New Roman"/>
          <w:b/>
          <w:bCs/>
          <w:color w:val="000000"/>
          <w:spacing w:val="-1"/>
          <w:kern w:val="0"/>
          <w:sz w:val="20"/>
          <w:szCs w:val="20"/>
          <w:lang w:eastAsia="en-US"/>
        </w:rPr>
        <w:t>FAVORE</w:t>
      </w:r>
      <w:r>
        <w:rPr>
          <w:rFonts w:cs="Times New Roman" w:ascii="Times New Roman" w:hAnsi="Times New Roman"/>
          <w:b/>
          <w:bCs/>
          <w:color w:val="000000"/>
          <w:spacing w:val="-3"/>
          <w:kern w:val="0"/>
          <w:sz w:val="20"/>
          <w:szCs w:val="20"/>
          <w:lang w:eastAsia="en-US"/>
        </w:rPr>
        <w:t xml:space="preserve"> </w:t>
      </w:r>
      <w:r>
        <w:rPr>
          <w:rFonts w:cs="Times New Roman" w:ascii="Times New Roman" w:hAnsi="Times New Roman"/>
          <w:b/>
          <w:bCs/>
          <w:color w:val="000000"/>
          <w:spacing w:val="-1"/>
          <w:kern w:val="0"/>
          <w:sz w:val="20"/>
          <w:szCs w:val="20"/>
          <w:lang w:eastAsia="en-US"/>
        </w:rPr>
        <w:t>DELL’ANAC</w:t>
      </w:r>
    </w:p>
    <w:p>
      <w:pPr>
        <w:pStyle w:val="Normal"/>
        <w:widowControl w:val="false"/>
        <w:tabs>
          <w:tab w:val="clear" w:pos="720"/>
          <w:tab w:val="left" w:pos="284" w:leader="none"/>
        </w:tabs>
        <w:suppressAutoHyphens w:val="false"/>
        <w:spacing w:lineRule="exact" w:line="240" w:before="31" w:after="0"/>
        <w:ind w:left="283" w:hanging="0"/>
        <w:jc w:val="both"/>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 xml:space="preserve">Ai sensi dell’articolo 65 del Decreto legge n. 34 pubblicato sul </w:t>
      </w:r>
      <w:r>
        <w:rPr>
          <w:rFonts w:cs="Times New Roman" w:ascii="Times New Roman" w:hAnsi="Times New Roman"/>
          <w:color w:val="000000"/>
          <w:spacing w:val="-2"/>
          <w:kern w:val="0"/>
          <w:sz w:val="20"/>
          <w:szCs w:val="20"/>
          <w:lang w:eastAsia="en-US"/>
        </w:rPr>
        <w:t>Supplemento</w:t>
      </w:r>
      <w:r>
        <w:rPr>
          <w:rFonts w:cs="Times New Roman" w:ascii="Times New Roman" w:hAnsi="Times New Roman"/>
          <w:color w:val="000000"/>
          <w:spacing w:val="-1"/>
          <w:kern w:val="0"/>
          <w:sz w:val="20"/>
          <w:szCs w:val="20"/>
          <w:lang w:eastAsia="en-US"/>
        </w:rPr>
        <w:t xml:space="preserve"> Ordinario della Gazzetta Ufficiale n. 128 del 19 maggio 2020 </w:t>
      </w:r>
      <w:r>
        <w:rPr>
          <w:rFonts w:cs="Times New Roman" w:ascii="Times New Roman" w:hAnsi="Times New Roman"/>
          <w:b/>
          <w:bCs/>
          <w:color w:val="000000"/>
          <w:spacing w:val="-1"/>
          <w:kern w:val="0"/>
          <w:sz w:val="20"/>
          <w:szCs w:val="20"/>
          <w:lang w:eastAsia="en-US"/>
        </w:rPr>
        <w:t>è dovuto il pagamento del  contributo ANAC</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b/>
          <w:bCs/>
          <w:color w:val="000000"/>
          <w:spacing w:val="-1"/>
          <w:kern w:val="0"/>
          <w:sz w:val="20"/>
          <w:szCs w:val="20"/>
          <w:lang w:eastAsia="en-US"/>
        </w:rPr>
        <w:t xml:space="preserve">nella misura di €. </w:t>
      </w:r>
      <w:r>
        <w:rPr>
          <w:rFonts w:cs="Times New Roman" w:ascii="Times New Roman" w:hAnsi="Times New Roman"/>
          <w:b/>
          <w:bCs/>
          <w:color w:val="000000"/>
          <w:spacing w:val="-1"/>
          <w:kern w:val="0"/>
          <w:sz w:val="20"/>
          <w:szCs w:val="20"/>
          <w:highlight w:val="yellow"/>
          <w:lang w:eastAsia="en-US"/>
        </w:rPr>
        <w:t>____________</w:t>
      </w:r>
      <w:r>
        <w:rPr>
          <w:rFonts w:cs="Times New Roman" w:ascii="Times New Roman" w:hAnsi="Times New Roman"/>
          <w:b/>
          <w:bCs/>
          <w:color w:val="000000"/>
          <w:spacing w:val="-1"/>
          <w:kern w:val="0"/>
          <w:sz w:val="20"/>
          <w:szCs w:val="20"/>
          <w:lang w:eastAsia="en-US"/>
        </w:rPr>
        <w:t xml:space="preserve"> ( </w:t>
      </w:r>
      <w:r>
        <w:rPr>
          <w:rFonts w:cs="Times New Roman" w:ascii="Times New Roman" w:hAnsi="Times New Roman"/>
          <w:b/>
          <w:bCs/>
          <w:color w:val="000000"/>
          <w:spacing w:val="-1"/>
          <w:kern w:val="0"/>
          <w:sz w:val="20"/>
          <w:szCs w:val="20"/>
          <w:highlight w:val="yellow"/>
          <w:lang w:eastAsia="en-US"/>
        </w:rPr>
        <w:t>_______________</w:t>
      </w:r>
      <w:r>
        <w:rPr>
          <w:rFonts w:cs="Times New Roman" w:ascii="Times New Roman" w:hAnsi="Times New Roman"/>
          <w:b/>
          <w:bCs/>
          <w:color w:val="000000"/>
          <w:spacing w:val="-1"/>
          <w:kern w:val="0"/>
          <w:sz w:val="20"/>
          <w:szCs w:val="20"/>
          <w:lang w:eastAsia="en-US"/>
        </w:rPr>
        <w:t xml:space="preserve"> ), </w:t>
      </w:r>
      <w:r>
        <w:rPr>
          <w:rFonts w:cs="Times New Roman" w:ascii="Times New Roman" w:hAnsi="Times New Roman"/>
          <w:color w:val="000000"/>
          <w:spacing w:val="-1"/>
          <w:kern w:val="0"/>
          <w:sz w:val="20"/>
          <w:szCs w:val="20"/>
          <w:lang w:eastAsia="en-US"/>
        </w:rPr>
        <w:t>previsto dall’</w:t>
      </w:r>
      <w:r>
        <w:rPr>
          <w:rFonts w:cs="Times New Roman" w:ascii="Times New Roman" w:hAnsi="Times New Roman"/>
          <w:i/>
          <w:color w:val="000000"/>
          <w:spacing w:val="-1"/>
          <w:kern w:val="0"/>
          <w:sz w:val="20"/>
          <w:szCs w:val="20"/>
          <w:lang w:eastAsia="en-US"/>
        </w:rPr>
        <w:t>art.1</w:t>
      </w:r>
      <w:r>
        <w:rPr>
          <w:rFonts w:cs="Times New Roman" w:ascii="Times New Roman" w:hAnsi="Times New Roman"/>
          <w:color w:val="000000"/>
          <w:spacing w:val="-1"/>
          <w:kern w:val="0"/>
          <w:sz w:val="20"/>
          <w:szCs w:val="20"/>
          <w:lang w:eastAsia="en-US"/>
        </w:rPr>
        <w:t>,</w:t>
      </w:r>
      <w:r>
        <w:rPr>
          <w:rFonts w:cs="Times New Roman" w:ascii="Times New Roman" w:hAnsi="Times New Roman"/>
          <w:color w:val="000000"/>
          <w:spacing w:val="20"/>
          <w:kern w:val="0"/>
          <w:sz w:val="20"/>
          <w:szCs w:val="20"/>
          <w:lang w:eastAsia="en-US"/>
        </w:rPr>
        <w:t xml:space="preserve"> </w:t>
      </w:r>
      <w:r>
        <w:rPr>
          <w:rFonts w:cs="Times New Roman" w:ascii="Times New Roman" w:hAnsi="Times New Roman"/>
          <w:i/>
          <w:color w:val="000000"/>
          <w:spacing w:val="-1"/>
          <w:kern w:val="0"/>
          <w:sz w:val="20"/>
          <w:szCs w:val="20"/>
          <w:lang w:eastAsia="en-US"/>
        </w:rPr>
        <w:t>comma</w:t>
      </w:r>
      <w:r>
        <w:rPr>
          <w:rFonts w:cs="Times New Roman" w:ascii="Times New Roman" w:hAnsi="Times New Roman"/>
          <w:i/>
          <w:color w:val="000000"/>
          <w:spacing w:val="20"/>
          <w:kern w:val="0"/>
          <w:sz w:val="20"/>
          <w:szCs w:val="20"/>
          <w:lang w:eastAsia="en-US"/>
        </w:rPr>
        <w:t xml:space="preserve"> </w:t>
      </w:r>
      <w:r>
        <w:rPr>
          <w:rFonts w:cs="Times New Roman" w:ascii="Times New Roman" w:hAnsi="Times New Roman"/>
          <w:i/>
          <w:color w:val="000000"/>
          <w:spacing w:val="-1"/>
          <w:kern w:val="0"/>
          <w:sz w:val="20"/>
          <w:szCs w:val="20"/>
          <w:lang w:eastAsia="en-US"/>
        </w:rPr>
        <w:t>67</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color w:val="000000"/>
          <w:spacing w:val="-1"/>
          <w:kern w:val="0"/>
          <w:sz w:val="20"/>
          <w:szCs w:val="20"/>
          <w:lang w:eastAsia="en-US"/>
        </w:rPr>
        <w:t>della</w:t>
      </w:r>
      <w:r>
        <w:rPr>
          <w:rFonts w:cs="Times New Roman" w:ascii="Times New Roman" w:hAnsi="Times New Roman"/>
          <w:color w:val="000000"/>
          <w:spacing w:val="20"/>
          <w:kern w:val="0"/>
          <w:sz w:val="20"/>
          <w:szCs w:val="20"/>
          <w:lang w:eastAsia="en-US"/>
        </w:rPr>
        <w:t xml:space="preserve"> </w:t>
      </w:r>
      <w:r>
        <w:rPr>
          <w:rFonts w:cs="Times New Roman" w:ascii="Times New Roman" w:hAnsi="Times New Roman"/>
          <w:i/>
          <w:color w:val="000000"/>
          <w:spacing w:val="-1"/>
          <w:kern w:val="0"/>
          <w:sz w:val="20"/>
          <w:szCs w:val="20"/>
          <w:lang w:eastAsia="en-US"/>
        </w:rPr>
        <w:t>Legge</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spacing w:val="-1"/>
          <w:kern w:val="0"/>
          <w:sz w:val="20"/>
          <w:szCs w:val="20"/>
          <w:lang w:eastAsia="en-US"/>
        </w:rPr>
        <w:t>23</w:t>
      </w:r>
      <w:r>
        <w:rPr>
          <w:rFonts w:cs="Times New Roman" w:ascii="Times New Roman" w:hAnsi="Times New Roman"/>
          <w:color w:val="000000"/>
          <w:spacing w:val="-1"/>
          <w:kern w:val="0"/>
          <w:sz w:val="20"/>
          <w:szCs w:val="20"/>
          <w:lang w:eastAsia="en-US"/>
        </w:rPr>
        <w:t>/12/</w:t>
      </w:r>
      <w:r>
        <w:rPr>
          <w:rFonts w:cs="Times New Roman" w:ascii="Times New Roman" w:hAnsi="Times New Roman"/>
          <w:i/>
          <w:color w:val="000000"/>
          <w:spacing w:val="-1"/>
          <w:kern w:val="0"/>
          <w:sz w:val="20"/>
          <w:szCs w:val="20"/>
          <w:lang w:eastAsia="en-US"/>
        </w:rPr>
        <w:t>2005</w:t>
      </w:r>
      <w:r>
        <w:rPr>
          <w:rFonts w:cs="Times New Roman" w:ascii="Times New Roman" w:hAnsi="Times New Roman"/>
          <w:i/>
          <w:color w:val="000000"/>
          <w:spacing w:val="20"/>
          <w:kern w:val="0"/>
          <w:sz w:val="20"/>
          <w:szCs w:val="20"/>
          <w:lang w:eastAsia="en-US"/>
        </w:rPr>
        <w:t xml:space="preserve"> </w:t>
      </w:r>
      <w:r>
        <w:rPr>
          <w:rFonts w:cs="Times New Roman" w:ascii="Times New Roman" w:hAnsi="Times New Roman"/>
          <w:i/>
          <w:color w:val="000000"/>
          <w:spacing w:val="-1"/>
          <w:kern w:val="0"/>
          <w:sz w:val="20"/>
          <w:szCs w:val="20"/>
          <w:lang w:eastAsia="en-US"/>
        </w:rPr>
        <w:t>n.266</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color w:val="000000"/>
          <w:spacing w:val="-1"/>
          <w:kern w:val="0"/>
          <w:sz w:val="20"/>
          <w:szCs w:val="20"/>
          <w:lang w:eastAsia="en-US"/>
        </w:rPr>
        <w:t>e</w:t>
      </w:r>
      <w:r>
        <w:rPr>
          <w:rFonts w:cs="Times New Roman" w:ascii="Times New Roman" w:hAnsi="Times New Roman"/>
          <w:color w:val="000000"/>
          <w:spacing w:val="20"/>
          <w:kern w:val="0"/>
          <w:sz w:val="20"/>
          <w:szCs w:val="20"/>
          <w:lang w:eastAsia="en-US"/>
        </w:rPr>
        <w:t xml:space="preserve"> </w:t>
      </w:r>
      <w:r>
        <w:rPr>
          <w:rFonts w:cs="Times New Roman" w:ascii="Times New Roman" w:hAnsi="Times New Roman"/>
          <w:color w:val="000000"/>
          <w:spacing w:val="-1"/>
          <w:kern w:val="0"/>
          <w:sz w:val="20"/>
          <w:szCs w:val="20"/>
          <w:lang w:eastAsia="en-US"/>
        </w:rPr>
        <w:t>della</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i/>
          <w:color w:val="000000"/>
          <w:spacing w:val="-1"/>
          <w:kern w:val="0"/>
          <w:sz w:val="20"/>
          <w:szCs w:val="20"/>
          <w:lang w:eastAsia="en-US"/>
        </w:rPr>
        <w:t>Delibera</w:t>
      </w:r>
      <w:r>
        <w:rPr>
          <w:rFonts w:cs="Times New Roman" w:ascii="Times New Roman" w:hAnsi="Times New Roman"/>
          <w:i/>
          <w:color w:val="000000"/>
          <w:spacing w:val="20"/>
          <w:kern w:val="0"/>
          <w:sz w:val="20"/>
          <w:szCs w:val="20"/>
          <w:lang w:eastAsia="en-US"/>
        </w:rPr>
        <w:t xml:space="preserve"> </w:t>
      </w:r>
      <w:r>
        <w:rPr>
          <w:rFonts w:cs="Times New Roman" w:ascii="Times New Roman" w:hAnsi="Times New Roman"/>
          <w:i/>
          <w:color w:val="000000"/>
          <w:spacing w:val="-1"/>
          <w:kern w:val="0"/>
          <w:sz w:val="20"/>
          <w:szCs w:val="20"/>
          <w:lang w:eastAsia="en-US"/>
        </w:rPr>
        <w:t>n.</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spacing w:val="-1"/>
          <w:kern w:val="0"/>
          <w:sz w:val="20"/>
          <w:szCs w:val="20"/>
          <w:lang w:eastAsia="en-US"/>
        </w:rPr>
        <w:t>1174</w:t>
      </w:r>
      <w:r>
        <w:rPr>
          <w:rFonts w:cs="Times New Roman" w:ascii="Times New Roman" w:hAnsi="Times New Roman"/>
          <w:i/>
          <w:color w:val="000000"/>
          <w:spacing w:val="20"/>
          <w:kern w:val="0"/>
          <w:sz w:val="20"/>
          <w:szCs w:val="20"/>
          <w:lang w:eastAsia="en-US"/>
        </w:rPr>
        <w:t xml:space="preserve"> </w:t>
      </w:r>
      <w:r>
        <w:rPr>
          <w:rFonts w:cs="Times New Roman" w:ascii="Times New Roman" w:hAnsi="Times New Roman"/>
          <w:i/>
          <w:color w:val="000000"/>
          <w:spacing w:val="-1"/>
          <w:kern w:val="0"/>
          <w:sz w:val="20"/>
          <w:szCs w:val="20"/>
          <w:lang w:eastAsia="en-US"/>
        </w:rPr>
        <w:t>del</w:t>
      </w:r>
      <w:r>
        <w:rPr>
          <w:rFonts w:cs="Times New Roman" w:ascii="Times New Roman" w:hAnsi="Times New Roman"/>
          <w:i/>
          <w:color w:val="000000"/>
          <w:spacing w:val="19"/>
          <w:kern w:val="0"/>
          <w:sz w:val="20"/>
          <w:szCs w:val="20"/>
          <w:lang w:eastAsia="en-US"/>
        </w:rPr>
        <w:t xml:space="preserve"> </w:t>
      </w:r>
      <w:r>
        <w:rPr>
          <w:rFonts w:cs="Times New Roman" w:ascii="Times New Roman" w:hAnsi="Times New Roman"/>
          <w:i/>
          <w:color w:val="000000"/>
          <w:spacing w:val="-1"/>
          <w:kern w:val="0"/>
          <w:sz w:val="20"/>
          <w:szCs w:val="20"/>
          <w:lang w:eastAsia="en-US"/>
        </w:rPr>
        <w:t>19/12/2018</w:t>
      </w:r>
      <w:r>
        <w:rPr>
          <w:rFonts w:cs="Times New Roman" w:ascii="Times New Roman" w:hAnsi="Times New Roman"/>
          <w:i/>
          <w:color w:val="000000"/>
          <w:spacing w:val="20"/>
          <w:kern w:val="0"/>
          <w:sz w:val="20"/>
          <w:szCs w:val="20"/>
          <w:lang w:eastAsia="en-US"/>
        </w:rPr>
        <w:t xml:space="preserve"> </w:t>
      </w:r>
      <w:r>
        <w:rPr>
          <w:rFonts w:cs="Times New Roman" w:ascii="Times New Roman" w:hAnsi="Times New Roman"/>
          <w:i/>
          <w:color w:val="000000"/>
          <w:spacing w:val="-1"/>
          <w:kern w:val="0"/>
          <w:sz w:val="20"/>
          <w:szCs w:val="20"/>
          <w:lang w:eastAsia="en-US"/>
        </w:rPr>
        <w:t>dell’ANAC,</w:t>
      </w:r>
      <w:r>
        <w:rPr>
          <w:rFonts w:cs="Times New Roman" w:ascii="Times New Roman" w:hAnsi="Times New Roman"/>
          <w:color w:val="000000"/>
          <w:spacing w:val="-1"/>
          <w:kern w:val="0"/>
          <w:sz w:val="20"/>
          <w:szCs w:val="20"/>
          <w:lang w:eastAsia="en-US"/>
        </w:rPr>
        <w:t>,</w:t>
      </w:r>
      <w:r>
        <w:rPr>
          <w:rFonts w:cs="Times New Roman" w:ascii="Times New Roman" w:hAnsi="Times New Roman"/>
          <w:color w:val="000000"/>
          <w:spacing w:val="19"/>
          <w:kern w:val="0"/>
          <w:sz w:val="20"/>
          <w:szCs w:val="20"/>
          <w:lang w:eastAsia="en-US"/>
        </w:rPr>
        <w:t xml:space="preserve"> </w:t>
      </w:r>
      <w:r>
        <w:rPr>
          <w:rFonts w:cs="Times New Roman" w:ascii="Times New Roman" w:hAnsi="Times New Roman"/>
          <w:color w:val="000000"/>
          <w:spacing w:val="-1"/>
          <w:kern w:val="0"/>
          <w:sz w:val="20"/>
          <w:szCs w:val="20"/>
          <w:lang w:eastAsia="en-US"/>
        </w:rPr>
        <w:t>pubblicata</w:t>
      </w:r>
      <w:r>
        <w:rPr>
          <w:rFonts w:cs="Times New Roman" w:ascii="Times New Roman" w:hAnsi="Times New Roman"/>
          <w:color w:val="000000"/>
          <w:spacing w:val="32"/>
          <w:kern w:val="0"/>
          <w:sz w:val="20"/>
          <w:szCs w:val="20"/>
          <w:lang w:eastAsia="en-US"/>
        </w:rPr>
        <w:t xml:space="preserve"> </w:t>
      </w:r>
      <w:r>
        <w:rPr>
          <w:rFonts w:cs="Times New Roman" w:ascii="Times New Roman" w:hAnsi="Times New Roman"/>
          <w:color w:val="000000"/>
          <w:spacing w:val="-1"/>
          <w:kern w:val="0"/>
          <w:sz w:val="20"/>
          <w:szCs w:val="20"/>
          <w:lang w:eastAsia="en-US"/>
        </w:rPr>
        <w:t>nella</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i/>
          <w:color w:val="000000"/>
          <w:spacing w:val="-1"/>
          <w:kern w:val="0"/>
          <w:sz w:val="20"/>
          <w:szCs w:val="20"/>
          <w:lang w:eastAsia="en-US"/>
        </w:rPr>
        <w:t>G.U.R.I.</w:t>
      </w:r>
      <w:r>
        <w:rPr>
          <w:rFonts w:cs="Times New Roman" w:ascii="Times New Roman" w:hAnsi="Times New Roman"/>
          <w:i/>
          <w:color w:val="000000"/>
          <w:spacing w:val="25"/>
          <w:kern w:val="0"/>
          <w:sz w:val="20"/>
          <w:szCs w:val="20"/>
          <w:lang w:eastAsia="en-US"/>
        </w:rPr>
        <w:t xml:space="preserve"> </w:t>
      </w:r>
      <w:r>
        <w:rPr>
          <w:rFonts w:cs="Times New Roman" w:ascii="Times New Roman" w:hAnsi="Times New Roman"/>
          <w:i/>
          <w:color w:val="000000"/>
          <w:spacing w:val="-1"/>
          <w:kern w:val="0"/>
          <w:sz w:val="20"/>
          <w:szCs w:val="20"/>
          <w:lang w:eastAsia="en-US"/>
        </w:rPr>
        <w:t>n°</w:t>
      </w:r>
      <w:r>
        <w:rPr>
          <w:rFonts w:cs="Times New Roman" w:ascii="Times New Roman" w:hAnsi="Times New Roman"/>
          <w:i/>
          <w:color w:val="000000"/>
          <w:spacing w:val="23"/>
          <w:kern w:val="0"/>
          <w:sz w:val="20"/>
          <w:szCs w:val="20"/>
          <w:lang w:eastAsia="en-US"/>
        </w:rPr>
        <w:t xml:space="preserve"> </w:t>
      </w:r>
      <w:r>
        <w:rPr>
          <w:rFonts w:cs="Times New Roman" w:ascii="Times New Roman" w:hAnsi="Times New Roman"/>
          <w:i/>
          <w:color w:val="000000"/>
          <w:spacing w:val="-1"/>
          <w:kern w:val="0"/>
          <w:sz w:val="20"/>
          <w:szCs w:val="20"/>
          <w:lang w:eastAsia="en-US"/>
        </w:rPr>
        <w:t>55</w:t>
      </w:r>
      <w:r>
        <w:rPr>
          <w:rFonts w:cs="Times New Roman" w:ascii="Times New Roman" w:hAnsi="Times New Roman"/>
          <w:i/>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del</w:t>
      </w:r>
      <w:r>
        <w:rPr>
          <w:rFonts w:cs="Times New Roman" w:ascii="Times New Roman" w:hAnsi="Times New Roman"/>
          <w:color w:val="000000"/>
          <w:spacing w:val="25"/>
          <w:kern w:val="0"/>
          <w:sz w:val="20"/>
          <w:szCs w:val="20"/>
          <w:lang w:eastAsia="en-US"/>
        </w:rPr>
        <w:t xml:space="preserve"> </w:t>
      </w:r>
      <w:r>
        <w:rPr>
          <w:rFonts w:cs="Times New Roman" w:ascii="Times New Roman" w:hAnsi="Times New Roman"/>
          <w:color w:val="000000"/>
          <w:spacing w:val="-1"/>
          <w:kern w:val="0"/>
          <w:sz w:val="20"/>
          <w:szCs w:val="20"/>
          <w:lang w:eastAsia="en-US"/>
        </w:rPr>
        <w:t>6</w:t>
      </w:r>
      <w:r>
        <w:rPr>
          <w:rFonts w:cs="Times New Roman" w:ascii="Times New Roman" w:hAnsi="Times New Roman"/>
          <w:i/>
          <w:color w:val="000000"/>
          <w:spacing w:val="-1"/>
          <w:kern w:val="0"/>
          <w:sz w:val="20"/>
          <w:szCs w:val="20"/>
          <w:lang w:eastAsia="en-US"/>
        </w:rPr>
        <w:t>/03/2019</w:t>
      </w:r>
      <w:r>
        <w:rPr>
          <w:rFonts w:cs="Times New Roman" w:ascii="Times New Roman" w:hAnsi="Times New Roman"/>
          <w:color w:val="000000"/>
          <w:spacing w:val="-1"/>
          <w:kern w:val="0"/>
          <w:sz w:val="20"/>
          <w:szCs w:val="20"/>
          <w:lang w:eastAsia="en-US"/>
        </w:rPr>
        <w:t>,</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o</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successiva</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delibera</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pubblicata</w:t>
      </w:r>
      <w:r>
        <w:rPr>
          <w:rFonts w:cs="Times New Roman" w:ascii="Times New Roman" w:hAnsi="Times New Roman"/>
          <w:color w:val="000000"/>
          <w:spacing w:val="25"/>
          <w:kern w:val="0"/>
          <w:sz w:val="20"/>
          <w:szCs w:val="20"/>
          <w:lang w:eastAsia="en-US"/>
        </w:rPr>
        <w:t xml:space="preserve"> </w:t>
      </w:r>
      <w:r>
        <w:rPr>
          <w:rFonts w:cs="Times New Roman" w:ascii="Times New Roman" w:hAnsi="Times New Roman"/>
          <w:color w:val="000000"/>
          <w:spacing w:val="-1"/>
          <w:kern w:val="0"/>
          <w:sz w:val="20"/>
          <w:szCs w:val="20"/>
          <w:lang w:eastAsia="en-US"/>
        </w:rPr>
        <w:t>sul</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sito</w:t>
      </w:r>
      <w:r>
        <w:rPr>
          <w:rFonts w:cs="Times New Roman" w:ascii="Times New Roman" w:hAnsi="Times New Roman"/>
          <w:color w:val="000000"/>
          <w:spacing w:val="23"/>
          <w:kern w:val="0"/>
          <w:sz w:val="20"/>
          <w:szCs w:val="20"/>
          <w:lang w:eastAsia="en-US"/>
        </w:rPr>
        <w:t xml:space="preserve"> </w:t>
      </w:r>
      <w:r>
        <w:rPr>
          <w:rFonts w:cs="Times New Roman" w:ascii="Times New Roman" w:hAnsi="Times New Roman"/>
          <w:color w:val="000000"/>
          <w:spacing w:val="-1"/>
          <w:kern w:val="0"/>
          <w:sz w:val="20"/>
          <w:szCs w:val="20"/>
          <w:lang w:eastAsia="en-US"/>
        </w:rPr>
        <w:t>dell’ANAC</w:t>
      </w:r>
      <w:r>
        <w:rPr>
          <w:rFonts w:cs="Times New Roman" w:ascii="Times New Roman" w:hAnsi="Times New Roman"/>
          <w:color w:val="000000"/>
          <w:spacing w:val="25"/>
          <w:kern w:val="0"/>
          <w:sz w:val="20"/>
          <w:szCs w:val="20"/>
          <w:lang w:eastAsia="en-US"/>
        </w:rPr>
        <w:t xml:space="preserve"> </w:t>
      </w:r>
      <w:r>
        <w:rPr>
          <w:rFonts w:cs="Times New Roman" w:ascii="Times New Roman" w:hAnsi="Times New Roman"/>
          <w:color w:val="000000"/>
          <w:spacing w:val="-1"/>
          <w:kern w:val="0"/>
          <w:sz w:val="20"/>
          <w:szCs w:val="20"/>
          <w:lang w:eastAsia="en-US"/>
        </w:rPr>
        <w:t>nella</w:t>
      </w:r>
      <w:r>
        <w:rPr>
          <w:rFonts w:cs="Times New Roman" w:ascii="Times New Roman" w:hAnsi="Times New Roman"/>
          <w:color w:val="000000"/>
          <w:spacing w:val="25"/>
          <w:kern w:val="0"/>
          <w:sz w:val="20"/>
          <w:szCs w:val="20"/>
          <w:lang w:eastAsia="en-US"/>
        </w:rPr>
        <w:t xml:space="preserve"> </w:t>
      </w:r>
      <w:r>
        <w:rPr>
          <w:rFonts w:cs="Times New Roman" w:ascii="Times New Roman" w:hAnsi="Times New Roman"/>
          <w:color w:val="000000"/>
          <w:spacing w:val="-1"/>
          <w:kern w:val="0"/>
          <w:sz w:val="20"/>
          <w:szCs w:val="20"/>
          <w:lang w:eastAsia="en-US"/>
        </w:rPr>
        <w:t>sezione</w:t>
      </w:r>
      <w:r>
        <w:rPr>
          <w:rFonts w:cs="Times New Roman" w:ascii="Times New Roman" w:hAnsi="Times New Roman"/>
          <w:color w:val="000000"/>
          <w:spacing w:val="23"/>
          <w:kern w:val="0"/>
          <w:sz w:val="20"/>
          <w:szCs w:val="20"/>
          <w:lang w:eastAsia="en-US"/>
        </w:rPr>
        <w:t xml:space="preserve"> </w:t>
      </w:r>
      <w:r>
        <w:rPr>
          <w:rFonts w:cs="Times New Roman" w:ascii="Times New Roman" w:hAnsi="Times New Roman"/>
          <w:color w:val="000000"/>
          <w:spacing w:val="-1"/>
          <w:kern w:val="0"/>
          <w:sz w:val="20"/>
          <w:szCs w:val="20"/>
          <w:lang w:eastAsia="en-US"/>
        </w:rPr>
        <w:t>“Contributi</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in</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sede</w:t>
      </w:r>
      <w:r>
        <w:rPr>
          <w:rFonts w:cs="Times New Roman" w:ascii="Times New Roman" w:hAnsi="Times New Roman"/>
          <w:color w:val="000000"/>
          <w:spacing w:val="23"/>
          <w:kern w:val="0"/>
          <w:sz w:val="20"/>
          <w:szCs w:val="20"/>
          <w:lang w:eastAsia="en-US"/>
        </w:rPr>
        <w:t xml:space="preserve"> </w:t>
      </w:r>
      <w:r>
        <w:rPr>
          <w:rFonts w:cs="Times New Roman" w:ascii="Times New Roman" w:hAnsi="Times New Roman"/>
          <w:color w:val="000000"/>
          <w:spacing w:val="-1"/>
          <w:kern w:val="0"/>
          <w:sz w:val="20"/>
          <w:szCs w:val="20"/>
          <w:lang w:eastAsia="en-US"/>
        </w:rPr>
        <w:t>di</w:t>
      </w:r>
      <w:r>
        <w:rPr>
          <w:rFonts w:cs="Times New Roman" w:ascii="Times New Roman" w:hAnsi="Times New Roman"/>
          <w:color w:val="000000"/>
          <w:spacing w:val="24"/>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gara”. </w:t>
        <w:tab/>
      </w:r>
    </w:p>
    <w:p>
      <w:pPr>
        <w:pStyle w:val="Normal"/>
        <w:widowControl w:val="false"/>
        <w:suppressAutoHyphens w:val="false"/>
        <w:spacing w:before="113" w:after="113"/>
        <w:ind w:left="283" w:hanging="0"/>
        <w:rPr>
          <w:rFonts w:ascii="Times New Roman" w:hAnsi="Times New Roman" w:cs="Times New Roman"/>
          <w:sz w:val="20"/>
          <w:szCs w:val="20"/>
        </w:rPr>
      </w:pPr>
      <w:r>
        <w:rPr>
          <w:rFonts w:cs="Times New Roman" w:ascii="Times New Roman" w:hAnsi="Times New Roman"/>
          <w:b/>
          <w:bCs/>
          <w:color w:val="000000"/>
          <w:spacing w:val="-1"/>
          <w:kern w:val="0"/>
          <w:sz w:val="20"/>
          <w:szCs w:val="20"/>
          <w:lang w:eastAsia="en-US"/>
        </w:rPr>
        <w:t>VI.3.3 AVVALIMENTO</w:t>
      </w:r>
    </w:p>
    <w:p>
      <w:pPr>
        <w:pStyle w:val="Normal"/>
        <w:widowControl w:val="false"/>
        <w:suppressAutoHyphens w:val="false"/>
        <w:spacing w:lineRule="exact" w:line="240" w:before="31" w:after="0"/>
        <w:ind w:left="283" w:hanging="0"/>
        <w:jc w:val="both"/>
        <w:rPr>
          <w:rFonts w:ascii="Times New Roman" w:hAnsi="Times New Roman" w:cs="Times New Roman"/>
          <w:sz w:val="20"/>
          <w:szCs w:val="20"/>
        </w:rPr>
      </w:pPr>
      <w:r>
        <w:rPr>
          <w:rFonts w:cs="Times New Roman" w:ascii="Times New Roman" w:hAnsi="Times New Roman"/>
          <w:color w:val="000000"/>
          <w:spacing w:val="-1"/>
          <w:kern w:val="0"/>
          <w:sz w:val="20"/>
          <w:szCs w:val="20"/>
          <w:lang w:eastAsia="en-US"/>
        </w:rPr>
        <w:t>Ai</w:t>
      </w:r>
      <w:r>
        <w:rPr>
          <w:rFonts w:cs="Times New Roman" w:ascii="Times New Roman" w:hAnsi="Times New Roman"/>
          <w:color w:val="000000"/>
          <w:kern w:val="0"/>
          <w:sz w:val="20"/>
          <w:szCs w:val="20"/>
          <w:lang w:eastAsia="en-US"/>
        </w:rPr>
        <w:t xml:space="preserve"> sensi</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dell’</w:t>
      </w:r>
      <w:r>
        <w:rPr>
          <w:rFonts w:cs="Times New Roman" w:ascii="Times New Roman" w:hAnsi="Times New Roman"/>
          <w:i/>
          <w:color w:val="000000"/>
          <w:spacing w:val="-1"/>
          <w:kern w:val="0"/>
          <w:sz w:val="20"/>
          <w:szCs w:val="20"/>
          <w:lang w:eastAsia="en-US"/>
        </w:rPr>
        <w:t>art.</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i/>
          <w:color w:val="000000"/>
          <w:spacing w:val="-1"/>
          <w:kern w:val="0"/>
          <w:sz w:val="20"/>
          <w:szCs w:val="20"/>
          <w:lang w:eastAsia="en-US"/>
        </w:rPr>
        <w:t>89</w:t>
      </w:r>
      <w:r>
        <w:rPr>
          <w:rFonts w:cs="Times New Roman" w:ascii="Times New Roman" w:hAnsi="Times New Roman"/>
          <w:i/>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del</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i/>
          <w:color w:val="000000"/>
          <w:kern w:val="0"/>
          <w:sz w:val="20"/>
          <w:szCs w:val="20"/>
          <w:lang w:eastAsia="en-US"/>
        </w:rPr>
        <w:t>“Codice”</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l’Operatore</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Economico,</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kern w:val="0"/>
          <w:sz w:val="20"/>
          <w:szCs w:val="20"/>
          <w:lang w:eastAsia="en-US"/>
        </w:rPr>
        <w:t>singolo</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kern w:val="0"/>
          <w:sz w:val="20"/>
          <w:szCs w:val="20"/>
          <w:lang w:eastAsia="en-US"/>
        </w:rPr>
        <w:t>o</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associato</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ai</w:t>
      </w:r>
      <w:r>
        <w:rPr>
          <w:rFonts w:cs="Times New Roman" w:ascii="Times New Roman" w:hAnsi="Times New Roman"/>
          <w:color w:val="000000"/>
          <w:kern w:val="0"/>
          <w:sz w:val="20"/>
          <w:szCs w:val="20"/>
          <w:lang w:eastAsia="en-US"/>
        </w:rPr>
        <w:t xml:space="preserve"> sensi</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dell</w:t>
      </w:r>
      <w:r>
        <w:rPr>
          <w:rFonts w:cs="Times New Roman" w:ascii="Times New Roman" w:hAnsi="Times New Roman"/>
          <w:i/>
          <w:color w:val="000000"/>
          <w:spacing w:val="-1"/>
          <w:kern w:val="0"/>
          <w:sz w:val="20"/>
          <w:szCs w:val="20"/>
          <w:lang w:eastAsia="en-US"/>
        </w:rPr>
        <w:t>’art.</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i/>
          <w:color w:val="000000"/>
          <w:spacing w:val="-1"/>
          <w:kern w:val="0"/>
          <w:sz w:val="20"/>
          <w:szCs w:val="20"/>
          <w:lang w:eastAsia="en-US"/>
        </w:rPr>
        <w:t>45</w:t>
      </w:r>
      <w:r>
        <w:rPr>
          <w:rFonts w:cs="Times New Roman" w:ascii="Times New Roman" w:hAnsi="Times New Roman"/>
          <w:i/>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del</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i/>
          <w:color w:val="000000"/>
          <w:kern w:val="0"/>
          <w:sz w:val="20"/>
          <w:szCs w:val="20"/>
          <w:lang w:eastAsia="en-US"/>
        </w:rPr>
        <w:t>“Codice”,</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può</w:t>
      </w:r>
      <w:r>
        <w:rPr>
          <w:rFonts w:cs="Times New Roman" w:ascii="Times New Roman" w:hAnsi="Times New Roman"/>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dimostrare</w:t>
      </w:r>
      <w:r>
        <w:rPr>
          <w:rFonts w:cs="Times New Roman" w:ascii="Times New Roman" w:hAnsi="Times New Roman"/>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il</w:t>
      </w:r>
      <w:r>
        <w:rPr>
          <w:rFonts w:cs="Times New Roman" w:ascii="Times New Roman" w:hAnsi="Times New Roman"/>
          <w:color w:val="000000"/>
          <w:spacing w:val="26"/>
          <w:kern w:val="0"/>
          <w:sz w:val="20"/>
          <w:szCs w:val="20"/>
          <w:lang w:eastAsia="en-US"/>
        </w:rPr>
        <w:t xml:space="preserve"> </w:t>
      </w:r>
      <w:r>
        <w:rPr>
          <w:rFonts w:cs="Times New Roman" w:ascii="Times New Roman" w:hAnsi="Times New Roman"/>
          <w:color w:val="000000"/>
          <w:spacing w:val="-1"/>
          <w:kern w:val="0"/>
          <w:sz w:val="20"/>
          <w:szCs w:val="20"/>
          <w:lang w:eastAsia="en-US"/>
        </w:rPr>
        <w:t>possesso</w:t>
      </w:r>
      <w:r>
        <w:rPr>
          <w:rFonts w:cs="Times New Roman" w:ascii="Times New Roman" w:hAnsi="Times New Roman"/>
          <w:color w:val="000000"/>
          <w:spacing w:val="12"/>
          <w:kern w:val="0"/>
          <w:sz w:val="20"/>
          <w:szCs w:val="20"/>
          <w:lang w:eastAsia="en-US"/>
        </w:rPr>
        <w:t xml:space="preserve"> </w:t>
      </w:r>
      <w:r>
        <w:rPr>
          <w:rFonts w:cs="Times New Roman" w:ascii="Times New Roman" w:hAnsi="Times New Roman"/>
          <w:color w:val="000000"/>
          <w:spacing w:val="-1"/>
          <w:kern w:val="0"/>
          <w:sz w:val="20"/>
          <w:szCs w:val="20"/>
          <w:lang w:eastAsia="en-US"/>
        </w:rPr>
        <w:t>dei</w:t>
      </w:r>
      <w:r>
        <w:rPr>
          <w:rFonts w:cs="Times New Roman" w:ascii="Times New Roman" w:hAnsi="Times New Roman"/>
          <w:color w:val="000000"/>
          <w:spacing w:val="13"/>
          <w:kern w:val="0"/>
          <w:sz w:val="20"/>
          <w:szCs w:val="20"/>
          <w:lang w:eastAsia="en-US"/>
        </w:rPr>
        <w:t xml:space="preserve"> </w:t>
      </w:r>
      <w:r>
        <w:rPr>
          <w:rFonts w:cs="Times New Roman" w:ascii="Times New Roman" w:hAnsi="Times New Roman"/>
          <w:color w:val="000000"/>
          <w:kern w:val="0"/>
          <w:sz w:val="20"/>
          <w:szCs w:val="20"/>
          <w:lang w:eastAsia="en-US"/>
        </w:rPr>
        <w:t>requisiti</w:t>
      </w:r>
      <w:r>
        <w:rPr>
          <w:rFonts w:cs="Times New Roman" w:ascii="Times New Roman" w:hAnsi="Times New Roman"/>
          <w:color w:val="000000"/>
          <w:spacing w:val="12"/>
          <w:kern w:val="0"/>
          <w:sz w:val="20"/>
          <w:szCs w:val="20"/>
          <w:lang w:eastAsia="en-US"/>
        </w:rPr>
        <w:t xml:space="preserve"> </w:t>
      </w:r>
      <w:r>
        <w:rPr>
          <w:rFonts w:cs="Times New Roman" w:ascii="Times New Roman" w:hAnsi="Times New Roman"/>
          <w:color w:val="000000"/>
          <w:spacing w:val="-1"/>
          <w:kern w:val="0"/>
          <w:sz w:val="20"/>
          <w:szCs w:val="20"/>
          <w:lang w:eastAsia="en-US"/>
        </w:rPr>
        <w:t>di</w:t>
      </w:r>
      <w:r>
        <w:rPr>
          <w:rFonts w:cs="Times New Roman" w:ascii="Times New Roman" w:hAnsi="Times New Roman"/>
          <w:color w:val="000000"/>
          <w:spacing w:val="13"/>
          <w:kern w:val="0"/>
          <w:sz w:val="20"/>
          <w:szCs w:val="20"/>
          <w:lang w:eastAsia="en-US"/>
        </w:rPr>
        <w:t xml:space="preserve"> </w:t>
      </w:r>
      <w:r>
        <w:rPr>
          <w:rFonts w:cs="Times New Roman" w:ascii="Times New Roman" w:hAnsi="Times New Roman"/>
          <w:color w:val="000000"/>
          <w:kern w:val="0"/>
          <w:sz w:val="20"/>
          <w:szCs w:val="20"/>
          <w:lang w:eastAsia="en-US"/>
        </w:rPr>
        <w:t>carattere</w:t>
      </w:r>
      <w:r>
        <w:rPr>
          <w:rFonts w:cs="Times New Roman" w:ascii="Times New Roman" w:hAnsi="Times New Roman"/>
          <w:color w:val="000000"/>
          <w:spacing w:val="13"/>
          <w:kern w:val="0"/>
          <w:sz w:val="20"/>
          <w:szCs w:val="20"/>
          <w:lang w:eastAsia="en-US"/>
        </w:rPr>
        <w:t xml:space="preserve"> </w:t>
      </w:r>
      <w:r>
        <w:rPr>
          <w:rFonts w:cs="Times New Roman" w:ascii="Times New Roman" w:hAnsi="Times New Roman"/>
          <w:color w:val="000000"/>
          <w:spacing w:val="-1"/>
          <w:kern w:val="0"/>
          <w:sz w:val="20"/>
          <w:szCs w:val="20"/>
          <w:lang w:eastAsia="en-US"/>
        </w:rPr>
        <w:t>economico,</w:t>
      </w:r>
      <w:r>
        <w:rPr>
          <w:rFonts w:cs="Times New Roman" w:ascii="Times New Roman" w:hAnsi="Times New Roman"/>
          <w:color w:val="000000"/>
          <w:spacing w:val="12"/>
          <w:kern w:val="0"/>
          <w:sz w:val="20"/>
          <w:szCs w:val="20"/>
          <w:lang w:eastAsia="en-US"/>
        </w:rPr>
        <w:t xml:space="preserve"> </w:t>
      </w:r>
      <w:r>
        <w:rPr>
          <w:rFonts w:cs="Times New Roman" w:ascii="Times New Roman" w:hAnsi="Times New Roman"/>
          <w:color w:val="000000"/>
          <w:spacing w:val="-1"/>
          <w:kern w:val="0"/>
          <w:sz w:val="20"/>
          <w:szCs w:val="20"/>
          <w:lang w:eastAsia="en-US"/>
        </w:rPr>
        <w:t>finanziario,</w:t>
      </w:r>
      <w:r>
        <w:rPr>
          <w:rFonts w:cs="Times New Roman" w:ascii="Times New Roman" w:hAnsi="Times New Roman"/>
          <w:color w:val="000000"/>
          <w:spacing w:val="15"/>
          <w:kern w:val="0"/>
          <w:sz w:val="20"/>
          <w:szCs w:val="20"/>
          <w:lang w:eastAsia="en-US"/>
        </w:rPr>
        <w:t xml:space="preserve"> </w:t>
      </w:r>
      <w:r>
        <w:rPr>
          <w:rFonts w:cs="Times New Roman" w:ascii="Times New Roman" w:hAnsi="Times New Roman"/>
          <w:color w:val="000000"/>
          <w:spacing w:val="-1"/>
          <w:kern w:val="0"/>
          <w:sz w:val="20"/>
          <w:szCs w:val="20"/>
          <w:lang w:eastAsia="en-US"/>
        </w:rPr>
        <w:t>tecnico</w:t>
      </w:r>
      <w:r>
        <w:rPr>
          <w:rFonts w:cs="Times New Roman" w:ascii="Times New Roman" w:hAnsi="Times New Roman"/>
          <w:color w:val="000000"/>
          <w:spacing w:val="14"/>
          <w:kern w:val="0"/>
          <w:sz w:val="20"/>
          <w:szCs w:val="20"/>
          <w:lang w:eastAsia="en-US"/>
        </w:rPr>
        <w:t xml:space="preserve"> </w:t>
      </w:r>
      <w:r>
        <w:rPr>
          <w:rFonts w:cs="Times New Roman" w:ascii="Times New Roman" w:hAnsi="Times New Roman"/>
          <w:color w:val="000000"/>
          <w:kern w:val="0"/>
          <w:sz w:val="20"/>
          <w:szCs w:val="20"/>
          <w:lang w:eastAsia="en-US"/>
        </w:rPr>
        <w:t>e</w:t>
      </w:r>
      <w:r>
        <w:rPr>
          <w:rFonts w:cs="Times New Roman" w:ascii="Times New Roman" w:hAnsi="Times New Roman"/>
          <w:color w:val="000000"/>
          <w:spacing w:val="12"/>
          <w:kern w:val="0"/>
          <w:sz w:val="20"/>
          <w:szCs w:val="20"/>
          <w:lang w:eastAsia="en-US"/>
        </w:rPr>
        <w:t xml:space="preserve"> </w:t>
      </w:r>
      <w:r>
        <w:rPr>
          <w:rFonts w:cs="Times New Roman" w:ascii="Times New Roman" w:hAnsi="Times New Roman"/>
          <w:color w:val="000000"/>
          <w:spacing w:val="-1"/>
          <w:kern w:val="0"/>
          <w:sz w:val="20"/>
          <w:szCs w:val="20"/>
          <w:lang w:eastAsia="en-US"/>
        </w:rPr>
        <w:t>professionale</w:t>
      </w:r>
      <w:r>
        <w:rPr>
          <w:rFonts w:cs="Times New Roman" w:ascii="Times New Roman" w:hAnsi="Times New Roman"/>
          <w:color w:val="000000"/>
          <w:spacing w:val="14"/>
          <w:kern w:val="0"/>
          <w:sz w:val="20"/>
          <w:szCs w:val="20"/>
          <w:lang w:eastAsia="en-US"/>
        </w:rPr>
        <w:t xml:space="preserve"> </w:t>
      </w:r>
      <w:r>
        <w:rPr>
          <w:rFonts w:cs="Times New Roman" w:ascii="Times New Roman" w:hAnsi="Times New Roman"/>
          <w:color w:val="000000"/>
          <w:spacing w:val="-1"/>
          <w:kern w:val="0"/>
          <w:sz w:val="20"/>
          <w:szCs w:val="20"/>
          <w:lang w:eastAsia="en-US"/>
        </w:rPr>
        <w:t>di</w:t>
      </w:r>
      <w:r>
        <w:rPr>
          <w:rFonts w:cs="Times New Roman" w:ascii="Times New Roman" w:hAnsi="Times New Roman"/>
          <w:color w:val="000000"/>
          <w:spacing w:val="12"/>
          <w:kern w:val="0"/>
          <w:sz w:val="20"/>
          <w:szCs w:val="20"/>
          <w:lang w:eastAsia="en-US"/>
        </w:rPr>
        <w:t xml:space="preserve"> </w:t>
      </w:r>
      <w:r>
        <w:rPr>
          <w:rFonts w:cs="Times New Roman" w:ascii="Times New Roman" w:hAnsi="Times New Roman"/>
          <w:color w:val="000000"/>
          <w:kern w:val="0"/>
          <w:sz w:val="20"/>
          <w:szCs w:val="20"/>
          <w:lang w:eastAsia="en-US"/>
        </w:rPr>
        <w:t>cui</w:t>
      </w:r>
      <w:r>
        <w:rPr>
          <w:rFonts w:cs="Times New Roman" w:ascii="Times New Roman" w:hAnsi="Times New Roman"/>
          <w:color w:val="000000"/>
          <w:spacing w:val="13"/>
          <w:kern w:val="0"/>
          <w:sz w:val="20"/>
          <w:szCs w:val="20"/>
          <w:lang w:eastAsia="en-US"/>
        </w:rPr>
        <w:t xml:space="preserve"> </w:t>
      </w:r>
      <w:r>
        <w:rPr>
          <w:rFonts w:cs="Times New Roman" w:ascii="Times New Roman" w:hAnsi="Times New Roman"/>
          <w:color w:val="000000"/>
          <w:spacing w:val="-1"/>
          <w:kern w:val="0"/>
          <w:sz w:val="20"/>
          <w:szCs w:val="20"/>
          <w:lang w:eastAsia="en-US"/>
        </w:rPr>
        <w:t>all</w:t>
      </w:r>
      <w:r>
        <w:rPr>
          <w:rFonts w:cs="Times New Roman" w:ascii="Times New Roman" w:hAnsi="Times New Roman"/>
          <w:i/>
          <w:color w:val="000000"/>
          <w:spacing w:val="-1"/>
          <w:kern w:val="0"/>
          <w:sz w:val="20"/>
          <w:szCs w:val="20"/>
          <w:lang w:eastAsia="en-US"/>
        </w:rPr>
        <w:t>’art.</w:t>
      </w:r>
      <w:r>
        <w:rPr>
          <w:rFonts w:cs="Times New Roman" w:ascii="Times New Roman" w:hAnsi="Times New Roman"/>
          <w:i/>
          <w:color w:val="000000"/>
          <w:spacing w:val="13"/>
          <w:kern w:val="0"/>
          <w:sz w:val="20"/>
          <w:szCs w:val="20"/>
          <w:lang w:eastAsia="en-US"/>
        </w:rPr>
        <w:t xml:space="preserve"> </w:t>
      </w:r>
      <w:r>
        <w:rPr>
          <w:rFonts w:cs="Times New Roman" w:ascii="Times New Roman" w:hAnsi="Times New Roman"/>
          <w:i/>
          <w:color w:val="000000"/>
          <w:spacing w:val="-1"/>
          <w:kern w:val="0"/>
          <w:sz w:val="20"/>
          <w:szCs w:val="20"/>
          <w:lang w:eastAsia="en-US"/>
        </w:rPr>
        <w:t>83</w:t>
      </w:r>
      <w:r>
        <w:rPr>
          <w:rFonts w:cs="Times New Roman" w:ascii="Times New Roman" w:hAnsi="Times New Roman"/>
          <w:color w:val="000000"/>
          <w:spacing w:val="-1"/>
          <w:kern w:val="0"/>
          <w:sz w:val="20"/>
          <w:szCs w:val="20"/>
          <w:lang w:eastAsia="en-US"/>
        </w:rPr>
        <w:t>,</w:t>
      </w:r>
      <w:r>
        <w:rPr>
          <w:rFonts w:cs="Times New Roman" w:ascii="Times New Roman" w:hAnsi="Times New Roman"/>
          <w:color w:val="000000"/>
          <w:spacing w:val="12"/>
          <w:kern w:val="0"/>
          <w:sz w:val="20"/>
          <w:szCs w:val="20"/>
          <w:lang w:eastAsia="en-US"/>
        </w:rPr>
        <w:t xml:space="preserve"> </w:t>
      </w:r>
      <w:r>
        <w:rPr>
          <w:rFonts w:cs="Times New Roman" w:ascii="Times New Roman" w:hAnsi="Times New Roman"/>
          <w:i/>
          <w:color w:val="000000"/>
          <w:kern w:val="0"/>
          <w:sz w:val="20"/>
          <w:szCs w:val="20"/>
          <w:lang w:eastAsia="en-US"/>
        </w:rPr>
        <w:t>comma</w:t>
      </w:r>
      <w:r>
        <w:rPr>
          <w:rFonts w:cs="Times New Roman" w:ascii="Times New Roman" w:hAnsi="Times New Roman"/>
          <w:i/>
          <w:color w:val="000000"/>
          <w:spacing w:val="13"/>
          <w:kern w:val="0"/>
          <w:sz w:val="20"/>
          <w:szCs w:val="20"/>
          <w:lang w:eastAsia="en-US"/>
        </w:rPr>
        <w:t xml:space="preserve"> </w:t>
      </w:r>
      <w:r>
        <w:rPr>
          <w:rFonts w:cs="Times New Roman" w:ascii="Times New Roman" w:hAnsi="Times New Roman"/>
          <w:i/>
          <w:color w:val="000000"/>
          <w:spacing w:val="-1"/>
          <w:kern w:val="0"/>
          <w:sz w:val="20"/>
          <w:szCs w:val="20"/>
          <w:lang w:eastAsia="en-US"/>
        </w:rPr>
        <w:t>1,</w:t>
      </w:r>
      <w:r>
        <w:rPr>
          <w:rFonts w:cs="Times New Roman" w:ascii="Times New Roman" w:hAnsi="Times New Roman"/>
          <w:i/>
          <w:color w:val="000000"/>
          <w:spacing w:val="13"/>
          <w:kern w:val="0"/>
          <w:sz w:val="20"/>
          <w:szCs w:val="20"/>
          <w:lang w:eastAsia="en-US"/>
        </w:rPr>
        <w:t xml:space="preserve"> </w:t>
      </w:r>
      <w:r>
        <w:rPr>
          <w:rFonts w:cs="Times New Roman" w:ascii="Times New Roman" w:hAnsi="Times New Roman"/>
          <w:i/>
          <w:color w:val="000000"/>
          <w:spacing w:val="-1"/>
          <w:kern w:val="0"/>
          <w:sz w:val="20"/>
          <w:szCs w:val="20"/>
          <w:lang w:eastAsia="en-US"/>
        </w:rPr>
        <w:t>lett.</w:t>
      </w:r>
      <w:r>
        <w:rPr>
          <w:rFonts w:cs="Times New Roman" w:ascii="Times New Roman" w:hAnsi="Times New Roman"/>
          <w:i/>
          <w:color w:val="000000"/>
          <w:spacing w:val="12"/>
          <w:kern w:val="0"/>
          <w:sz w:val="20"/>
          <w:szCs w:val="20"/>
          <w:lang w:eastAsia="en-US"/>
        </w:rPr>
        <w:t xml:space="preserve"> </w:t>
      </w:r>
      <w:r>
        <w:rPr>
          <w:rFonts w:cs="Times New Roman" w:ascii="Times New Roman" w:hAnsi="Times New Roman"/>
          <w:i/>
          <w:color w:val="000000"/>
          <w:spacing w:val="-1"/>
          <w:kern w:val="0"/>
          <w:sz w:val="20"/>
          <w:szCs w:val="20"/>
          <w:lang w:eastAsia="en-US"/>
        </w:rPr>
        <w:t>b)</w:t>
      </w:r>
      <w:r>
        <w:rPr>
          <w:rFonts w:cs="Times New Roman" w:ascii="Times New Roman" w:hAnsi="Times New Roman"/>
          <w:i/>
          <w:color w:val="000000"/>
          <w:spacing w:val="13"/>
          <w:kern w:val="0"/>
          <w:sz w:val="20"/>
          <w:szCs w:val="20"/>
          <w:lang w:eastAsia="en-US"/>
        </w:rPr>
        <w:t xml:space="preserve"> </w:t>
      </w:r>
      <w:r>
        <w:rPr>
          <w:rFonts w:cs="Times New Roman" w:ascii="Times New Roman" w:hAnsi="Times New Roman"/>
          <w:i/>
          <w:color w:val="000000"/>
          <w:kern w:val="0"/>
          <w:sz w:val="20"/>
          <w:szCs w:val="20"/>
          <w:lang w:eastAsia="en-US"/>
        </w:rPr>
        <w:t>e</w:t>
      </w:r>
      <w:r>
        <w:rPr>
          <w:rFonts w:cs="Times New Roman" w:ascii="Times New Roman" w:hAnsi="Times New Roman"/>
          <w:i/>
          <w:color w:val="000000"/>
          <w:spacing w:val="13"/>
          <w:kern w:val="0"/>
          <w:sz w:val="20"/>
          <w:szCs w:val="20"/>
          <w:lang w:eastAsia="en-US"/>
        </w:rPr>
        <w:t xml:space="preserve"> </w:t>
      </w:r>
      <w:r>
        <w:rPr>
          <w:rFonts w:cs="Times New Roman" w:ascii="Times New Roman" w:hAnsi="Times New Roman"/>
          <w:i/>
          <w:color w:val="000000"/>
          <w:kern w:val="0"/>
          <w:sz w:val="20"/>
          <w:szCs w:val="20"/>
          <w:lang w:eastAsia="en-US"/>
        </w:rPr>
        <w:t>c)</w:t>
      </w:r>
      <w:r>
        <w:rPr>
          <w:rFonts w:cs="Times New Roman" w:ascii="Times New Roman" w:hAnsi="Times New Roman"/>
          <w:i/>
          <w:color w:val="000000"/>
          <w:spacing w:val="12"/>
          <w:kern w:val="0"/>
          <w:sz w:val="20"/>
          <w:szCs w:val="20"/>
          <w:lang w:eastAsia="en-US"/>
        </w:rPr>
        <w:t xml:space="preserve"> </w:t>
      </w:r>
      <w:r>
        <w:rPr>
          <w:rFonts w:cs="Times New Roman" w:ascii="Times New Roman" w:hAnsi="Times New Roman"/>
          <w:color w:val="000000"/>
          <w:spacing w:val="-1"/>
          <w:kern w:val="0"/>
          <w:sz w:val="20"/>
          <w:szCs w:val="20"/>
          <w:lang w:eastAsia="en-US"/>
        </w:rPr>
        <w:t>del</w:t>
      </w:r>
      <w:r>
        <w:rPr>
          <w:rFonts w:cs="Times New Roman" w:ascii="Times New Roman" w:hAnsi="Times New Roman"/>
          <w:color w:val="000000"/>
          <w:spacing w:val="28"/>
          <w:kern w:val="0"/>
          <w:sz w:val="20"/>
          <w:szCs w:val="20"/>
          <w:lang w:eastAsia="en-US"/>
        </w:rPr>
        <w:t xml:space="preserve"> </w:t>
      </w:r>
      <w:r>
        <w:rPr>
          <w:rFonts w:cs="Times New Roman" w:ascii="Times New Roman" w:hAnsi="Times New Roman"/>
          <w:i/>
          <w:color w:val="000000"/>
          <w:kern w:val="0"/>
          <w:sz w:val="20"/>
          <w:szCs w:val="20"/>
          <w:lang w:eastAsia="en-US"/>
        </w:rPr>
        <w:t>“Codice”</w:t>
      </w:r>
      <w:r>
        <w:rPr>
          <w:rFonts w:cs="Times New Roman" w:ascii="Times New Roman" w:hAnsi="Times New Roman"/>
          <w:i/>
          <w:color w:val="000000"/>
          <w:spacing w:val="-1"/>
          <w:kern w:val="0"/>
          <w:sz w:val="20"/>
          <w:szCs w:val="20"/>
          <w:lang w:eastAsia="en-US"/>
        </w:rPr>
        <w:t xml:space="preserve"> </w:t>
      </w:r>
      <w:r>
        <w:rPr>
          <w:rFonts w:cs="Times New Roman" w:ascii="Times New Roman" w:hAnsi="Times New Roman"/>
          <w:color w:val="000000"/>
          <w:spacing w:val="-1"/>
          <w:kern w:val="0"/>
          <w:sz w:val="20"/>
          <w:szCs w:val="20"/>
          <w:lang w:eastAsia="en-US"/>
        </w:rPr>
        <w:t>avvalendosi</w:t>
      </w:r>
      <w:r>
        <w:rPr>
          <w:rFonts w:cs="Times New Roman" w:ascii="Times New Roman" w:hAnsi="Times New Roman"/>
          <w:color w:val="000000"/>
          <w:kern w:val="0"/>
          <w:sz w:val="20"/>
          <w:szCs w:val="20"/>
          <w:lang w:eastAsia="en-US"/>
        </w:rPr>
        <w:t xml:space="preserve"> </w:t>
      </w:r>
      <w:r>
        <w:rPr>
          <w:rFonts w:cs="Times New Roman" w:ascii="Times New Roman" w:hAnsi="Times New Roman"/>
          <w:color w:val="000000"/>
          <w:spacing w:val="-1"/>
          <w:kern w:val="0"/>
          <w:sz w:val="20"/>
          <w:szCs w:val="20"/>
          <w:lang w:eastAsia="en-US"/>
        </w:rPr>
        <w:t xml:space="preserve">dei </w:t>
      </w:r>
      <w:r>
        <w:rPr>
          <w:rFonts w:cs="Times New Roman" w:ascii="Times New Roman" w:hAnsi="Times New Roman"/>
          <w:color w:val="000000"/>
          <w:kern w:val="0"/>
          <w:sz w:val="20"/>
          <w:szCs w:val="20"/>
          <w:lang w:eastAsia="en-US"/>
        </w:rPr>
        <w:t>requisiti</w:t>
      </w:r>
      <w:r>
        <w:rPr>
          <w:rFonts w:cs="Times New Roman" w:ascii="Times New Roman" w:hAnsi="Times New Roman"/>
          <w:color w:val="000000"/>
          <w:spacing w:val="-1"/>
          <w:kern w:val="0"/>
          <w:sz w:val="20"/>
          <w:szCs w:val="20"/>
          <w:lang w:eastAsia="en-US"/>
        </w:rPr>
        <w:t xml:space="preserve"> di altri </w:t>
      </w:r>
      <w:r>
        <w:rPr>
          <w:rFonts w:cs="Times New Roman" w:ascii="Times New Roman" w:hAnsi="Times New Roman"/>
          <w:color w:val="000000"/>
          <w:kern w:val="0"/>
          <w:sz w:val="20"/>
          <w:szCs w:val="20"/>
          <w:lang w:eastAsia="en-US"/>
        </w:rPr>
        <w:t>soggetti,</w:t>
      </w:r>
      <w:r>
        <w:rPr>
          <w:rFonts w:cs="Times New Roman" w:ascii="Times New Roman" w:hAnsi="Times New Roman"/>
          <w:color w:val="000000"/>
          <w:spacing w:val="-1"/>
          <w:kern w:val="0"/>
          <w:sz w:val="20"/>
          <w:szCs w:val="20"/>
          <w:lang w:eastAsia="en-US"/>
        </w:rPr>
        <w:t xml:space="preserve"> anche partecipanti al </w:t>
      </w:r>
      <w:r>
        <w:rPr>
          <w:rFonts w:cs="Times New Roman" w:ascii="Times New Roman" w:hAnsi="Times New Roman"/>
          <w:color w:val="000000"/>
          <w:kern w:val="0"/>
          <w:sz w:val="20"/>
          <w:szCs w:val="20"/>
          <w:lang w:eastAsia="en-US"/>
        </w:rPr>
        <w:t>raggruppamento.</w:t>
      </w:r>
    </w:p>
    <w:p>
      <w:pPr>
        <w:pStyle w:val="Corpodeltesto"/>
        <w:spacing w:lineRule="exact" w:line="240" w:before="0" w:after="0"/>
        <w:ind w:left="283" w:right="0" w:hanging="0"/>
        <w:jc w:val="both"/>
        <w:rPr>
          <w:rFonts w:ascii="Times New Roman" w:hAnsi="Times New Roman" w:cs="Times New Roman"/>
          <w:sz w:val="20"/>
          <w:szCs w:val="20"/>
        </w:rPr>
      </w:pPr>
      <w:r>
        <w:rPr>
          <w:rFonts w:cs="Times New Roman" w:ascii="Times New Roman" w:hAnsi="Times New Roman"/>
          <w:b/>
          <w:spacing w:val="-1"/>
          <w:sz w:val="20"/>
          <w:szCs w:val="20"/>
          <w:lang w:val="it-IT"/>
        </w:rPr>
        <w:t>Non è consentito l’avvalimento</w:t>
      </w:r>
      <w:r>
        <w:rPr>
          <w:rFonts w:cs="Times New Roman" w:ascii="Times New Roman" w:hAnsi="Times New Roman"/>
          <w:b/>
          <w:spacing w:val="1"/>
          <w:sz w:val="20"/>
          <w:szCs w:val="20"/>
          <w:lang w:val="it-IT"/>
        </w:rPr>
        <w:t xml:space="preserve"> </w:t>
      </w:r>
      <w:r>
        <w:rPr>
          <w:rFonts w:cs="Times New Roman" w:ascii="Times New Roman" w:hAnsi="Times New Roman"/>
          <w:b/>
          <w:spacing w:val="-1"/>
          <w:sz w:val="20"/>
          <w:szCs w:val="20"/>
          <w:lang w:val="it-IT"/>
        </w:rPr>
        <w:t>per la dimostrazione dei requisiti generali e di idoneità professionale.</w:t>
      </w:r>
    </w:p>
    <w:p>
      <w:pPr>
        <w:pStyle w:val="Standard"/>
        <w:ind w:left="284" w:hanging="0"/>
        <w:jc w:val="both"/>
        <w:rPr>
          <w:rFonts w:ascii="Times New Roman" w:hAnsi="Times New Roman" w:eastAsia="Times New Roman" w:cs="Times New Roman"/>
          <w:sz w:val="20"/>
          <w:szCs w:val="20"/>
        </w:rPr>
      </w:pPr>
      <w:r>
        <w:rPr>
          <w:rFonts w:eastAsia="NSimSun" w:cs="Times New Roman" w:ascii="Times New Roman" w:hAnsi="Times New Roman"/>
          <w:b/>
          <w:color w:val="000000"/>
          <w:spacing w:val="-2"/>
          <w:w w:val="95"/>
          <w:sz w:val="20"/>
          <w:szCs w:val="20"/>
          <w:lang w:eastAsia="en-US" w:bidi="ar-SA"/>
        </w:rPr>
        <w:t>VI.3.4)</w:t>
      </w:r>
      <w:r>
        <w:rPr>
          <w:rFonts w:cs="Times New Roman" w:ascii="Times New Roman" w:hAnsi="Times New Roman"/>
          <w:b/>
          <w:color w:val="000000"/>
          <w:spacing w:val="-1"/>
          <w:sz w:val="20"/>
          <w:szCs w:val="20"/>
          <w:lang w:eastAsia="en-US"/>
        </w:rPr>
        <w:t xml:space="preserve"> </w:t>
      </w:r>
      <w:r>
        <w:rPr>
          <w:rFonts w:eastAsia="Times New Roman" w:cs="Times New Roman" w:ascii="Times New Roman" w:hAnsi="Times New Roman"/>
          <w:sz w:val="20"/>
          <w:szCs w:val="20"/>
        </w:rPr>
        <w:t xml:space="preserve">Responsabile Unico del Procedimento (RUP): </w:t>
      </w:r>
      <w:r>
        <w:rPr>
          <w:rFonts w:eastAsia="Times New Roman" w:cs="Times New Roman" w:ascii="Times New Roman" w:hAnsi="Times New Roman"/>
          <w:sz w:val="20"/>
          <w:szCs w:val="20"/>
          <w:highlight w:val="yellow"/>
        </w:rPr>
        <w:t>________________</w:t>
      </w:r>
      <w:r>
        <w:rPr>
          <w:rFonts w:eastAsia="Times New Roman" w:cs="Times New Roman" w:ascii="Times New Roman" w:hAnsi="Times New Roman"/>
          <w:sz w:val="20"/>
          <w:szCs w:val="20"/>
        </w:rPr>
        <w:t xml:space="preserve"> – Tel. </w:t>
      </w:r>
      <w:r>
        <w:rPr>
          <w:rFonts w:eastAsia="Times New Roman" w:cs="Times New Roman" w:ascii="Times New Roman" w:hAnsi="Times New Roman"/>
          <w:sz w:val="20"/>
          <w:szCs w:val="20"/>
          <w:highlight w:val="yellow"/>
        </w:rPr>
        <w:t>_____________</w:t>
      </w:r>
    </w:p>
    <w:p>
      <w:pPr>
        <w:pStyle w:val="Standard"/>
        <w:ind w:left="284" w:hanging="0"/>
        <w:jc w:val="both"/>
        <w:rPr>
          <w:rFonts w:ascii="Times New Roman" w:hAnsi="Times New Roman" w:cs="Times New Roman"/>
          <w:b/>
          <w:b/>
          <w:color w:val="000000"/>
          <w:spacing w:val="-1"/>
          <w:sz w:val="20"/>
          <w:szCs w:val="20"/>
          <w:lang w:eastAsia="en-US"/>
        </w:rPr>
      </w:pPr>
      <w:r>
        <w:rPr>
          <w:rFonts w:cs="Times New Roman" w:ascii="Times New Roman" w:hAnsi="Times New Roman"/>
          <w:b/>
          <w:color w:val="000000"/>
          <w:w w:val="95"/>
          <w:sz w:val="20"/>
          <w:szCs w:val="20"/>
          <w:lang w:eastAsia="en-US" w:bidi="ar-SA"/>
        </w:rPr>
        <w:t>VI.3.5)</w:t>
      </w:r>
      <w:r>
        <w:rPr>
          <w:rFonts w:cs="Times New Roman" w:ascii="Times New Roman" w:hAnsi="Times New Roman"/>
          <w:b/>
          <w:color w:val="000000"/>
          <w:spacing w:val="-1"/>
          <w:sz w:val="20"/>
          <w:szCs w:val="20"/>
          <w:lang w:eastAsia="en-US"/>
        </w:rPr>
        <w:t xml:space="preserve"> </w:t>
      </w:r>
      <w:r>
        <w:rPr>
          <w:rFonts w:eastAsia="Times New Roman" w:cs="Times New Roman" w:ascii="Times New Roman" w:hAnsi="Times New Roman"/>
          <w:sz w:val="20"/>
          <w:szCs w:val="20"/>
        </w:rPr>
        <w:t xml:space="preserve">Responsabile degli Adempimenti di Gara (RAG) </w:t>
      </w:r>
      <w:r>
        <w:rPr>
          <w:rFonts w:eastAsia="Times New Roman" w:cs="Times New Roman" w:ascii="Times New Roman" w:hAnsi="Times New Roman"/>
          <w:sz w:val="20"/>
          <w:szCs w:val="20"/>
          <w:highlight w:val="yellow"/>
        </w:rPr>
        <w:t>_____________</w:t>
      </w:r>
      <w:r>
        <w:rPr>
          <w:rFonts w:eastAsia="Times New Roman" w:cs="Times New Roman" w:ascii="Times New Roman" w:hAnsi="Times New Roman"/>
          <w:sz w:val="20"/>
          <w:szCs w:val="20"/>
        </w:rPr>
        <w:t xml:space="preserve"> </w:t>
      </w:r>
      <w:r>
        <w:rPr>
          <w:rFonts w:eastAsia="Times New Roman" w:cs="Times New Roman" w:ascii="Times New Roman" w:hAnsi="Times New Roman"/>
          <w:b/>
          <w:bCs/>
          <w:sz w:val="20"/>
          <w:szCs w:val="20"/>
        </w:rPr>
        <w:t xml:space="preserve">– </w:t>
      </w:r>
      <w:r>
        <w:rPr>
          <w:rFonts w:eastAsia="Times New Roman" w:cs="Times New Roman" w:ascii="Times New Roman" w:hAnsi="Times New Roman"/>
          <w:sz w:val="20"/>
          <w:szCs w:val="20"/>
        </w:rPr>
        <w:t xml:space="preserve">Tel. </w:t>
      </w:r>
      <w:r>
        <w:rPr>
          <w:rFonts w:eastAsia="Times New Roman" w:cs="Times New Roman" w:ascii="Times New Roman" w:hAnsi="Times New Roman"/>
          <w:sz w:val="20"/>
          <w:szCs w:val="20"/>
          <w:highlight w:val="yellow"/>
        </w:rPr>
        <w:t>____________</w:t>
      </w:r>
    </w:p>
    <w:p>
      <w:pPr>
        <w:pStyle w:val="Normal"/>
        <w:widowControl w:val="false"/>
        <w:suppressAutoHyphens w:val="false"/>
        <w:spacing w:before="57" w:after="57"/>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VI.4)</w:t>
      </w:r>
      <w:r>
        <w:rPr>
          <w:rFonts w:cs="Times New Roman" w:ascii="Times New Roman" w:hAnsi="Times New Roman"/>
          <w:b/>
          <w:color w:val="000000"/>
          <w:spacing w:val="-2"/>
          <w:kern w:val="0"/>
          <w:sz w:val="20"/>
          <w:szCs w:val="20"/>
          <w:lang w:eastAsia="en-US"/>
        </w:rPr>
        <w:t xml:space="preserve"> </w:t>
      </w:r>
      <w:r>
        <w:rPr>
          <w:rFonts w:cs="Times New Roman" w:ascii="Times New Roman" w:hAnsi="Times New Roman"/>
          <w:b/>
          <w:color w:val="000000"/>
          <w:spacing w:val="-1"/>
          <w:kern w:val="0"/>
          <w:sz w:val="20"/>
          <w:szCs w:val="20"/>
          <w:lang w:eastAsia="en-US"/>
        </w:rPr>
        <w:t>Procedure</w:t>
      </w:r>
      <w:r>
        <w:rPr>
          <w:rFonts w:cs="Times New Roman" w:ascii="Times New Roman" w:hAnsi="Times New Roman"/>
          <w:b/>
          <w:color w:val="000000"/>
          <w:spacing w:val="-2"/>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ricorso</w:t>
        <w:tab/>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b/>
          <w:color w:val="000000"/>
          <w:spacing w:val="-2"/>
          <w:w w:val="95"/>
          <w:kern w:val="0"/>
          <w:sz w:val="20"/>
          <w:szCs w:val="20"/>
          <w:lang w:eastAsia="en-US"/>
        </w:rPr>
        <w:t>VI.4.1)</w:t>
      </w:r>
      <w:r>
        <w:rPr>
          <w:rFonts w:cs="Times New Roman" w:ascii="Times New Roman" w:hAnsi="Times New Roman"/>
          <w:b/>
          <w:color w:val="000000"/>
          <w:spacing w:val="-3"/>
          <w:w w:val="95"/>
          <w:kern w:val="0"/>
          <w:sz w:val="20"/>
          <w:szCs w:val="20"/>
          <w:lang w:eastAsia="en-US"/>
        </w:rPr>
        <w:t xml:space="preserve"> </w:t>
      </w:r>
      <w:r>
        <w:rPr>
          <w:rFonts w:cs="Times New Roman" w:ascii="Times New Roman" w:hAnsi="Times New Roman"/>
          <w:b/>
          <w:color w:val="000000"/>
          <w:spacing w:val="-2"/>
          <w:w w:val="95"/>
          <w:kern w:val="0"/>
          <w:sz w:val="20"/>
          <w:szCs w:val="20"/>
          <w:lang w:eastAsia="en-US"/>
        </w:rPr>
        <w:t>Organismo</w:t>
      </w:r>
      <w:r>
        <w:rPr>
          <w:rFonts w:cs="Times New Roman" w:ascii="Times New Roman" w:hAnsi="Times New Roman"/>
          <w:b/>
          <w:color w:val="000000"/>
          <w:spacing w:val="-3"/>
          <w:w w:val="95"/>
          <w:kern w:val="0"/>
          <w:sz w:val="20"/>
          <w:szCs w:val="20"/>
          <w:lang w:eastAsia="en-US"/>
        </w:rPr>
        <w:t xml:space="preserve"> </w:t>
      </w:r>
      <w:r>
        <w:rPr>
          <w:rFonts w:cs="Times New Roman" w:ascii="Times New Roman" w:hAnsi="Times New Roman"/>
          <w:b/>
          <w:color w:val="000000"/>
          <w:spacing w:val="-2"/>
          <w:w w:val="95"/>
          <w:kern w:val="0"/>
          <w:sz w:val="20"/>
          <w:szCs w:val="20"/>
          <w:lang w:eastAsia="en-US"/>
        </w:rPr>
        <w:t>responsabile</w:t>
      </w:r>
      <w:r>
        <w:rPr>
          <w:rFonts w:cs="Times New Roman" w:ascii="Times New Roman" w:hAnsi="Times New Roman"/>
          <w:b/>
          <w:color w:val="000000"/>
          <w:spacing w:val="-4"/>
          <w:w w:val="95"/>
          <w:kern w:val="0"/>
          <w:sz w:val="20"/>
          <w:szCs w:val="20"/>
          <w:lang w:eastAsia="en-US"/>
        </w:rPr>
        <w:t xml:space="preserve"> </w:t>
      </w:r>
      <w:r>
        <w:rPr>
          <w:rFonts w:cs="Times New Roman" w:ascii="Times New Roman" w:hAnsi="Times New Roman"/>
          <w:b/>
          <w:color w:val="000000"/>
          <w:spacing w:val="-2"/>
          <w:w w:val="95"/>
          <w:kern w:val="0"/>
          <w:sz w:val="20"/>
          <w:szCs w:val="20"/>
          <w:lang w:eastAsia="en-US"/>
        </w:rPr>
        <w:t>delle</w:t>
      </w:r>
      <w:r>
        <w:rPr>
          <w:rFonts w:cs="Times New Roman" w:ascii="Times New Roman" w:hAnsi="Times New Roman"/>
          <w:b/>
          <w:color w:val="000000"/>
          <w:spacing w:val="-3"/>
          <w:w w:val="95"/>
          <w:kern w:val="0"/>
          <w:sz w:val="20"/>
          <w:szCs w:val="20"/>
          <w:lang w:eastAsia="en-US"/>
        </w:rPr>
        <w:t xml:space="preserve"> </w:t>
      </w:r>
      <w:r>
        <w:rPr>
          <w:rFonts w:cs="Times New Roman" w:ascii="Times New Roman" w:hAnsi="Times New Roman"/>
          <w:b/>
          <w:color w:val="000000"/>
          <w:spacing w:val="-1"/>
          <w:w w:val="95"/>
          <w:kern w:val="0"/>
          <w:sz w:val="20"/>
          <w:szCs w:val="20"/>
          <w:lang w:eastAsia="en-US"/>
        </w:rPr>
        <w:t>procedure</w:t>
      </w:r>
      <w:r>
        <w:rPr>
          <w:rFonts w:cs="Times New Roman" w:ascii="Times New Roman" w:hAnsi="Times New Roman"/>
          <w:b/>
          <w:color w:val="000000"/>
          <w:spacing w:val="1"/>
          <w:w w:val="95"/>
          <w:kern w:val="0"/>
          <w:sz w:val="20"/>
          <w:szCs w:val="20"/>
          <w:lang w:eastAsia="en-US"/>
        </w:rPr>
        <w:t xml:space="preserve"> </w:t>
      </w:r>
      <w:r>
        <w:rPr>
          <w:rFonts w:cs="Times New Roman" w:ascii="Times New Roman" w:hAnsi="Times New Roman"/>
          <w:b/>
          <w:color w:val="000000"/>
          <w:spacing w:val="-1"/>
          <w:w w:val="95"/>
          <w:kern w:val="0"/>
          <w:sz w:val="20"/>
          <w:szCs w:val="20"/>
          <w:lang w:eastAsia="en-US"/>
        </w:rPr>
        <w:t>di ricorso</w:t>
      </w:r>
    </w:p>
    <w:p>
      <w:pPr>
        <w:pStyle w:val="TableParagraph"/>
        <w:spacing w:lineRule="exact" w:line="300" w:before="71" w:after="0"/>
        <w:ind w:left="283" w:hanging="0"/>
        <w:rPr>
          <w:rFonts w:ascii="Times New Roman" w:hAnsi="Times New Roman" w:cs="Times New Roman"/>
          <w:sz w:val="20"/>
          <w:szCs w:val="20"/>
          <w:lang w:val="it-IT"/>
        </w:rPr>
      </w:pPr>
      <w:r>
        <w:rPr>
          <w:rFonts w:cs="Times New Roman" w:ascii="Times New Roman" w:hAnsi="Times New Roman"/>
          <w:spacing w:val="-1"/>
          <w:sz w:val="20"/>
          <w:szCs w:val="20"/>
          <w:lang w:val="it-IT"/>
        </w:rPr>
        <w:t>Denominazione</w:t>
      </w:r>
      <w:r>
        <w:rPr>
          <w:rFonts w:cs="Times New Roman" w:ascii="Times New Roman" w:hAnsi="Times New Roman"/>
          <w:spacing w:val="-5"/>
          <w:sz w:val="20"/>
          <w:szCs w:val="20"/>
          <w:lang w:val="it-IT"/>
        </w:rPr>
        <w:t xml:space="preserve"> </w:t>
      </w:r>
      <w:r>
        <w:rPr>
          <w:rFonts w:cs="Times New Roman" w:ascii="Times New Roman" w:hAnsi="Times New Roman"/>
          <w:spacing w:val="-1"/>
          <w:sz w:val="20"/>
          <w:szCs w:val="20"/>
          <w:lang w:val="it-IT"/>
        </w:rPr>
        <w:t>ufficiale : T.A.R.</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Sicilia</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 Sezione di …..</w:t>
      </w:r>
    </w:p>
    <w:p>
      <w:pPr>
        <w:pStyle w:val="TableParagraph"/>
        <w:spacing w:lineRule="exact" w:line="300" w:before="71" w:after="0"/>
        <w:ind w:left="283" w:hanging="0"/>
        <w:rPr>
          <w:rFonts w:ascii="Times New Roman" w:hAnsi="Times New Roman" w:cs="Times New Roman"/>
          <w:sz w:val="20"/>
          <w:szCs w:val="20"/>
          <w:lang w:val="it-IT"/>
        </w:rPr>
      </w:pPr>
      <w:r>
        <w:rPr>
          <w:rFonts w:cs="Times New Roman" w:ascii="Times New Roman" w:hAnsi="Times New Roman"/>
          <w:spacing w:val="-1"/>
          <w:sz w:val="20"/>
          <w:szCs w:val="20"/>
          <w:lang w:val="it-IT"/>
        </w:rPr>
        <w:t>Indirizzo postale:</w:t>
      </w:r>
      <w:r>
        <w:rPr>
          <w:rFonts w:eastAsia="Arial" w:cs="Times New Roman" w:ascii="Times New Roman" w:hAnsi="Times New Roman"/>
          <w:sz w:val="20"/>
          <w:szCs w:val="20"/>
          <w:lang w:val="it-IT"/>
        </w:rPr>
        <w:t xml:space="preserve"> ………</w:t>
      </w:r>
    </w:p>
    <w:p>
      <w:pPr>
        <w:pStyle w:val="TableParagraph"/>
        <w:spacing w:lineRule="exact" w:line="300" w:before="71" w:after="0"/>
        <w:ind w:left="283" w:hanging="0"/>
        <w:rPr>
          <w:rFonts w:ascii="Times New Roman" w:hAnsi="Times New Roman" w:cs="Times New Roman"/>
          <w:sz w:val="20"/>
          <w:szCs w:val="20"/>
          <w:lang w:val="it-IT"/>
        </w:rPr>
      </w:pPr>
      <w:r>
        <w:rPr>
          <w:rFonts w:cs="Times New Roman" w:ascii="Times New Roman" w:hAnsi="Times New Roman"/>
          <w:spacing w:val="-1"/>
          <w:sz w:val="20"/>
          <w:szCs w:val="20"/>
          <w:lang w:val="it-IT"/>
        </w:rPr>
        <w:t>Città:</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ab/>
      </w:r>
    </w:p>
    <w:p>
      <w:pPr>
        <w:pStyle w:val="TableParagraph"/>
        <w:spacing w:lineRule="exact" w:line="300" w:before="71" w:after="0"/>
        <w:ind w:left="283" w:hanging="0"/>
        <w:rPr>
          <w:rFonts w:ascii="Times New Roman" w:hAnsi="Times New Roman" w:cs="Times New Roman"/>
          <w:sz w:val="20"/>
          <w:szCs w:val="20"/>
          <w:lang w:val="it-IT"/>
        </w:rPr>
      </w:pPr>
      <w:r>
        <w:rPr>
          <w:rFonts w:cs="Times New Roman" w:ascii="Times New Roman" w:hAnsi="Times New Roman"/>
          <w:spacing w:val="-1"/>
          <w:sz w:val="20"/>
          <w:szCs w:val="20"/>
          <w:lang w:val="it-IT"/>
        </w:rPr>
        <w:t>Codice postale:</w:t>
      </w:r>
      <w:r>
        <w:rPr>
          <w:rFonts w:cs="Times New Roman" w:ascii="Times New Roman" w:hAnsi="Times New Roman"/>
          <w:sz w:val="20"/>
          <w:szCs w:val="20"/>
          <w:lang w:val="it-IT"/>
        </w:rPr>
        <w:t xml:space="preserve"> </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sz w:val="20"/>
          <w:szCs w:val="20"/>
          <w:lang w:val="it-IT"/>
        </w:rPr>
        <w:t xml:space="preserve"> </w:t>
      </w:r>
      <w:r>
        <w:rPr>
          <w:rFonts w:cs="Times New Roman" w:ascii="Times New Roman" w:hAnsi="Times New Roman"/>
          <w:spacing w:val="49"/>
          <w:sz w:val="20"/>
          <w:szCs w:val="20"/>
          <w:lang w:val="it-IT"/>
        </w:rPr>
        <w:t xml:space="preserve"> </w:t>
      </w:r>
    </w:p>
    <w:p>
      <w:pPr>
        <w:pStyle w:val="TableParagraph"/>
        <w:spacing w:lineRule="exact" w:line="300" w:before="71" w:after="0"/>
        <w:ind w:left="283" w:hanging="0"/>
        <w:rPr>
          <w:rFonts w:ascii="Times New Roman" w:hAnsi="Times New Roman" w:cs="Times New Roman"/>
          <w:sz w:val="20"/>
          <w:szCs w:val="20"/>
          <w:lang w:val="it-IT"/>
        </w:rPr>
      </w:pPr>
      <w:r>
        <w:rPr>
          <w:rFonts w:cs="Times New Roman" w:ascii="Times New Roman" w:hAnsi="Times New Roman"/>
          <w:spacing w:val="-1"/>
          <w:sz w:val="20"/>
          <w:szCs w:val="20"/>
          <w:lang w:val="it-IT"/>
        </w:rPr>
        <w:t>Paese:</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Italia</w:t>
      </w:r>
    </w:p>
    <w:p>
      <w:pPr>
        <w:pStyle w:val="TableParagraph"/>
        <w:spacing w:lineRule="exact" w:line="300" w:before="71" w:after="0"/>
        <w:ind w:left="283" w:hanging="0"/>
        <w:rPr>
          <w:rFonts w:ascii="Times New Roman" w:hAnsi="Times New Roman" w:cs="Times New Roman"/>
          <w:spacing w:val="-1"/>
          <w:sz w:val="20"/>
          <w:szCs w:val="20"/>
          <w:lang w:val="it-IT"/>
        </w:rPr>
      </w:pPr>
      <w:r>
        <w:rPr>
          <w:rFonts w:cs="Times New Roman" w:ascii="Times New Roman" w:hAnsi="Times New Roman"/>
          <w:spacing w:val="-1"/>
          <w:sz w:val="20"/>
          <w:szCs w:val="20"/>
          <w:lang w:val="it-IT"/>
        </w:rPr>
        <w:t xml:space="preserve">Pec: </w:t>
      </w:r>
      <w:hyperlink r:id="rId12">
        <w:r>
          <w:rPr>
            <w:rStyle w:val="CollegamentoInternet"/>
            <w:rFonts w:eastAsia="Arial" w:cs="Times New Roman" w:ascii="Times New Roman" w:hAnsi="Times New Roman"/>
            <w:sz w:val="20"/>
            <w:szCs w:val="20"/>
            <w:lang w:val="it-IT"/>
          </w:rPr>
          <w:t>……………………</w:t>
        </w:r>
      </w:hyperlink>
      <w:r>
        <w:rPr>
          <w:rFonts w:eastAsia="Arial" w:cs="Times New Roman" w:ascii="Times New Roman" w:hAnsi="Times New Roman"/>
          <w:sz w:val="20"/>
          <w:szCs w:val="20"/>
          <w:lang w:val="it-IT"/>
        </w:rPr>
        <w:t xml:space="preserve"> </w:t>
      </w:r>
    </w:p>
    <w:p>
      <w:pPr>
        <w:pStyle w:val="TableParagraph"/>
        <w:spacing w:lineRule="exact" w:line="300" w:before="71" w:after="0"/>
        <w:ind w:left="283" w:hanging="0"/>
        <w:rPr>
          <w:rFonts w:ascii="Times New Roman" w:hAnsi="Times New Roman" w:cs="Times New Roman"/>
          <w:sz w:val="20"/>
          <w:szCs w:val="20"/>
          <w:lang w:val="it-IT"/>
        </w:rPr>
      </w:pPr>
      <w:r>
        <w:rPr>
          <w:rFonts w:cs="Times New Roman" w:ascii="Times New Roman" w:hAnsi="Times New Roman"/>
          <w:spacing w:val="-1"/>
          <w:sz w:val="20"/>
          <w:szCs w:val="20"/>
          <w:lang w:val="it-IT"/>
        </w:rPr>
        <w:t>Tel.:</w:t>
      </w:r>
      <w:r>
        <w:rPr>
          <w:rFonts w:cs="Times New Roman" w:ascii="Times New Roman" w:hAnsi="Times New Roman"/>
          <w:spacing w:val="-3"/>
          <w:sz w:val="20"/>
          <w:szCs w:val="20"/>
          <w:lang w:val="it-IT"/>
        </w:rPr>
        <w:t xml:space="preserve"> </w:t>
      </w:r>
      <w:r>
        <w:rPr>
          <w:rFonts w:eastAsia="Arial" w:cs="Times New Roman" w:ascii="Times New Roman" w:hAnsi="Times New Roman"/>
          <w:sz w:val="20"/>
          <w:szCs w:val="20"/>
          <w:lang w:val="it-IT"/>
        </w:rPr>
        <w:t>…………..</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Indirizzo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Internet:</w:t>
      </w:r>
      <w:r>
        <w:rPr>
          <w:rFonts w:cs="Times New Roman" w:ascii="Times New Roman" w:hAnsi="Times New Roman"/>
          <w:spacing w:val="-3"/>
          <w:sz w:val="20"/>
          <w:szCs w:val="20"/>
          <w:lang w:val="it-IT"/>
        </w:rPr>
        <w:t xml:space="preserve"> </w:t>
      </w:r>
      <w:hyperlink r:id="rId13">
        <w:r>
          <w:rPr>
            <w:rStyle w:val="CollegamentoInternet"/>
            <w:rFonts w:eastAsia="Arial" w:cs="Times New Roman" w:ascii="Times New Roman" w:hAnsi="Times New Roman"/>
            <w:i/>
            <w:sz w:val="20"/>
            <w:szCs w:val="20"/>
            <w:lang w:val="it-IT"/>
          </w:rPr>
          <w:t>www.giustizia-a</w:t>
        </w:r>
        <w:r>
          <w:rPr>
            <w:rStyle w:val="CollegamentoInternet"/>
            <w:rFonts w:eastAsia="Arial" w:cs="Times New Roman" w:ascii="Times New Roman" w:hAnsi="Times New Roman"/>
            <w:i/>
            <w:sz w:val="20"/>
            <w:szCs w:val="20"/>
          </w:rPr>
          <w:t>mministrativa.it/italia/sicilia.htm</w:t>
        </w:r>
      </w:hyperlink>
      <w:r>
        <w:rPr>
          <w:rFonts w:eastAsia="Arial" w:cs="Times New Roman" w:ascii="Times New Roman" w:hAnsi="Times New Roman"/>
          <w:i/>
          <w:sz w:val="20"/>
          <w:szCs w:val="20"/>
        </w:rPr>
        <w:t xml:space="preserve"> </w:t>
      </w:r>
    </w:p>
    <w:p>
      <w:pPr>
        <w:pStyle w:val="TableParagraph"/>
        <w:spacing w:lineRule="exact" w:line="300" w:before="71" w:after="0"/>
        <w:ind w:left="283" w:hanging="0"/>
        <w:rPr>
          <w:rFonts w:ascii="Times New Roman" w:hAnsi="Times New Roman" w:cs="Times New Roman"/>
          <w:sz w:val="20"/>
          <w:szCs w:val="20"/>
          <w:lang w:val="it-IT"/>
        </w:rPr>
      </w:pPr>
      <w:r>
        <w:rPr>
          <w:rFonts w:cs="Times New Roman" w:ascii="Times New Roman" w:hAnsi="Times New Roman"/>
          <w:spacing w:val="-1"/>
          <w:sz w:val="20"/>
          <w:szCs w:val="20"/>
          <w:lang w:val="it-IT"/>
        </w:rPr>
        <w:t xml:space="preserve">Fax: </w:t>
      </w:r>
      <w:r>
        <w:rPr>
          <w:rFonts w:eastAsia="Arial" w:cs="Times New Roman" w:ascii="Times New Roman" w:hAnsi="Times New Roman"/>
          <w:w w:val="85"/>
          <w:sz w:val="20"/>
          <w:szCs w:val="20"/>
          <w:lang w:val="it-IT"/>
        </w:rPr>
        <w:t>………………</w:t>
      </w:r>
    </w:p>
    <w:p>
      <w:pPr>
        <w:pStyle w:val="Normal"/>
        <w:widowControl w:val="false"/>
        <w:suppressAutoHyphens w:val="false"/>
        <w:spacing w:before="57" w:after="57"/>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VI.4.2)</w:t>
      </w:r>
      <w:r>
        <w:rPr>
          <w:rFonts w:cs="Times New Roman" w:ascii="Times New Roman" w:hAnsi="Times New Roman"/>
          <w:b/>
          <w:color w:val="000000"/>
          <w:spacing w:val="-7"/>
          <w:kern w:val="0"/>
          <w:sz w:val="20"/>
          <w:szCs w:val="20"/>
          <w:lang w:eastAsia="en-US"/>
        </w:rPr>
        <w:t xml:space="preserve"> </w:t>
      </w:r>
      <w:r>
        <w:rPr>
          <w:rFonts w:cs="Times New Roman" w:ascii="Times New Roman" w:hAnsi="Times New Roman"/>
          <w:b/>
          <w:color w:val="000000"/>
          <w:spacing w:val="-1"/>
          <w:kern w:val="0"/>
          <w:sz w:val="20"/>
          <w:szCs w:val="20"/>
          <w:lang w:eastAsia="en-US"/>
        </w:rPr>
        <w:t>Organismo</w:t>
      </w:r>
      <w:r>
        <w:rPr>
          <w:rFonts w:cs="Times New Roman" w:ascii="Times New Roman" w:hAnsi="Times New Roman"/>
          <w:b/>
          <w:color w:val="000000"/>
          <w:spacing w:val="-6"/>
          <w:kern w:val="0"/>
          <w:sz w:val="20"/>
          <w:szCs w:val="20"/>
          <w:lang w:eastAsia="en-US"/>
        </w:rPr>
        <w:t xml:space="preserve"> </w:t>
      </w:r>
      <w:r>
        <w:rPr>
          <w:rFonts w:cs="Times New Roman" w:ascii="Times New Roman" w:hAnsi="Times New Roman"/>
          <w:b/>
          <w:color w:val="000000"/>
          <w:spacing w:val="-1"/>
          <w:kern w:val="0"/>
          <w:sz w:val="20"/>
          <w:szCs w:val="20"/>
          <w:lang w:eastAsia="en-US"/>
        </w:rPr>
        <w:t>responsabile</w:t>
      </w:r>
      <w:r>
        <w:rPr>
          <w:rFonts w:cs="Times New Roman" w:ascii="Times New Roman" w:hAnsi="Times New Roman"/>
          <w:b/>
          <w:color w:val="000000"/>
          <w:spacing w:val="-8"/>
          <w:kern w:val="0"/>
          <w:sz w:val="20"/>
          <w:szCs w:val="20"/>
          <w:lang w:eastAsia="en-US"/>
        </w:rPr>
        <w:t xml:space="preserve"> </w:t>
      </w:r>
      <w:r>
        <w:rPr>
          <w:rFonts w:cs="Times New Roman" w:ascii="Times New Roman" w:hAnsi="Times New Roman"/>
          <w:b/>
          <w:color w:val="000000"/>
          <w:spacing w:val="-1"/>
          <w:kern w:val="0"/>
          <w:sz w:val="20"/>
          <w:szCs w:val="20"/>
          <w:lang w:eastAsia="en-US"/>
        </w:rPr>
        <w:t>delle</w:t>
      </w:r>
      <w:r>
        <w:rPr>
          <w:rFonts w:cs="Times New Roman" w:ascii="Times New Roman" w:hAnsi="Times New Roman"/>
          <w:b/>
          <w:color w:val="000000"/>
          <w:spacing w:val="-6"/>
          <w:kern w:val="0"/>
          <w:sz w:val="20"/>
          <w:szCs w:val="20"/>
          <w:lang w:eastAsia="en-US"/>
        </w:rPr>
        <w:t xml:space="preserve"> </w:t>
      </w:r>
      <w:r>
        <w:rPr>
          <w:rFonts w:cs="Times New Roman" w:ascii="Times New Roman" w:hAnsi="Times New Roman"/>
          <w:b/>
          <w:color w:val="000000"/>
          <w:spacing w:val="-1"/>
          <w:kern w:val="0"/>
          <w:sz w:val="20"/>
          <w:szCs w:val="20"/>
          <w:lang w:eastAsia="en-US"/>
        </w:rPr>
        <w:t>procedure</w:t>
      </w:r>
      <w:r>
        <w:rPr>
          <w:rFonts w:cs="Times New Roman" w:ascii="Times New Roman" w:hAnsi="Times New Roman"/>
          <w:b/>
          <w:color w:val="000000"/>
          <w:spacing w:val="-7"/>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7"/>
          <w:kern w:val="0"/>
          <w:sz w:val="20"/>
          <w:szCs w:val="20"/>
          <w:lang w:eastAsia="en-US"/>
        </w:rPr>
        <w:t xml:space="preserve"> </w:t>
      </w:r>
      <w:r>
        <w:rPr>
          <w:rFonts w:cs="Times New Roman" w:ascii="Times New Roman" w:hAnsi="Times New Roman"/>
          <w:b/>
          <w:color w:val="000000"/>
          <w:spacing w:val="-1"/>
          <w:kern w:val="0"/>
          <w:sz w:val="20"/>
          <w:szCs w:val="20"/>
          <w:lang w:eastAsia="en-US"/>
        </w:rPr>
        <w:t>mediazione</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Denominazione ufficiale:</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Indirizzo</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postale:</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2"/>
          <w:w w:val="95"/>
          <w:sz w:val="20"/>
          <w:szCs w:val="20"/>
          <w:lang w:val="it-IT"/>
        </w:rPr>
        <w:t>Città:</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w w:val="85"/>
          <w:sz w:val="20"/>
          <w:szCs w:val="20"/>
          <w:lang w:val="it-IT"/>
        </w:rPr>
        <w:t>Codice postale:</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Paese:</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E-mail:</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Tel.:</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Indirizzo</w:t>
      </w:r>
      <w:r>
        <w:rPr>
          <w:rFonts w:cs="Times New Roman" w:ascii="Times New Roman" w:hAnsi="Times New Roman"/>
          <w:spacing w:val="-4"/>
          <w:sz w:val="20"/>
          <w:szCs w:val="20"/>
          <w:lang w:val="it-IT"/>
        </w:rPr>
        <w:t xml:space="preserve"> </w:t>
      </w:r>
      <w:r>
        <w:rPr>
          <w:rFonts w:cs="Times New Roman" w:ascii="Times New Roman" w:hAnsi="Times New Roman"/>
          <w:spacing w:val="-1"/>
          <w:sz w:val="20"/>
          <w:szCs w:val="20"/>
          <w:lang w:val="it-IT"/>
        </w:rPr>
        <w:t>Internet:</w:t>
      </w:r>
      <w:r>
        <w:rPr>
          <w:rFonts w:cs="Times New Roman" w:ascii="Times New Roman" w:hAnsi="Times New Roman"/>
          <w:spacing w:val="-3"/>
          <w:sz w:val="20"/>
          <w:szCs w:val="20"/>
          <w:lang w:val="it-IT"/>
        </w:rPr>
        <w:t xml:space="preserve"> </w:t>
      </w:r>
      <w:r>
        <w:rPr>
          <w:rFonts w:cs="Times New Roman" w:ascii="Times New Roman" w:hAnsi="Times New Roman"/>
          <w:i/>
          <w:sz w:val="20"/>
          <w:szCs w:val="20"/>
          <w:lang w:val="it-IT"/>
        </w:rPr>
        <w:t>(URL)</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Fax:</w:t>
        <w:tab/>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VI.4.3)</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Procedure</w:t>
      </w:r>
      <w:r>
        <w:rPr>
          <w:rFonts w:cs="Times New Roman" w:ascii="Times New Roman" w:hAnsi="Times New Roman"/>
          <w:b/>
          <w:color w:val="000000"/>
          <w:spacing w:val="-2"/>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ricorso</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 xml:space="preserve">Informazioni dettagliate </w:t>
      </w:r>
      <w:r>
        <w:rPr>
          <w:rFonts w:cs="Times New Roman" w:ascii="Times New Roman" w:hAnsi="Times New Roman"/>
          <w:sz w:val="20"/>
          <w:szCs w:val="20"/>
          <w:lang w:val="it-IT"/>
        </w:rPr>
        <w:t>sui</w:t>
      </w:r>
      <w:r>
        <w:rPr>
          <w:rFonts w:cs="Times New Roman" w:ascii="Times New Roman" w:hAnsi="Times New Roman"/>
          <w:spacing w:val="-1"/>
          <w:sz w:val="20"/>
          <w:szCs w:val="20"/>
          <w:lang w:val="it-IT"/>
        </w:rPr>
        <w:t xml:space="preserve"> termini</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di</w:t>
      </w:r>
      <w:r>
        <w:rPr>
          <w:rFonts w:cs="Times New Roman" w:ascii="Times New Roman" w:hAnsi="Times New Roman"/>
          <w:spacing w:val="1"/>
          <w:sz w:val="20"/>
          <w:szCs w:val="20"/>
          <w:lang w:val="it-IT"/>
        </w:rPr>
        <w:t xml:space="preserve"> </w:t>
      </w:r>
      <w:r>
        <w:rPr>
          <w:rFonts w:cs="Times New Roman" w:ascii="Times New Roman" w:hAnsi="Times New Roman"/>
          <w:spacing w:val="-1"/>
          <w:sz w:val="20"/>
          <w:szCs w:val="20"/>
          <w:lang w:val="it-IT"/>
        </w:rPr>
        <w:t xml:space="preserve">presentazione dei </w:t>
      </w:r>
      <w:r>
        <w:rPr>
          <w:rFonts w:cs="Times New Roman" w:ascii="Times New Roman" w:hAnsi="Times New Roman"/>
          <w:sz w:val="20"/>
          <w:szCs w:val="20"/>
          <w:lang w:val="it-IT"/>
        </w:rPr>
        <w:t>ricorso</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si</w:t>
      </w:r>
      <w:r>
        <w:rPr>
          <w:rFonts w:cs="Times New Roman" w:ascii="Times New Roman" w:hAnsi="Times New Roman"/>
          <w:spacing w:val="-1"/>
          <w:sz w:val="20"/>
          <w:szCs w:val="20"/>
          <w:lang w:val="it-IT"/>
        </w:rPr>
        <w:t xml:space="preserve"> </w:t>
      </w:r>
      <w:r>
        <w:rPr>
          <w:rFonts w:cs="Times New Roman" w:ascii="Times New Roman" w:hAnsi="Times New Roman"/>
          <w:sz w:val="20"/>
          <w:szCs w:val="20"/>
          <w:lang w:val="it-IT"/>
        </w:rPr>
        <w:t>richiama</w:t>
      </w:r>
      <w:r>
        <w:rPr>
          <w:rFonts w:cs="Times New Roman" w:ascii="Times New Roman" w:hAnsi="Times New Roman"/>
          <w:spacing w:val="-1"/>
          <w:sz w:val="20"/>
          <w:szCs w:val="20"/>
          <w:lang w:val="it-IT"/>
        </w:rPr>
        <w:t xml:space="preserve"> </w:t>
      </w:r>
      <w:r>
        <w:rPr>
          <w:rFonts w:cs="Times New Roman" w:ascii="Times New Roman" w:hAnsi="Times New Roman"/>
          <w:i/>
          <w:spacing w:val="-1"/>
          <w:sz w:val="20"/>
          <w:szCs w:val="20"/>
          <w:lang w:val="it-IT"/>
        </w:rPr>
        <w:t xml:space="preserve">l'art.204 </w:t>
      </w:r>
      <w:r>
        <w:rPr>
          <w:rFonts w:cs="Times New Roman" w:ascii="Times New Roman" w:hAnsi="Times New Roman"/>
          <w:spacing w:val="-1"/>
          <w:sz w:val="20"/>
          <w:szCs w:val="20"/>
          <w:lang w:val="it-IT"/>
        </w:rPr>
        <w:t>del</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w:t>
      </w:r>
      <w:r>
        <w:rPr>
          <w:rFonts w:cs="Times New Roman" w:ascii="Times New Roman" w:hAnsi="Times New Roman"/>
          <w:i/>
          <w:spacing w:val="-1"/>
          <w:sz w:val="20"/>
          <w:szCs w:val="20"/>
          <w:lang w:val="it-IT"/>
        </w:rPr>
        <w:t>Codice”.</w:t>
        <w:tab/>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VI.4.4)</w:t>
      </w:r>
      <w:r>
        <w:rPr>
          <w:rFonts w:cs="Times New Roman" w:ascii="Times New Roman" w:hAnsi="Times New Roman"/>
          <w:b/>
          <w:color w:val="000000"/>
          <w:spacing w:val="-5"/>
          <w:kern w:val="0"/>
          <w:sz w:val="20"/>
          <w:szCs w:val="20"/>
          <w:lang w:eastAsia="en-US"/>
        </w:rPr>
        <w:t xml:space="preserve"> </w:t>
      </w:r>
      <w:r>
        <w:rPr>
          <w:rFonts w:cs="Times New Roman" w:ascii="Times New Roman" w:hAnsi="Times New Roman"/>
          <w:b/>
          <w:color w:val="000000"/>
          <w:spacing w:val="-1"/>
          <w:kern w:val="0"/>
          <w:sz w:val="20"/>
          <w:szCs w:val="20"/>
          <w:lang w:eastAsia="en-US"/>
        </w:rPr>
        <w:t>Servizio</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presso</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il</w:t>
      </w:r>
      <w:r>
        <w:rPr>
          <w:rFonts w:cs="Times New Roman" w:ascii="Times New Roman" w:hAnsi="Times New Roman"/>
          <w:b/>
          <w:color w:val="000000"/>
          <w:spacing w:val="-5"/>
          <w:kern w:val="0"/>
          <w:sz w:val="20"/>
          <w:szCs w:val="20"/>
          <w:lang w:eastAsia="en-US"/>
        </w:rPr>
        <w:t xml:space="preserve"> </w:t>
      </w:r>
      <w:r>
        <w:rPr>
          <w:rFonts w:cs="Times New Roman" w:ascii="Times New Roman" w:hAnsi="Times New Roman"/>
          <w:b/>
          <w:color w:val="000000"/>
          <w:spacing w:val="-1"/>
          <w:kern w:val="0"/>
          <w:sz w:val="20"/>
          <w:szCs w:val="20"/>
          <w:lang w:eastAsia="en-US"/>
        </w:rPr>
        <w:t>quale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sono</w:t>
      </w:r>
      <w:r>
        <w:rPr>
          <w:rFonts w:cs="Times New Roman" w:ascii="Times New Roman" w:hAnsi="Times New Roman"/>
          <w:b/>
          <w:color w:val="000000"/>
          <w:spacing w:val="-5"/>
          <w:kern w:val="0"/>
          <w:sz w:val="20"/>
          <w:szCs w:val="20"/>
          <w:lang w:eastAsia="en-US"/>
        </w:rPr>
        <w:t xml:space="preserve"> </w:t>
      </w:r>
      <w:r>
        <w:rPr>
          <w:rFonts w:cs="Times New Roman" w:ascii="Times New Roman" w:hAnsi="Times New Roman"/>
          <w:b/>
          <w:color w:val="000000"/>
          <w:spacing w:val="-1"/>
          <w:kern w:val="0"/>
          <w:sz w:val="20"/>
          <w:szCs w:val="20"/>
          <w:lang w:eastAsia="en-US"/>
        </w:rPr>
        <w:t>disponibili</w:t>
      </w:r>
      <w:r>
        <w:rPr>
          <w:rFonts w:cs="Times New Roman" w:ascii="Times New Roman" w:hAnsi="Times New Roman"/>
          <w:b/>
          <w:color w:val="000000"/>
          <w:spacing w:val="-5"/>
          <w:kern w:val="0"/>
          <w:sz w:val="20"/>
          <w:szCs w:val="20"/>
          <w:lang w:eastAsia="en-US"/>
        </w:rPr>
        <w:t xml:space="preserve"> </w:t>
      </w:r>
      <w:r>
        <w:rPr>
          <w:rFonts w:cs="Times New Roman" w:ascii="Times New Roman" w:hAnsi="Times New Roman"/>
          <w:b/>
          <w:color w:val="000000"/>
          <w:spacing w:val="-1"/>
          <w:kern w:val="0"/>
          <w:sz w:val="20"/>
          <w:szCs w:val="20"/>
          <w:lang w:eastAsia="en-US"/>
        </w:rPr>
        <w:t>informazioni sulle</w:t>
      </w:r>
      <w:r>
        <w:rPr>
          <w:rFonts w:cs="Times New Roman" w:ascii="Times New Roman" w:hAnsi="Times New Roman"/>
          <w:b/>
          <w:color w:val="000000"/>
          <w:spacing w:val="-5"/>
          <w:kern w:val="0"/>
          <w:sz w:val="20"/>
          <w:szCs w:val="20"/>
          <w:lang w:eastAsia="en-US"/>
        </w:rPr>
        <w:t xml:space="preserve"> </w:t>
      </w:r>
      <w:r>
        <w:rPr>
          <w:rFonts w:cs="Times New Roman" w:ascii="Times New Roman" w:hAnsi="Times New Roman"/>
          <w:b/>
          <w:color w:val="000000"/>
          <w:spacing w:val="-1"/>
          <w:kern w:val="0"/>
          <w:sz w:val="20"/>
          <w:szCs w:val="20"/>
          <w:lang w:eastAsia="en-US"/>
        </w:rPr>
        <w:t>procedure</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6"/>
          <w:kern w:val="0"/>
          <w:sz w:val="20"/>
          <w:szCs w:val="20"/>
          <w:lang w:eastAsia="en-US"/>
        </w:rPr>
        <w:t xml:space="preserve"> </w:t>
      </w:r>
      <w:r>
        <w:rPr>
          <w:rFonts w:cs="Times New Roman" w:ascii="Times New Roman" w:hAnsi="Times New Roman"/>
          <w:b/>
          <w:color w:val="000000"/>
          <w:spacing w:val="-1"/>
          <w:kern w:val="0"/>
          <w:sz w:val="20"/>
          <w:szCs w:val="20"/>
          <w:lang w:eastAsia="en-US"/>
        </w:rPr>
        <w:t>ricorso</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Denominazione</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ufficiale:</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R.U.P.</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 xml:space="preserve"> _____________________________</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Indirizzo postale:</w:t>
      </w:r>
      <w:r>
        <w:rPr>
          <w:rFonts w:cs="Times New Roman" w:ascii="Times New Roman" w:hAnsi="Times New Roman"/>
          <w:spacing w:val="-2"/>
          <w:sz w:val="20"/>
          <w:szCs w:val="20"/>
          <w:lang w:val="it-IT"/>
        </w:rPr>
        <w:t xml:space="preserve"> </w:t>
      </w:r>
      <w:r>
        <w:rPr>
          <w:rFonts w:cs="Times New Roman" w:ascii="Times New Roman" w:hAnsi="Times New Roman"/>
          <w:spacing w:val="-1"/>
          <w:sz w:val="20"/>
          <w:szCs w:val="20"/>
          <w:lang w:val="it-IT"/>
        </w:rPr>
        <w:t xml:space="preserve"> _____________________________</w:t>
      </w:r>
      <w:r>
        <w:rPr>
          <w:rFonts w:cs="Times New Roman" w:ascii="Times New Roman" w:hAnsi="Times New Roman"/>
          <w:sz w:val="20"/>
          <w:szCs w:val="20"/>
          <w:lang w:val="it-IT"/>
        </w:rPr>
        <w:t xml:space="preserve"> </w:t>
      </w:r>
      <w:r>
        <w:rPr>
          <w:rFonts w:cs="Times New Roman" w:ascii="Times New Roman" w:hAnsi="Times New Roman"/>
          <w:spacing w:val="-1"/>
          <w:sz w:val="20"/>
          <w:szCs w:val="20"/>
          <w:lang w:val="it-IT"/>
        </w:rPr>
        <w:t>Città:</w:t>
      </w:r>
      <w:r>
        <w:rPr>
          <w:rFonts w:cs="Times New Roman" w:ascii="Times New Roman" w:hAnsi="Times New Roman"/>
          <w:spacing w:val="44"/>
          <w:sz w:val="20"/>
          <w:szCs w:val="20"/>
          <w:lang w:val="it-IT"/>
        </w:rPr>
        <w:t xml:space="preserve"> </w:t>
      </w:r>
      <w:r>
        <w:rPr>
          <w:rFonts w:cs="Times New Roman" w:ascii="Times New Roman" w:hAnsi="Times New Roman"/>
          <w:spacing w:val="-1"/>
          <w:sz w:val="20"/>
          <w:szCs w:val="20"/>
          <w:lang w:val="it-IT"/>
        </w:rPr>
        <w:t>_____________________________</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Codice postale:</w:t>
      </w:r>
      <w:r>
        <w:rPr>
          <w:rFonts w:cs="Times New Roman" w:ascii="Times New Roman" w:hAnsi="Times New Roman"/>
          <w:spacing w:val="49"/>
          <w:sz w:val="20"/>
          <w:szCs w:val="20"/>
          <w:lang w:val="it-IT"/>
        </w:rPr>
        <w:t xml:space="preserve"> </w:t>
      </w:r>
      <w:r>
        <w:rPr>
          <w:rFonts w:cs="Times New Roman" w:ascii="Times New Roman" w:hAnsi="Times New Roman"/>
          <w:spacing w:val="-1"/>
          <w:sz w:val="20"/>
          <w:szCs w:val="20"/>
          <w:lang w:val="it-IT"/>
        </w:rPr>
        <w:t>_____________________________</w:t>
      </w:r>
      <w:r>
        <w:rPr>
          <w:rFonts w:cs="Times New Roman" w:ascii="Times New Roman" w:hAnsi="Times New Roman"/>
          <w:sz w:val="20"/>
          <w:szCs w:val="20"/>
          <w:lang w:val="it-IT"/>
        </w:rPr>
        <w:t xml:space="preserve"> </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Paese: Italia</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 xml:space="preserve">E-mail: </w:t>
      </w:r>
      <w:bookmarkStart w:id="7" w:name="__DdeLink__17376_3622856856"/>
      <w:r>
        <w:rPr>
          <w:rFonts w:cs="Times New Roman" w:ascii="Times New Roman" w:hAnsi="Times New Roman"/>
          <w:spacing w:val="-1"/>
          <w:sz w:val="20"/>
          <w:szCs w:val="20"/>
          <w:lang w:val="it-IT"/>
        </w:rPr>
        <w:t>_____________________________</w:t>
      </w:r>
      <w:r>
        <w:rPr>
          <w:rFonts w:cs="Times New Roman" w:ascii="Times New Roman" w:hAnsi="Times New Roman"/>
          <w:sz w:val="20"/>
          <w:szCs w:val="20"/>
          <w:lang w:val="it-IT"/>
        </w:rPr>
        <w:t xml:space="preserve"> </w:t>
      </w:r>
      <w:bookmarkEnd w:id="7"/>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Tel.:</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_____________________________</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spacing w:val="-1"/>
          <w:sz w:val="20"/>
          <w:szCs w:val="20"/>
          <w:lang w:val="it-IT"/>
        </w:rPr>
        <w:t>Indirizzo</w:t>
      </w:r>
      <w:r>
        <w:rPr>
          <w:rFonts w:cs="Times New Roman" w:ascii="Times New Roman" w:hAnsi="Times New Roman"/>
          <w:spacing w:val="-3"/>
          <w:sz w:val="20"/>
          <w:szCs w:val="20"/>
          <w:lang w:val="it-IT"/>
        </w:rPr>
        <w:t xml:space="preserve"> </w:t>
      </w:r>
      <w:r>
        <w:rPr>
          <w:rFonts w:cs="Times New Roman" w:ascii="Times New Roman" w:hAnsi="Times New Roman"/>
          <w:spacing w:val="-1"/>
          <w:sz w:val="20"/>
          <w:szCs w:val="20"/>
          <w:lang w:val="it-IT"/>
        </w:rPr>
        <w:t>Internet:</w:t>
      </w:r>
      <w:r>
        <w:rPr>
          <w:rFonts w:cs="Times New Roman" w:ascii="Times New Roman" w:hAnsi="Times New Roman"/>
          <w:spacing w:val="-2"/>
          <w:sz w:val="20"/>
          <w:szCs w:val="20"/>
          <w:lang w:val="it-IT"/>
        </w:rPr>
        <w:t xml:space="preserve"> </w:t>
      </w:r>
      <w:r>
        <w:rPr>
          <w:rFonts w:cs="Times New Roman" w:ascii="Times New Roman" w:hAnsi="Times New Roman"/>
          <w:i/>
          <w:sz w:val="20"/>
          <w:szCs w:val="20"/>
          <w:lang w:val="it-IT"/>
        </w:rPr>
        <w:t xml:space="preserve">(URL) </w:t>
      </w:r>
      <w:r>
        <w:rPr>
          <w:rFonts w:cs="Times New Roman" w:ascii="Times New Roman" w:hAnsi="Times New Roman"/>
          <w:spacing w:val="-1"/>
          <w:sz w:val="20"/>
          <w:szCs w:val="20"/>
          <w:lang w:val="it-IT"/>
        </w:rPr>
        <w:t>_____________________________</w:t>
      </w:r>
    </w:p>
    <w:p>
      <w:pPr>
        <w:pStyle w:val="TableParagraph"/>
        <w:spacing w:lineRule="exact" w:line="300" w:before="71" w:after="0"/>
        <w:ind w:left="283" w:hanging="0"/>
        <w:rPr>
          <w:rFonts w:ascii="Times New Roman" w:hAnsi="Times New Roman" w:cs="Times New Roman"/>
          <w:sz w:val="20"/>
          <w:szCs w:val="20"/>
        </w:rPr>
      </w:pPr>
      <w:r>
        <w:rPr>
          <w:rFonts w:cs="Times New Roman" w:ascii="Times New Roman" w:hAnsi="Times New Roman"/>
          <w:i/>
          <w:spacing w:val="-1"/>
          <w:sz w:val="20"/>
          <w:szCs w:val="20"/>
          <w:lang w:val="it-IT"/>
        </w:rPr>
        <w:t>Fax:</w:t>
      </w:r>
      <w:r>
        <w:rPr>
          <w:rFonts w:cs="Times New Roman" w:ascii="Times New Roman" w:hAnsi="Times New Roman"/>
          <w:i/>
          <w:sz w:val="20"/>
          <w:szCs w:val="20"/>
          <w:lang w:val="it-IT"/>
        </w:rPr>
        <w:t xml:space="preserve"> </w:t>
      </w:r>
      <w:r>
        <w:rPr>
          <w:rFonts w:cs="Times New Roman" w:ascii="Times New Roman" w:hAnsi="Times New Roman"/>
          <w:i/>
          <w:spacing w:val="45"/>
          <w:sz w:val="20"/>
          <w:szCs w:val="20"/>
          <w:lang w:val="it-IT"/>
        </w:rPr>
        <w:t xml:space="preserve"> </w:t>
      </w:r>
      <w:r>
        <w:rPr>
          <w:rFonts w:cs="Times New Roman" w:ascii="Times New Roman" w:hAnsi="Times New Roman"/>
          <w:i/>
          <w:sz w:val="20"/>
          <w:szCs w:val="20"/>
          <w:lang w:val="it-IT"/>
        </w:rPr>
        <w:t>-</w:t>
        <w:tab/>
      </w:r>
    </w:p>
    <w:p>
      <w:pPr>
        <w:pStyle w:val="Normal"/>
        <w:widowControl w:val="false"/>
        <w:suppressAutoHyphens w:val="false"/>
        <w:ind w:left="283" w:hanging="0"/>
        <w:rPr>
          <w:rFonts w:ascii="Times New Roman" w:hAnsi="Times New Roman" w:cs="Times New Roman"/>
          <w:sz w:val="20"/>
          <w:szCs w:val="20"/>
        </w:rPr>
      </w:pPr>
      <w:r>
        <w:rPr>
          <w:rFonts w:cs="Times New Roman" w:ascii="Times New Roman" w:hAnsi="Times New Roman"/>
          <w:b/>
          <w:color w:val="000000"/>
          <w:spacing w:val="-1"/>
          <w:kern w:val="0"/>
          <w:sz w:val="20"/>
          <w:szCs w:val="20"/>
          <w:lang w:eastAsia="en-US"/>
        </w:rPr>
        <w:t>VI.5)</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Data</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di</w:t>
      </w:r>
      <w:r>
        <w:rPr>
          <w:rFonts w:cs="Times New Roman" w:ascii="Times New Roman" w:hAnsi="Times New Roman"/>
          <w:b/>
          <w:color w:val="000000"/>
          <w:spacing w:val="-4"/>
          <w:kern w:val="0"/>
          <w:sz w:val="20"/>
          <w:szCs w:val="20"/>
          <w:lang w:eastAsia="en-US"/>
        </w:rPr>
        <w:t xml:space="preserve"> </w:t>
      </w:r>
      <w:r>
        <w:rPr>
          <w:rFonts w:cs="Times New Roman" w:ascii="Times New Roman" w:hAnsi="Times New Roman"/>
          <w:b/>
          <w:color w:val="000000"/>
          <w:spacing w:val="-1"/>
          <w:kern w:val="0"/>
          <w:sz w:val="20"/>
          <w:szCs w:val="20"/>
          <w:lang w:eastAsia="en-US"/>
        </w:rPr>
        <w:t>spedizione del</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b/>
          <w:color w:val="000000"/>
          <w:spacing w:val="-1"/>
          <w:kern w:val="0"/>
          <w:sz w:val="20"/>
          <w:szCs w:val="20"/>
          <w:lang w:eastAsia="en-US"/>
        </w:rPr>
        <w:t>presente</w:t>
      </w:r>
      <w:r>
        <w:rPr>
          <w:rFonts w:cs="Times New Roman" w:ascii="Times New Roman" w:hAnsi="Times New Roman"/>
          <w:b/>
          <w:color w:val="000000"/>
          <w:spacing w:val="-2"/>
          <w:kern w:val="0"/>
          <w:sz w:val="20"/>
          <w:szCs w:val="20"/>
          <w:lang w:eastAsia="en-US"/>
        </w:rPr>
        <w:t xml:space="preserve"> </w:t>
      </w:r>
      <w:r>
        <w:rPr>
          <w:rFonts w:cs="Times New Roman" w:ascii="Times New Roman" w:hAnsi="Times New Roman"/>
          <w:b/>
          <w:color w:val="000000"/>
          <w:spacing w:val="-1"/>
          <w:kern w:val="0"/>
          <w:sz w:val="20"/>
          <w:szCs w:val="20"/>
          <w:lang w:eastAsia="en-US"/>
        </w:rPr>
        <w:t>avviso:</w:t>
      </w:r>
      <w:r>
        <w:rPr>
          <w:rFonts w:cs="Times New Roman" w:ascii="Times New Roman" w:hAnsi="Times New Roman"/>
          <w:b/>
          <w:color w:val="000000"/>
          <w:spacing w:val="-3"/>
          <w:kern w:val="0"/>
          <w:sz w:val="20"/>
          <w:szCs w:val="20"/>
          <w:lang w:eastAsia="en-US"/>
        </w:rPr>
        <w:t xml:space="preserve"> </w:t>
      </w:r>
      <w:r>
        <w:rPr>
          <w:rFonts w:cs="Times New Roman" w:ascii="Times New Roman" w:hAnsi="Times New Roman"/>
          <w:i/>
          <w:color w:val="000000"/>
          <w:kern w:val="0"/>
          <w:sz w:val="20"/>
          <w:szCs w:val="20"/>
          <w:lang w:eastAsia="en-US"/>
        </w:rPr>
        <w:t>(……./___/______)</w:t>
        <w:tab/>
      </w:r>
    </w:p>
    <w:p>
      <w:pPr>
        <w:pStyle w:val="Normal"/>
        <w:widowControl w:val="false"/>
        <w:tabs>
          <w:tab w:val="clear" w:pos="720"/>
          <w:tab w:val="left" w:pos="4994" w:leader="none"/>
        </w:tabs>
        <w:suppressAutoHyphens w:val="false"/>
        <w:spacing w:lineRule="exact" w:line="300" w:before="62" w:after="0"/>
        <w:ind w:left="283" w:hanging="0"/>
        <w:rPr/>
      </w:pPr>
      <w:r>
        <w:rPr>
          <w:rFonts w:cs="Times New Roman" w:ascii="Times New Roman" w:hAnsi="Times New Roman"/>
          <w:b/>
          <w:bCs/>
          <w:color w:val="000000"/>
          <w:spacing w:val="-1"/>
          <w:w w:val="95"/>
          <w:kern w:val="0"/>
          <w:sz w:val="20"/>
          <w:szCs w:val="20"/>
          <w:lang w:eastAsia="en-US"/>
        </w:rPr>
        <w:t>Data  ………/__/____</w:t>
        <w:tab/>
        <w:tab/>
        <w:tab/>
        <w:tab/>
        <w:tab/>
        <w:tab/>
        <w:tab/>
        <w:t>Il</w:t>
      </w:r>
      <w:r>
        <w:rPr>
          <w:rFonts w:cs="Times New Roman" w:ascii="Times New Roman" w:hAnsi="Times New Roman"/>
          <w:b/>
          <w:bCs/>
          <w:color w:val="000000"/>
          <w:spacing w:val="-3"/>
          <w:w w:val="95"/>
          <w:kern w:val="0"/>
          <w:sz w:val="20"/>
          <w:szCs w:val="20"/>
          <w:lang w:eastAsia="en-US"/>
        </w:rPr>
        <w:t xml:space="preserve">   </w:t>
      </w:r>
      <w:r>
        <w:rPr>
          <w:rFonts w:cs="Times New Roman" w:ascii="Times New Roman" w:hAnsi="Times New Roman"/>
          <w:b/>
          <w:bCs/>
          <w:color w:val="000000"/>
          <w:spacing w:val="-1"/>
          <w:w w:val="95"/>
          <w:kern w:val="0"/>
          <w:sz w:val="20"/>
          <w:szCs w:val="20"/>
          <w:lang w:eastAsia="en-US"/>
        </w:rPr>
        <w:t>R.U.P</w:t>
      </w:r>
    </w:p>
    <w:p>
      <w:pPr>
        <w:pStyle w:val="Normal"/>
        <w:widowControl w:val="false"/>
        <w:tabs>
          <w:tab w:val="clear" w:pos="720"/>
          <w:tab w:val="left" w:pos="4994" w:leader="none"/>
        </w:tabs>
        <w:suppressAutoHyphens w:val="false"/>
        <w:spacing w:lineRule="exact" w:line="300" w:before="62" w:after="0"/>
        <w:ind w:left="283" w:hanging="0"/>
        <w:rPr>
          <w:rFonts w:ascii="Times New Roman" w:hAnsi="Times New Roman" w:cs="Times New Roman"/>
          <w:sz w:val="20"/>
          <w:szCs w:val="20"/>
        </w:rPr>
      </w:pPr>
      <w:r>
        <w:rPr>
          <w:rFonts w:cs="Times New Roman" w:ascii="Times New Roman" w:hAnsi="Times New Roman"/>
          <w:spacing w:val="-1"/>
          <w:sz w:val="20"/>
          <w:szCs w:val="20"/>
        </w:rPr>
        <w:tab/>
        <w:tab/>
        <w:tab/>
        <w:tab/>
        <w:tab/>
        <w:tab/>
        <w:t xml:space="preserve">________________________ </w:t>
      </w:r>
    </w:p>
    <w:p>
      <w:pPr>
        <w:pStyle w:val="Normal"/>
        <w:widowControl w:val="false"/>
        <w:suppressAutoHyphens w:val="false"/>
        <w:spacing w:before="57" w:after="57"/>
        <w:ind w:left="283" w:hanging="0"/>
        <w:rPr>
          <w:rFonts w:ascii="Times New Roman" w:hAnsi="Times New Roman" w:cs="Times New Roman"/>
          <w:sz w:val="20"/>
          <w:szCs w:val="20"/>
        </w:rPr>
      </w:pPr>
      <w:r>
        <w:rPr>
          <w:rFonts w:cs="Times New Roman" w:ascii="Times New Roman" w:hAnsi="Times New Roman"/>
          <w:sz w:val="20"/>
          <w:szCs w:val="20"/>
        </w:rPr>
      </w:r>
    </w:p>
    <w:sectPr>
      <w:footerReference w:type="default" r:id="rId14"/>
      <w:type w:val="nextPage"/>
      <w:pgSz w:w="11906" w:h="16838"/>
      <w:pgMar w:left="620" w:right="497" w:header="0" w:top="480" w:footer="267" w:bottom="4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yriad Pro Light">
    <w:altName w:val="Arial"/>
    <w:charset w:val="00"/>
    <w:family w:val="swiss"/>
    <w:pitch w:val="variable"/>
  </w:font>
  <w:font w:name="Calibri">
    <w:charset w:val="00"/>
    <w:family w:val="swiss"/>
    <w:pitch w:val="variable"/>
  </w:font>
  <w:font w:name="Cambria">
    <w:charset w:val="00"/>
    <w:family w:val="roman"/>
    <w:pitch w:val="variable"/>
  </w:font>
  <w:font w:name="Tahoma">
    <w:charset w:val="00"/>
    <w:family w:val="swiss"/>
    <w:pitch w:val="variable"/>
  </w:font>
  <w:font w:name="Courier New">
    <w:charset w:val="00"/>
    <w:family w:val="modern"/>
    <w:pitch w:val="default"/>
  </w:font>
  <w:font w:name="Verdana">
    <w:charset w:val="00"/>
    <w:family w:val="swiss"/>
    <w:pitch w:val="variable"/>
  </w:font>
  <w:font w:name="StarSymbol">
    <w:altName w:val="Arial Unicode MS"/>
    <w:charset w:val="00"/>
    <w:family w:val="auto"/>
    <w:pitch w:val="variable"/>
  </w:font>
  <w:font w:name="Garamond">
    <w:charset w:val="00"/>
    <w:family w:val="roman"/>
    <w:pitch w:val="variable"/>
  </w:font>
  <w:font w:name="Wingdings">
    <w:charset w:val="02"/>
    <w:family w:val="auto"/>
    <w:pitch w:val="variable"/>
  </w:font>
  <w:font w:name="OpenSymbol">
    <w:altName w:val="Arial Unicode MS"/>
    <w:charset w:val="00"/>
    <w:family w:val="auto"/>
    <w:pitch w:val="variable"/>
  </w:font>
  <w:font w:name="Liberation Sans">
    <w:altName w:val="Arial"/>
    <w:charset w:val="00"/>
    <w:family w:val="swiss"/>
    <w:pitch w:val="variable"/>
  </w:font>
  <w:font w:name="Albany">
    <w:altName w:val="Arial"/>
    <w:charset w:val="00"/>
    <w:family w:val="roman"/>
    <w:pitch w:val="variable"/>
  </w:font>
  <w:font w:name="Liberation Mono">
    <w:altName w:val="Courier New"/>
    <w:charset w:val="00"/>
    <w:family w:val="modern"/>
    <w:pitch w:val="default"/>
  </w:font>
  <w:font w:name="MS Gothic">
    <w:altName w:val="ＭＳ ゴシック"/>
    <w:charset w:val="8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false"/>
      <w:ind w:right="360" w:hanging="0"/>
      <w:rPr>
        <w:rFonts w:ascii="Calibri" w:hAnsi="Calibri" w:cs="Calibri"/>
        <w:color w:val="000000"/>
        <w:kern w:val="0"/>
        <w:sz w:val="18"/>
        <w:szCs w:val="18"/>
        <w:lang w:val="en-US" w:eastAsia="en-US"/>
      </w:rPr>
    </w:pPr>
    <w:r>
      <w:rPr>
        <w:rFonts w:cs="Calibri" w:ascii="Calibri" w:hAnsi="Calibri"/>
        <w:color w:val="000000"/>
        <w:kern w:val="0"/>
        <w:sz w:val="18"/>
        <w:szCs w:val="18"/>
        <w:lang w:val="en-US" w:eastAsia="en-US"/>
      </w:rPr>
    </w:r>
    <w:r>
      <mc:AlternateContent>
        <mc:Choice Requires="wps">
          <w:drawing>
            <wp:anchor behindDoc="0" distT="0" distB="0" distL="0" distR="0" simplePos="0" locked="0" layoutInCell="0" allowOverlap="1" relativeHeight="9">
              <wp:simplePos x="0" y="0"/>
              <wp:positionH relativeFrom="margin">
                <wp:align>right</wp:align>
              </wp:positionH>
              <wp:positionV relativeFrom="paragraph">
                <wp:posOffset>635</wp:posOffset>
              </wp:positionV>
              <wp:extent cx="196850" cy="170815"/>
              <wp:effectExtent l="0" t="0" r="0" b="0"/>
              <wp:wrapSquare wrapText="largest"/>
              <wp:docPr id="1" name="Cornice2"/>
              <a:graphic xmlns:a="http://schemas.openxmlformats.org/drawingml/2006/main">
                <a:graphicData uri="http://schemas.microsoft.com/office/word/2010/wordprocessingShape">
                  <wps:wsp>
                    <wps:cNvSpPr txBox="1"/>
                    <wps:spPr>
                      <a:xfrm>
                        <a:off x="0" y="0"/>
                        <a:ext cx="196850" cy="170815"/>
                      </a:xfrm>
                      <a:prstGeom prst="rect"/>
                      <a:solidFill>
                        <a:srgbClr val="FFFFFF">
                          <a:alpha val="0"/>
                        </a:srgbClr>
                      </a:solidFill>
                    </wps:spPr>
                    <wps:txbx>
                      <w:txbxContent>
                        <w:p>
                          <w:pPr>
                            <w:pStyle w:val="Pidipagina"/>
                            <w:rPr>
                              <w:rStyle w:val="Numerodipagina"/>
                            </w:rPr>
                          </w:pPr>
                          <w:r>
                            <w:rPr>
                              <w:rStyle w:val="Numerodipagina"/>
                            </w:rPr>
                            <w:fldChar w:fldCharType="begin"/>
                          </w:r>
                          <w:r>
                            <w:rPr>
                              <w:rStyle w:val="Numerodipagina"/>
                            </w:rPr>
                            <w:instrText> PAGE </w:instrText>
                          </w:r>
                          <w:r>
                            <w:rPr>
                              <w:rStyle w:val="Numerodipagina"/>
                            </w:rPr>
                            <w:fldChar w:fldCharType="separate"/>
                          </w:r>
                          <w:r>
                            <w:rPr>
                              <w:rStyle w:val="Numerodipagina"/>
                            </w:rPr>
                            <w:t>8</w:t>
                          </w:r>
                          <w:r>
                            <w:rPr>
                              <w:rStyle w:val="Numerodipagina"/>
                            </w:rPr>
                            <w:fldChar w:fldCharType="end"/>
                          </w:r>
                          <w:r>
                            <w:rPr>
                              <w:rStyle w:val="Numerodipagina"/>
                            </w:rPr>
                            <w:t>/7</w:t>
                          </w:r>
                        </w:p>
                      </w:txbxContent>
                    </wps:txbx>
                    <wps:bodyPr anchor="t" lIns="0" tIns="0" rIns="0" bIns="0">
                      <a:noAutofit/>
                    </wps:bodyPr>
                  </wps:wsp>
                </a:graphicData>
              </a:graphic>
            </wp:anchor>
          </w:drawing>
        </mc:Choice>
        <mc:Fallback>
          <w:pict>
            <v:rect fillcolor="#FFFFFF" style="position:absolute;rotation:0;width:15.5pt;height:13.45pt;mso-wrap-distance-left:0pt;mso-wrap-distance-right:0pt;mso-wrap-distance-top:0pt;mso-wrap-distance-bottom:0pt;margin-top:0.05pt;mso-position-vertical-relative:text;margin-left:523.95pt;mso-position-horizontal:right;mso-position-horizontal-relative:margin">
              <v:fill opacity="0f"/>
              <v:textbox inset="0in,0in,0in,0in">
                <w:txbxContent>
                  <w:p>
                    <w:pPr>
                      <w:pStyle w:val="Pidipagina"/>
                      <w:rPr>
                        <w:rStyle w:val="Numerodipagina"/>
                      </w:rPr>
                    </w:pPr>
                    <w:r>
                      <w:rPr>
                        <w:rStyle w:val="Numerodipagina"/>
                      </w:rPr>
                      <w:fldChar w:fldCharType="begin"/>
                    </w:r>
                    <w:r>
                      <w:rPr>
                        <w:rStyle w:val="Numerodipagina"/>
                      </w:rPr>
                      <w:instrText> PAGE </w:instrText>
                    </w:r>
                    <w:r>
                      <w:rPr>
                        <w:rStyle w:val="Numerodipagina"/>
                      </w:rPr>
                      <w:fldChar w:fldCharType="separate"/>
                    </w:r>
                    <w:r>
                      <w:rPr>
                        <w:rStyle w:val="Numerodipagina"/>
                      </w:rPr>
                      <w:t>8</w:t>
                    </w:r>
                    <w:r>
                      <w:rPr>
                        <w:rStyle w:val="Numerodipagina"/>
                      </w:rPr>
                      <w:fldChar w:fldCharType="end"/>
                    </w:r>
                    <w:r>
                      <w:rPr>
                        <w:rStyle w:val="Numerodipagina"/>
                      </w:rPr>
                      <w:t>/7</w:t>
                    </w:r>
                  </w:p>
                </w:txbxContent>
              </v:textbox>
              <w10:wrap type="square" side="largest"/>
            </v:rect>
          </w:pict>
        </mc:Fallback>
      </mc:AlternateContent>
    </w:r>
    <w:r>
      <mc:AlternateContent>
        <mc:Choice Requires="wps">
          <w:drawing>
            <wp:anchor behindDoc="0" distT="0" distB="0" distL="114935" distR="114935" simplePos="0" locked="0" layoutInCell="0" allowOverlap="1" relativeHeight="17">
              <wp:simplePos x="0" y="0"/>
              <wp:positionH relativeFrom="page">
                <wp:posOffset>466725</wp:posOffset>
              </wp:positionH>
              <wp:positionV relativeFrom="page">
                <wp:posOffset>10378440</wp:posOffset>
              </wp:positionV>
              <wp:extent cx="1007745" cy="214630"/>
              <wp:effectExtent l="0" t="0" r="0" b="0"/>
              <wp:wrapSquare wrapText="bothSides"/>
              <wp:docPr id="2" name="Cornice1"/>
              <a:graphic xmlns:a="http://schemas.openxmlformats.org/drawingml/2006/main">
                <a:graphicData uri="http://schemas.microsoft.com/office/word/2010/wordprocessingShape">
                  <wps:wsp>
                    <wps:cNvSpPr txBox="1"/>
                    <wps:spPr>
                      <a:xfrm>
                        <a:off x="0" y="0"/>
                        <a:ext cx="1007745" cy="214630"/>
                      </a:xfrm>
                      <a:prstGeom prst="rect"/>
                      <a:solidFill>
                        <a:srgbClr val="FFFFFF"/>
                      </a:solidFill>
                      <a:ln w="635">
                        <a:solidFill>
                          <a:srgbClr val="000000"/>
                        </a:solidFill>
                      </a:ln>
                    </wps:spPr>
                    <wps:txbx>
                      <w:txbxContent>
                        <w:p>
                          <w:pPr>
                            <w:pStyle w:val="Contenutocornice"/>
                            <w:spacing w:lineRule="exact" w:line="224"/>
                            <w:ind w:left="20" w:hanging="0"/>
                            <w:rPr/>
                          </w:pPr>
                          <w:r>
                            <w:rPr>
                              <w:rFonts w:cs="Times New Roman" w:ascii="Times New Roman" w:hAnsi="Times New Roman"/>
                              <w:i/>
                              <w:color w:val="000000"/>
                              <w:spacing w:val="-1"/>
                              <w:sz w:val="20"/>
                            </w:rPr>
                            <w:t>Bando</w:t>
                          </w:r>
                          <w:r>
                            <w:rPr>
                              <w:rFonts w:cs="Times New Roman" w:ascii="Times New Roman" w:hAnsi="Times New Roman"/>
                              <w:i/>
                              <w:color w:val="000000"/>
                              <w:spacing w:val="-4"/>
                              <w:sz w:val="20"/>
                            </w:rPr>
                            <w:t xml:space="preserve"> </w:t>
                          </w:r>
                          <w:r>
                            <w:rPr>
                              <w:rFonts w:cs="Times New Roman" w:ascii="Times New Roman" w:hAnsi="Times New Roman"/>
                              <w:i/>
                              <w:color w:val="000000"/>
                              <w:sz w:val="20"/>
                            </w:rPr>
                            <w:t>di</w:t>
                          </w:r>
                          <w:r>
                            <w:rPr>
                              <w:rFonts w:cs="Times New Roman" w:ascii="Times New Roman" w:hAnsi="Times New Roman"/>
                              <w:i/>
                              <w:color w:val="000000"/>
                              <w:spacing w:val="-4"/>
                              <w:sz w:val="20"/>
                            </w:rPr>
                            <w:t xml:space="preserve"> </w:t>
                          </w:r>
                          <w:r>
                            <w:rPr>
                              <w:rFonts w:cs="Times New Roman" w:ascii="Times New Roman" w:hAnsi="Times New Roman"/>
                              <w:i/>
                              <w:color w:val="000000"/>
                              <w:spacing w:val="-1"/>
                              <w:sz w:val="20"/>
                            </w:rPr>
                            <w:t>Gara</w:t>
                          </w:r>
                        </w:p>
                      </w:txbxContent>
                    </wps:txbx>
                    <wps:bodyPr anchor="t" lIns="91440" tIns="45720" rIns="91440" bIns="45720">
                      <a:noAutofit/>
                    </wps:bodyPr>
                  </wps:wsp>
                </a:graphicData>
              </a:graphic>
            </wp:anchor>
          </w:drawing>
        </mc:Choice>
        <mc:Fallback>
          <w:pict>
            <v:rect fillcolor="#FFFFFF" strokecolor="#000000" strokeweight="0pt" style="position:absolute;rotation:0;width:79.35pt;height:16.9pt;mso-wrap-distance-left:9.05pt;mso-wrap-distance-right:9.05pt;mso-wrap-distance-top:0pt;mso-wrap-distance-bottom:0pt;margin-top:817.2pt;mso-position-vertical-relative:page;margin-left:36.75pt;mso-position-horizontal-relative:page">
              <v:textbox>
                <w:txbxContent>
                  <w:p>
                    <w:pPr>
                      <w:pStyle w:val="Contenutocornice"/>
                      <w:spacing w:lineRule="exact" w:line="224"/>
                      <w:ind w:left="20" w:hanging="0"/>
                      <w:rPr/>
                    </w:pPr>
                    <w:r>
                      <w:rPr>
                        <w:rFonts w:cs="Times New Roman" w:ascii="Times New Roman" w:hAnsi="Times New Roman"/>
                        <w:i/>
                        <w:color w:val="000000"/>
                        <w:spacing w:val="-1"/>
                        <w:sz w:val="20"/>
                      </w:rPr>
                      <w:t>Bando</w:t>
                    </w:r>
                    <w:r>
                      <w:rPr>
                        <w:rFonts w:cs="Times New Roman" w:ascii="Times New Roman" w:hAnsi="Times New Roman"/>
                        <w:i/>
                        <w:color w:val="000000"/>
                        <w:spacing w:val="-4"/>
                        <w:sz w:val="20"/>
                      </w:rPr>
                      <w:t xml:space="preserve"> </w:t>
                    </w:r>
                    <w:r>
                      <w:rPr>
                        <w:rFonts w:cs="Times New Roman" w:ascii="Times New Roman" w:hAnsi="Times New Roman"/>
                        <w:i/>
                        <w:color w:val="000000"/>
                        <w:sz w:val="20"/>
                      </w:rPr>
                      <w:t>di</w:t>
                    </w:r>
                    <w:r>
                      <w:rPr>
                        <w:rFonts w:cs="Times New Roman" w:ascii="Times New Roman" w:hAnsi="Times New Roman"/>
                        <w:i/>
                        <w:color w:val="000000"/>
                        <w:spacing w:val="-4"/>
                        <w:sz w:val="20"/>
                      </w:rPr>
                      <w:t xml:space="preserve"> </w:t>
                    </w:r>
                    <w:r>
                      <w:rPr>
                        <w:rFonts w:cs="Times New Roman" w:ascii="Times New Roman" w:hAnsi="Times New Roman"/>
                        <w:i/>
                        <w:color w:val="000000"/>
                        <w:spacing w:val="-1"/>
                        <w:sz w:val="20"/>
                      </w:rPr>
                      <w:t>Gara</w:t>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pStyle w:val="Titolo7"/>
      <w:numFmt w:val="none"/>
      <w:suff w:val="nothing"/>
      <w:lvlText w:val=""/>
      <w:lvlJc w:val="left"/>
      <w:pPr>
        <w:tabs>
          <w:tab w:val="num" w:pos="0"/>
        </w:tabs>
        <w:ind w:left="0" w:hanging="0"/>
      </w:pPr>
    </w:lvl>
    <w:lvl w:ilvl="7">
      <w:start w:val="1"/>
      <w:pStyle w:val="Titolo8"/>
      <w:numFmt w:val="none"/>
      <w:suff w:val="nothing"/>
      <w:lvlText w:val=""/>
      <w:lvlJc w:val="left"/>
      <w:pPr>
        <w:tabs>
          <w:tab w:val="num" w:pos="0"/>
        </w:tabs>
        <w:ind w:left="0" w:hanging="0"/>
      </w:pPr>
    </w:lvl>
    <w:lvl w:ilvl="8">
      <w:start w:val="1"/>
      <w:pStyle w:val="Titolo9"/>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14" w:hanging="117"/>
      </w:pPr>
      <w:rPr>
        <w:rFonts w:ascii="Times New Roman" w:hAnsi="Times New Roman" w:cs="Times New Roman" w:hint="default"/>
      </w:rPr>
    </w:lvl>
    <w:lvl w:ilvl="1">
      <w:start w:val="1"/>
      <w:numFmt w:val="bullet"/>
      <w:lvlText w:val=""/>
      <w:lvlJc w:val="left"/>
      <w:pPr>
        <w:tabs>
          <w:tab w:val="num" w:pos="0"/>
        </w:tabs>
        <w:ind w:left="1181" w:hanging="117"/>
      </w:pPr>
      <w:rPr>
        <w:rFonts w:ascii="Symbol" w:hAnsi="Symbol" w:cs="Symbol" w:hint="default"/>
      </w:rPr>
    </w:lvl>
    <w:lvl w:ilvl="2">
      <w:start w:val="1"/>
      <w:numFmt w:val="bullet"/>
      <w:lvlText w:val=""/>
      <w:lvlJc w:val="left"/>
      <w:pPr>
        <w:tabs>
          <w:tab w:val="num" w:pos="0"/>
        </w:tabs>
        <w:ind w:left="2248" w:hanging="117"/>
      </w:pPr>
      <w:rPr>
        <w:rFonts w:ascii="Symbol" w:hAnsi="Symbol" w:cs="Symbol" w:hint="default"/>
      </w:rPr>
    </w:lvl>
    <w:lvl w:ilvl="3">
      <w:start w:val="1"/>
      <w:numFmt w:val="bullet"/>
      <w:lvlText w:val=""/>
      <w:lvlJc w:val="left"/>
      <w:pPr>
        <w:tabs>
          <w:tab w:val="num" w:pos="0"/>
        </w:tabs>
        <w:ind w:left="3315" w:hanging="117"/>
      </w:pPr>
      <w:rPr>
        <w:rFonts w:ascii="Symbol" w:hAnsi="Symbol" w:cs="Symbol" w:hint="default"/>
      </w:rPr>
    </w:lvl>
    <w:lvl w:ilvl="4">
      <w:start w:val="1"/>
      <w:numFmt w:val="bullet"/>
      <w:lvlText w:val=""/>
      <w:lvlJc w:val="left"/>
      <w:pPr>
        <w:tabs>
          <w:tab w:val="num" w:pos="0"/>
        </w:tabs>
        <w:ind w:left="4382" w:hanging="117"/>
      </w:pPr>
      <w:rPr>
        <w:rFonts w:ascii="Symbol" w:hAnsi="Symbol" w:cs="Symbol" w:hint="default"/>
      </w:rPr>
    </w:lvl>
    <w:lvl w:ilvl="5">
      <w:start w:val="1"/>
      <w:numFmt w:val="bullet"/>
      <w:lvlText w:val=""/>
      <w:lvlJc w:val="left"/>
      <w:pPr>
        <w:tabs>
          <w:tab w:val="num" w:pos="0"/>
        </w:tabs>
        <w:ind w:left="5450" w:hanging="117"/>
      </w:pPr>
      <w:rPr>
        <w:rFonts w:ascii="Symbol" w:hAnsi="Symbol" w:cs="Symbol" w:hint="default"/>
      </w:rPr>
    </w:lvl>
    <w:lvl w:ilvl="6">
      <w:start w:val="1"/>
      <w:numFmt w:val="bullet"/>
      <w:lvlText w:val=""/>
      <w:lvlJc w:val="left"/>
      <w:pPr>
        <w:tabs>
          <w:tab w:val="num" w:pos="0"/>
        </w:tabs>
        <w:ind w:left="6517" w:hanging="117"/>
      </w:pPr>
      <w:rPr>
        <w:rFonts w:ascii="Symbol" w:hAnsi="Symbol" w:cs="Symbol" w:hint="default"/>
      </w:rPr>
    </w:lvl>
    <w:lvl w:ilvl="7">
      <w:start w:val="1"/>
      <w:numFmt w:val="bullet"/>
      <w:lvlText w:val=""/>
      <w:lvlJc w:val="left"/>
      <w:pPr>
        <w:tabs>
          <w:tab w:val="num" w:pos="0"/>
        </w:tabs>
        <w:ind w:left="7584" w:hanging="117"/>
      </w:pPr>
      <w:rPr>
        <w:rFonts w:ascii="Symbol" w:hAnsi="Symbol" w:cs="Symbol" w:hint="default"/>
      </w:rPr>
    </w:lvl>
    <w:lvl w:ilvl="8">
      <w:start w:val="1"/>
      <w:numFmt w:val="bullet"/>
      <w:lvlText w:val=""/>
      <w:lvlJc w:val="left"/>
      <w:pPr>
        <w:tabs>
          <w:tab w:val="num" w:pos="0"/>
        </w:tabs>
        <w:ind w:left="8651" w:hanging="117"/>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1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jc w:val="left"/>
    </w:pPr>
    <w:rPr>
      <w:rFonts w:ascii="Myriad Pro Light;Arial" w:hAnsi="Myriad Pro Light;Arial" w:eastAsia="NSimSun" w:cs="Myriad Pro Light;Arial"/>
      <w:color w:val="000000"/>
      <w:kern w:val="2"/>
      <w:sz w:val="24"/>
      <w:szCs w:val="24"/>
      <w:lang w:val="it-IT" w:eastAsia="zh-CN" w:bidi="ar-SA"/>
    </w:rPr>
  </w:style>
  <w:style w:type="paragraph" w:styleId="Titolo1">
    <w:name w:val="Heading 1"/>
    <w:basedOn w:val="Normal"/>
    <w:next w:val="Corpodeltesto"/>
    <w:qFormat/>
    <w:pPr>
      <w:widowControl w:val="false"/>
      <w:numPr>
        <w:ilvl w:val="0"/>
        <w:numId w:val="1"/>
      </w:numPr>
      <w:suppressAutoHyphens w:val="false"/>
      <w:overflowPunct w:val="true"/>
      <w:spacing w:before="69" w:after="0"/>
      <w:ind w:left="114" w:right="0" w:hanging="0"/>
      <w:outlineLvl w:val="0"/>
    </w:pPr>
    <w:rPr>
      <w:rFonts w:ascii="Arial" w:hAnsi="Arial" w:cs="Calibri"/>
      <w:b/>
      <w:bCs/>
      <w:color w:val="auto"/>
      <w:kern w:val="0"/>
      <w:lang w:val="en-US"/>
    </w:rPr>
  </w:style>
  <w:style w:type="paragraph" w:styleId="Titolo2">
    <w:name w:val="Heading 2"/>
    <w:basedOn w:val="Normal"/>
    <w:next w:val="Corpodeltesto"/>
    <w:qFormat/>
    <w:pPr>
      <w:widowControl w:val="false"/>
      <w:numPr>
        <w:ilvl w:val="1"/>
        <w:numId w:val="1"/>
      </w:numPr>
      <w:suppressAutoHyphens w:val="false"/>
      <w:overflowPunct w:val="true"/>
      <w:ind w:left="114" w:right="0" w:hanging="0"/>
      <w:outlineLvl w:val="1"/>
    </w:pPr>
    <w:rPr>
      <w:rFonts w:ascii="Times New Roman" w:hAnsi="Times New Roman" w:cs="Calibri"/>
      <w:b/>
      <w:bCs/>
      <w:color w:val="auto"/>
      <w:kern w:val="0"/>
      <w:sz w:val="22"/>
      <w:szCs w:val="22"/>
      <w:lang w:val="en-US"/>
    </w:rPr>
  </w:style>
  <w:style w:type="paragraph" w:styleId="Titolo3">
    <w:name w:val="Heading 3"/>
    <w:basedOn w:val="Normal"/>
    <w:next w:val="Corpodeltesto"/>
    <w:qFormat/>
    <w:pPr>
      <w:widowControl w:val="false"/>
      <w:numPr>
        <w:ilvl w:val="2"/>
        <w:numId w:val="1"/>
      </w:numPr>
      <w:suppressAutoHyphens w:val="false"/>
      <w:overflowPunct w:val="true"/>
      <w:spacing w:before="114" w:after="0"/>
      <w:ind w:left="114" w:right="0" w:hanging="0"/>
      <w:outlineLvl w:val="2"/>
    </w:pPr>
    <w:rPr>
      <w:rFonts w:ascii="Times New Roman" w:hAnsi="Times New Roman" w:cs="Calibri"/>
      <w:color w:val="auto"/>
      <w:kern w:val="0"/>
      <w:sz w:val="22"/>
      <w:szCs w:val="22"/>
      <w:lang w:val="en-US"/>
    </w:rPr>
  </w:style>
  <w:style w:type="paragraph" w:styleId="Titolo4">
    <w:name w:val="Heading 4"/>
    <w:basedOn w:val="Normal"/>
    <w:next w:val="Corpodeltesto"/>
    <w:qFormat/>
    <w:pPr>
      <w:widowControl w:val="false"/>
      <w:numPr>
        <w:ilvl w:val="3"/>
        <w:numId w:val="1"/>
      </w:numPr>
      <w:suppressAutoHyphens w:val="false"/>
      <w:overflowPunct w:val="true"/>
      <w:spacing w:before="74" w:after="0"/>
      <w:ind w:left="114" w:right="0" w:hanging="0"/>
      <w:outlineLvl w:val="3"/>
    </w:pPr>
    <w:rPr>
      <w:rFonts w:ascii="Times New Roman" w:hAnsi="Times New Roman" w:cs="Calibri"/>
      <w:b/>
      <w:bCs/>
      <w:color w:val="auto"/>
      <w:kern w:val="0"/>
      <w:sz w:val="20"/>
      <w:szCs w:val="20"/>
      <w:lang w:val="en-US"/>
    </w:rPr>
  </w:style>
  <w:style w:type="paragraph" w:styleId="Titolo5">
    <w:name w:val="Heading 5"/>
    <w:basedOn w:val="Normal"/>
    <w:next w:val="Corpodeltesto"/>
    <w:qFormat/>
    <w:pPr>
      <w:widowControl w:val="false"/>
      <w:numPr>
        <w:ilvl w:val="4"/>
        <w:numId w:val="1"/>
      </w:numPr>
      <w:suppressAutoHyphens w:val="false"/>
      <w:overflowPunct w:val="true"/>
      <w:ind w:left="114" w:right="0" w:hanging="0"/>
      <w:outlineLvl w:val="4"/>
    </w:pPr>
    <w:rPr>
      <w:rFonts w:ascii="Times New Roman" w:hAnsi="Times New Roman" w:cs="Calibri"/>
      <w:color w:val="auto"/>
      <w:kern w:val="0"/>
      <w:sz w:val="20"/>
      <w:szCs w:val="20"/>
      <w:lang w:val="en-US"/>
    </w:rPr>
  </w:style>
  <w:style w:type="paragraph" w:styleId="Titolo6">
    <w:name w:val="Heading 6"/>
    <w:basedOn w:val="Normal"/>
    <w:next w:val="Corpodeltesto"/>
    <w:qFormat/>
    <w:pPr>
      <w:widowControl w:val="false"/>
      <w:numPr>
        <w:ilvl w:val="5"/>
        <w:numId w:val="1"/>
      </w:numPr>
      <w:suppressAutoHyphens w:val="false"/>
      <w:overflowPunct w:val="true"/>
      <w:ind w:left="473" w:right="0" w:hanging="359"/>
      <w:outlineLvl w:val="5"/>
    </w:pPr>
    <w:rPr>
      <w:rFonts w:ascii="Arial" w:hAnsi="Arial" w:cs="Calibri"/>
      <w:b/>
      <w:bCs/>
      <w:color w:val="auto"/>
      <w:kern w:val="0"/>
      <w:sz w:val="18"/>
      <w:szCs w:val="18"/>
      <w:lang w:val="en-US"/>
    </w:rPr>
  </w:style>
  <w:style w:type="paragraph" w:styleId="Titolo7">
    <w:name w:val="Heading 7"/>
    <w:basedOn w:val="Normal"/>
    <w:next w:val="Corpodeltesto"/>
    <w:qFormat/>
    <w:pPr>
      <w:widowControl w:val="false"/>
      <w:numPr>
        <w:ilvl w:val="6"/>
        <w:numId w:val="1"/>
      </w:numPr>
      <w:suppressAutoHyphens w:val="false"/>
      <w:overflowPunct w:val="true"/>
      <w:spacing w:before="240" w:after="60"/>
      <w:outlineLvl w:val="6"/>
    </w:pPr>
    <w:rPr>
      <w:rFonts w:ascii="Calibri" w:hAnsi="Calibri" w:cs="Calibri"/>
      <w:color w:val="auto"/>
      <w:kern w:val="0"/>
      <w:sz w:val="22"/>
      <w:szCs w:val="22"/>
      <w:lang w:val="en-US"/>
    </w:rPr>
  </w:style>
  <w:style w:type="paragraph" w:styleId="Titolo8">
    <w:name w:val="Heading 8"/>
    <w:basedOn w:val="Normal"/>
    <w:next w:val="Corpodeltesto"/>
    <w:qFormat/>
    <w:pPr>
      <w:widowControl w:val="false"/>
      <w:numPr>
        <w:ilvl w:val="7"/>
        <w:numId w:val="1"/>
      </w:numPr>
      <w:suppressAutoHyphens w:val="false"/>
      <w:overflowPunct w:val="true"/>
      <w:spacing w:before="240" w:after="60"/>
      <w:outlineLvl w:val="7"/>
    </w:pPr>
    <w:rPr>
      <w:rFonts w:ascii="Calibri" w:hAnsi="Calibri" w:cs="Calibri"/>
      <w:i/>
      <w:iCs/>
      <w:color w:val="auto"/>
      <w:kern w:val="0"/>
      <w:sz w:val="22"/>
      <w:szCs w:val="22"/>
      <w:lang w:val="en-US"/>
    </w:rPr>
  </w:style>
  <w:style w:type="paragraph" w:styleId="Titolo9">
    <w:name w:val="Heading 9"/>
    <w:basedOn w:val="Normal"/>
    <w:next w:val="Corpodeltesto"/>
    <w:qFormat/>
    <w:pPr>
      <w:widowControl w:val="false"/>
      <w:numPr>
        <w:ilvl w:val="8"/>
        <w:numId w:val="1"/>
      </w:numPr>
      <w:suppressAutoHyphens w:val="false"/>
      <w:overflowPunct w:val="true"/>
      <w:spacing w:before="240" w:after="60"/>
      <w:outlineLvl w:val="8"/>
    </w:pPr>
    <w:rPr>
      <w:rFonts w:ascii="Arial" w:hAnsi="Arial" w:cs="Arial"/>
      <w:b/>
      <w:bCs/>
      <w:i/>
      <w:iCs/>
      <w:color w:val="auto"/>
      <w:kern w:val="0"/>
      <w:sz w:val="18"/>
      <w:szCs w:val="18"/>
      <w:lang w:val="en-US"/>
    </w:rPr>
  </w:style>
  <w:style w:type="character" w:styleId="WW8Num1z0">
    <w:name w:val="WW8Num1z0"/>
    <w:qFormat/>
    <w:rPr>
      <w:rFonts w:ascii="Times New Roman" w:hAnsi="Times New Roman" w:cs="Times New Roman"/>
      <w:i/>
      <w:sz w:val="22"/>
    </w:rPr>
  </w:style>
  <w:style w:type="character" w:styleId="WW8Num1z1">
    <w:name w:val="WW8Num1z1"/>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
    <w:name w:val="Car. predefinito paragrafo"/>
    <w:qFormat/>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kern w:val="2"/>
      <w:sz w:val="32"/>
      <w:szCs w:val="32"/>
      <w:lang w:val="en-US"/>
    </w:rPr>
  </w:style>
  <w:style w:type="character" w:styleId="Heading2Char">
    <w:name w:val="Heading 2 Char"/>
    <w:basedOn w:val="DefaultParagraphFont"/>
    <w:qFormat/>
    <w:rPr>
      <w:rFonts w:ascii="Cambria" w:hAnsi="Cambria" w:cs="Times New Roman"/>
      <w:b/>
      <w:bCs/>
      <w:i/>
      <w:iCs/>
      <w:sz w:val="28"/>
      <w:szCs w:val="28"/>
      <w:lang w:val="en-US"/>
    </w:rPr>
  </w:style>
  <w:style w:type="character" w:styleId="Heading3Char">
    <w:name w:val="Heading 3 Char"/>
    <w:basedOn w:val="DefaultParagraphFont"/>
    <w:qFormat/>
    <w:rPr>
      <w:rFonts w:ascii="Cambria" w:hAnsi="Cambria" w:cs="Times New Roman"/>
      <w:b/>
      <w:bCs/>
      <w:sz w:val="26"/>
      <w:szCs w:val="26"/>
      <w:lang w:val="en-US"/>
    </w:rPr>
  </w:style>
  <w:style w:type="character" w:styleId="Heading4Char">
    <w:name w:val="Heading 4 Char"/>
    <w:basedOn w:val="DefaultParagraphFont"/>
    <w:qFormat/>
    <w:rPr>
      <w:rFonts w:ascii="Calibri" w:hAnsi="Calibri" w:cs="Times New Roman"/>
      <w:b/>
      <w:bCs/>
      <w:sz w:val="28"/>
      <w:szCs w:val="28"/>
      <w:lang w:val="en-US"/>
    </w:rPr>
  </w:style>
  <w:style w:type="character" w:styleId="Heading5Char">
    <w:name w:val="Heading 5 Char"/>
    <w:basedOn w:val="DefaultParagraphFont"/>
    <w:qFormat/>
    <w:rPr>
      <w:rFonts w:ascii="Calibri" w:hAnsi="Calibri" w:cs="Times New Roman"/>
      <w:b/>
      <w:bCs/>
      <w:i/>
      <w:iCs/>
      <w:sz w:val="26"/>
      <w:szCs w:val="26"/>
      <w:lang w:val="en-US"/>
    </w:rPr>
  </w:style>
  <w:style w:type="character" w:styleId="Heading6Char">
    <w:name w:val="Heading 6 Char"/>
    <w:basedOn w:val="DefaultParagraphFont"/>
    <w:qFormat/>
    <w:rPr>
      <w:rFonts w:ascii="Calibri" w:hAnsi="Calibri" w:cs="Times New Roman"/>
      <w:b/>
      <w:bCs/>
      <w:lang w:val="en-US"/>
    </w:rPr>
  </w:style>
  <w:style w:type="character" w:styleId="Heading7Char">
    <w:name w:val="Heading 7 Char"/>
    <w:basedOn w:val="DefaultParagraphFont"/>
    <w:qFormat/>
    <w:rPr>
      <w:rFonts w:ascii="Calibri" w:hAnsi="Calibri" w:cs="Times New Roman"/>
      <w:sz w:val="24"/>
      <w:szCs w:val="24"/>
      <w:lang w:val="en-US"/>
    </w:rPr>
  </w:style>
  <w:style w:type="character" w:styleId="Heading8Char">
    <w:name w:val="Heading 8 Char"/>
    <w:basedOn w:val="DefaultParagraphFont"/>
    <w:qFormat/>
    <w:rPr>
      <w:rFonts w:ascii="Calibri" w:hAnsi="Calibri" w:cs="Times New Roman"/>
      <w:i/>
      <w:iCs/>
      <w:sz w:val="24"/>
      <w:szCs w:val="24"/>
      <w:lang w:val="en-US"/>
    </w:rPr>
  </w:style>
  <w:style w:type="character" w:styleId="Heading9Char">
    <w:name w:val="Heading 9 Char"/>
    <w:basedOn w:val="DefaultParagraphFont"/>
    <w:qFormat/>
    <w:rPr>
      <w:rFonts w:ascii="Cambria" w:hAnsi="Cambria" w:cs="Times New Roman"/>
      <w:lang w:val="en-US"/>
    </w:rPr>
  </w:style>
  <w:style w:type="character" w:styleId="BalloonTextChar">
    <w:name w:val="Balloon Text Char"/>
    <w:qFormat/>
    <w:rPr>
      <w:rFonts w:ascii="Tahoma" w:hAnsi="Tahoma" w:cs="Tahoma"/>
      <w:sz w:val="16"/>
    </w:rPr>
  </w:style>
  <w:style w:type="character" w:styleId="CollegamentoInternet">
    <w:name w:val="Collegamento Internet"/>
    <w:basedOn w:val="DefaultParagraphFont"/>
    <w:rPr>
      <w:rFonts w:cs="Times New Roman"/>
      <w:color w:val="0000FF"/>
      <w:u w:val="single"/>
    </w:rPr>
  </w:style>
  <w:style w:type="character" w:styleId="FollowedHyperlink">
    <w:name w:val="FollowedHyperlink"/>
    <w:basedOn w:val="DefaultParagraphFont"/>
    <w:qFormat/>
    <w:rPr>
      <w:rFonts w:cs="Times New Roman"/>
      <w:color w:val="800080"/>
      <w:u w:val="single"/>
    </w:rPr>
  </w:style>
  <w:style w:type="character" w:styleId="Titolo1Carattere1">
    <w:name w:val="Titolo 1 Carattere1"/>
    <w:basedOn w:val="DefaultParagraphFont"/>
    <w:qFormat/>
    <w:rPr>
      <w:rFonts w:ascii="Arial" w:hAnsi="Arial" w:cs="Mangal"/>
      <w:b/>
      <w:bCs/>
      <w:sz w:val="24"/>
      <w:lang w:val="en-US" w:bidi="ar-SA"/>
    </w:rPr>
  </w:style>
  <w:style w:type="character" w:styleId="Carpredefinitoparagrafo4">
    <w:name w:val="Car. predefinito paragrafo4"/>
    <w:qFormat/>
    <w:rPr/>
  </w:style>
  <w:style w:type="character" w:styleId="Collegamentoipertestuale1">
    <w:name w:val="Collegamento ipertestuale1"/>
    <w:basedOn w:val="Carpredefinitoparagrafo4"/>
    <w:qFormat/>
    <w:rPr>
      <w:rFonts w:cs="Times New Roman"/>
      <w:color w:val="0000FF"/>
      <w:u w:val="single"/>
    </w:rPr>
  </w:style>
  <w:style w:type="character" w:styleId="UnresolvedMention">
    <w:name w:val="Unresolved Mention"/>
    <w:basedOn w:val="DefaultParagraphFont"/>
    <w:qFormat/>
    <w:rPr>
      <w:rFonts w:cs="Times New Roman"/>
      <w:color w:val="605E5C"/>
    </w:rPr>
  </w:style>
  <w:style w:type="character" w:styleId="TestocommentoCarattere">
    <w:name w:val="Testo commento Carattere"/>
    <w:basedOn w:val="DefaultParagraphFont"/>
    <w:qFormat/>
    <w:rPr>
      <w:rFonts w:ascii="Times New Roman" w:hAnsi="Times New Roman" w:cs="Times New Roman"/>
      <w:sz w:val="20"/>
      <w:szCs w:val="20"/>
      <w:lang w:bidi="ar-SA"/>
    </w:rPr>
  </w:style>
  <w:style w:type="character" w:styleId="SoggettocommentoCarattere">
    <w:name w:val="Soggetto commento Carattere"/>
    <w:basedOn w:val="TestocommentoCarattere"/>
    <w:qFormat/>
    <w:rPr>
      <w:b/>
      <w:bCs/>
    </w:rPr>
  </w:style>
  <w:style w:type="character" w:styleId="Annotationreference">
    <w:name w:val="annotation reference"/>
    <w:basedOn w:val="DefaultParagraphFont"/>
    <w:qFormat/>
    <w:rPr>
      <w:rFonts w:cs="Times New Roman"/>
      <w:sz w:val="16"/>
      <w:szCs w:val="16"/>
    </w:rPr>
  </w:style>
  <w:style w:type="character" w:styleId="Corpodeltesto2Carattere1">
    <w:name w:val="Corpo del testo 2 Carattere1"/>
    <w:basedOn w:val="DefaultParagraphFont"/>
    <w:qFormat/>
    <w:rPr>
      <w:rFonts w:cs="Times New Roman"/>
      <w:sz w:val="24"/>
      <w:szCs w:val="24"/>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trong">
    <w:name w:val="Strong"/>
    <w:basedOn w:val="DefaultParagraphFont"/>
    <w:qFormat/>
    <w:rPr>
      <w:rFonts w:cs="Times New Roman"/>
      <w:b/>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Rimandonotaapidipagina2">
    <w:name w:val="Rimando nota a piè di pagina2"/>
    <w:qFormat/>
    <w:rPr>
      <w:vertAlign w:val="superscript"/>
    </w:rPr>
  </w:style>
  <w:style w:type="character" w:styleId="Enfasicorsivo1">
    <w:name w:val="Enfasi (corsivo)1"/>
    <w:qFormat/>
    <w:rPr>
      <w:i/>
    </w:rPr>
  </w:style>
  <w:style w:type="character" w:styleId="SubtleEmphasis">
    <w:name w:val="Subtle Emphasis"/>
    <w:basedOn w:val="DefaultParagraphFont"/>
    <w:qFormat/>
    <w:rPr>
      <w:rFonts w:cs="Times New Roman"/>
      <w:i/>
      <w:color w:val="808080"/>
    </w:rPr>
  </w:style>
  <w:style w:type="character" w:styleId="CitazioneCarattere">
    <w:name w:val="Citazione Carattere"/>
    <w:qFormat/>
    <w:rPr>
      <w:sz w:val="24"/>
    </w:rPr>
  </w:style>
  <w:style w:type="character" w:styleId="Rientrocorpodeltesto2Carattere">
    <w:name w:val="Rientro corpo del testo 2 Carattere"/>
    <w:qFormat/>
    <w:rPr>
      <w:rFonts w:ascii="Arial" w:hAnsi="Arial" w:cs="Arial"/>
      <w:sz w:val="22"/>
    </w:rPr>
  </w:style>
  <w:style w:type="character" w:styleId="Corpodeltesto2Carattere">
    <w:name w:val="Corpo del testo 2 Carattere"/>
    <w:qFormat/>
    <w:rPr>
      <w:rFonts w:ascii="Arial" w:hAnsi="Arial" w:cs="Arial"/>
      <w:sz w:val="22"/>
    </w:rPr>
  </w:style>
  <w:style w:type="character" w:styleId="Corpodeltesto3Carattere">
    <w:name w:val="Corpo del testo 3 Carattere"/>
    <w:qFormat/>
    <w:rPr>
      <w:rFonts w:ascii="Verdana" w:hAnsi="Verdana" w:cs="Verdana"/>
    </w:rPr>
  </w:style>
  <w:style w:type="character" w:styleId="Rientrocorpodeltesto3Carattere">
    <w:name w:val="Rientro corpo del testo 3 Carattere"/>
    <w:qFormat/>
    <w:rPr>
      <w:rFonts w:ascii="Verdana" w:hAnsi="Verdana" w:cs="Verdana"/>
    </w:rPr>
  </w:style>
  <w:style w:type="character" w:styleId="IntestazioneCarattere1">
    <w:name w:val="Intestazione Carattere1"/>
    <w:qFormat/>
    <w:rPr>
      <w:rFonts w:ascii="Times New Roman" w:hAnsi="Times New Roman" w:cs="Times New Roman"/>
      <w:sz w:val="21"/>
    </w:rPr>
  </w:style>
  <w:style w:type="character" w:styleId="RientrocorpodeltestoCarattere1">
    <w:name w:val="Rientro corpo del testo Carattere1"/>
    <w:qFormat/>
    <w:rPr>
      <w:rFonts w:ascii="Times New Roman" w:hAnsi="Times New Roman" w:cs="Times New Roman"/>
      <w:sz w:val="21"/>
    </w:rPr>
  </w:style>
  <w:style w:type="character" w:styleId="Enfasiforte">
    <w:name w:val="Enfasi forte"/>
    <w:qFormat/>
    <w:rPr>
      <w:b/>
    </w:rPr>
  </w:style>
  <w:style w:type="character" w:styleId="Enfasi">
    <w:name w:val="Enfasi"/>
    <w:qFormat/>
    <w:rPr>
      <w:i/>
    </w:rPr>
  </w:style>
  <w:style w:type="character" w:styleId="Carpredefinitoparagrafo3">
    <w:name w:val="Car. predefinito paragrafo3"/>
    <w:qFormat/>
    <w:rPr/>
  </w:style>
  <w:style w:type="character" w:styleId="Headertextlight">
    <w:name w:val="headertextlight"/>
    <w:basedOn w:val="Carpredefinitoparagrafo3"/>
    <w:qFormat/>
    <w:rPr>
      <w:rFonts w:cs="Times New Roman"/>
    </w:rPr>
  </w:style>
  <w:style w:type="character" w:styleId="CorpotestoCarattere">
    <w:name w:val="Corpo testo Carattere"/>
    <w:qFormat/>
    <w:rPr>
      <w:rFonts w:ascii="Times New Roman" w:hAnsi="Times New Roman" w:cs="Times New Roman"/>
    </w:rPr>
  </w:style>
  <w:style w:type="character" w:styleId="Pie8dipaginaCarattere">
    <w:name w:val="Pièe8 di pagina Carattere"/>
    <w:qFormat/>
    <w:rPr>
      <w:rFonts w:ascii="Times New Roman" w:hAnsi="Times New Roman" w:cs="Times New Roman"/>
    </w:rPr>
  </w:style>
  <w:style w:type="character" w:styleId="WWCollegamentoInternet">
    <w:name w:val="WW-Collegamento Internet"/>
    <w:qFormat/>
    <w:rPr>
      <w:color w:val="0000FF"/>
      <w:u w:val="single"/>
    </w:rPr>
  </w:style>
  <w:style w:type="character" w:styleId="Titolo9Carattere">
    <w:name w:val="Titolo 9 Carattere"/>
    <w:qFormat/>
    <w:rPr>
      <w:rFonts w:ascii="Arial" w:hAnsi="Arial" w:cs="Arial"/>
      <w:b/>
      <w:i/>
      <w:sz w:val="18"/>
    </w:rPr>
  </w:style>
  <w:style w:type="character" w:styleId="CarattereCarattere">
    <w:name w:val="Carattere Carattere"/>
    <w:qFormat/>
    <w:rPr>
      <w:sz w:val="16"/>
    </w:rPr>
  </w:style>
  <w:style w:type="character" w:styleId="CarattereCarattere2">
    <w:name w:val="Carattere Carattere2"/>
    <w:qFormat/>
    <w:rPr>
      <w:rFonts w:ascii="Calibri" w:hAnsi="Calibri" w:cs="Calibri"/>
      <w:i/>
      <w:sz w:val="24"/>
    </w:rPr>
  </w:style>
  <w:style w:type="character" w:styleId="Sche3Carattere">
    <w:name w:val="sche_3 Carattere"/>
    <w:qFormat/>
    <w:rPr>
      <w:lang w:val="en-US"/>
    </w:rPr>
  </w:style>
  <w:style w:type="character" w:styleId="Carpredefinitoparagrafo2">
    <w:name w:val="Car. predefinito paragrafo2"/>
    <w:qFormat/>
    <w:rPr/>
  </w:style>
  <w:style w:type="character" w:styleId="CarattereCarattere1">
    <w:name w:val="Carattere Carattere1"/>
    <w:basedOn w:val="Carpredefinitoparagrafo2"/>
    <w:qFormat/>
    <w:rPr>
      <w:rFonts w:cs="Times New Roman"/>
    </w:rPr>
  </w:style>
  <w:style w:type="character" w:styleId="Caratteridinumerazione">
    <w:name w:val="Caratteri di numerazione"/>
    <w:qFormat/>
    <w:rPr/>
  </w:style>
  <w:style w:type="character" w:styleId="Rimandonotadichiusura1">
    <w:name w:val="Rimando nota di chiusura1"/>
    <w:qFormat/>
    <w:rPr>
      <w:vertAlign w:val="superscript"/>
    </w:rPr>
  </w:style>
  <w:style w:type="character" w:styleId="Rimandonotaapidipagina1">
    <w:name w:val="Rimando nota a piè di pagina1"/>
    <w:qFormat/>
    <w:rPr>
      <w:vertAlign w:val="superscript"/>
    </w:rPr>
  </w:style>
  <w:style w:type="character" w:styleId="Caratterinotaapidipagina">
    <w:name w:val="Caratteri nota a piè di pagina"/>
    <w:qFormat/>
    <w:rPr>
      <w:vertAlign w:val="superscript"/>
    </w:rPr>
  </w:style>
  <w:style w:type="character" w:styleId="Punti">
    <w:name w:val="Punti"/>
    <w:qFormat/>
    <w:rPr>
      <w:rFonts w:ascii="StarSymbol;Courier New" w:hAnsi="StarSymbol;Courier New" w:cs="StarSymbol;Courier New"/>
      <w:sz w:val="18"/>
    </w:rPr>
  </w:style>
  <w:style w:type="character" w:styleId="Caratterinotadichiusura">
    <w:name w:val="Caratteri nota di chiusura"/>
    <w:qFormat/>
    <w:rPr>
      <w:vertAlign w:val="superscript"/>
    </w:rPr>
  </w:style>
  <w:style w:type="character" w:styleId="Carpredefinitoparagrafo1">
    <w:name w:val="Car. predefinito paragrafo1"/>
    <w:qFormat/>
    <w:rPr/>
  </w:style>
  <w:style w:type="character" w:styleId="WW8Num34z2">
    <w:name w:val="WW8Num34z2"/>
    <w:qFormat/>
    <w:rPr>
      <w:color w:val="000000"/>
    </w:rPr>
  </w:style>
  <w:style w:type="character" w:styleId="WW8Num34z1">
    <w:name w:val="WW8Num34z1"/>
    <w:qFormat/>
    <w:rPr/>
  </w:style>
  <w:style w:type="character" w:styleId="WWCaratterepredefinitoparagrafo">
    <w:name w:val="WW-Carattere predefinito paragrafo"/>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Caratterepredefinitoparagrafo1">
    <w:name w:val="Carattere predefinito paragrafo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36z0">
    <w:name w:val="WW8Num36z0"/>
    <w:qFormat/>
    <w:rPr>
      <w:b/>
    </w:rPr>
  </w:style>
  <w:style w:type="character" w:styleId="WW8Num35z0">
    <w:name w:val="WW8Num35z0"/>
    <w:qFormat/>
    <w:rPr>
      <w:b/>
      <w:sz w:val="24"/>
    </w:rPr>
  </w:style>
  <w:style w:type="character" w:styleId="WW8Num34z0">
    <w:name w:val="WW8Num34z0"/>
    <w:qFormat/>
    <w:rPr>
      <w:b/>
    </w:rPr>
  </w:style>
  <w:style w:type="character" w:styleId="WW8Num32z0">
    <w:name w:val="WW8Num32z0"/>
    <w:qFormat/>
    <w:rPr>
      <w:i/>
    </w:rPr>
  </w:style>
  <w:style w:type="character" w:styleId="RientrocorpodeltestoCarattere">
    <w:name w:val="Rientro corpo del testo Carattere"/>
    <w:qFormat/>
    <w:rPr>
      <w:b/>
      <w:sz w:val="24"/>
    </w:rPr>
  </w:style>
  <w:style w:type="character" w:styleId="TitoloCarattere">
    <w:name w:val="Titolo Carattere"/>
    <w:qFormat/>
    <w:rPr>
      <w:b/>
      <w:sz w:val="40"/>
    </w:rPr>
  </w:style>
  <w:style w:type="character" w:styleId="SottotitoloCarattere">
    <w:name w:val="Sottotitolo Carattere"/>
    <w:qFormat/>
    <w:rPr>
      <w:rFonts w:ascii="Cambria" w:hAnsi="Cambria" w:cs="Cambria"/>
      <w:i/>
      <w:color w:val="4F81BD"/>
      <w:spacing w:val="15"/>
      <w:sz w:val="24"/>
    </w:rPr>
  </w:style>
  <w:style w:type="character" w:styleId="TestonotadichiusuraCarattere">
    <w:name w:val="Testo nota di chiusura Carattere"/>
    <w:qFormat/>
    <w:rPr/>
  </w:style>
  <w:style w:type="character" w:styleId="PidipaginaCarattere">
    <w:name w:val="Piè di pagina Carattere"/>
    <w:qFormat/>
    <w:rPr>
      <w:sz w:val="24"/>
    </w:rPr>
  </w:style>
  <w:style w:type="character" w:styleId="CorpotestoCarattere1">
    <w:name w:val="Corpo testo Carattere1"/>
    <w:qFormat/>
    <w:rPr/>
  </w:style>
  <w:style w:type="character" w:styleId="TestonotaapidipaginaCarattere">
    <w:name w:val="Testo nota a piè di pagina Carattere"/>
    <w:qFormat/>
    <w:rPr/>
  </w:style>
  <w:style w:type="character" w:styleId="VisitedInternetLink">
    <w:name w:val="FollowedHyperlink"/>
    <w:qFormat/>
    <w:rPr>
      <w:color w:val="800000"/>
      <w:u w:val="single"/>
    </w:rPr>
  </w:style>
  <w:style w:type="character" w:styleId="Titolo8Carattere">
    <w:name w:val="Titolo 8 Carattere"/>
    <w:qFormat/>
    <w:rPr>
      <w:rFonts w:ascii="Calibri" w:hAnsi="Calibri" w:cs="Calibri"/>
      <w:i/>
      <w:sz w:val="24"/>
    </w:rPr>
  </w:style>
  <w:style w:type="character" w:styleId="Titolo3Carattere">
    <w:name w:val="Titolo 3 Carattere"/>
    <w:qFormat/>
    <w:rPr>
      <w:sz w:val="28"/>
    </w:rPr>
  </w:style>
  <w:style w:type="character" w:styleId="Titolo2Carattere">
    <w:name w:val="Titolo 2 Carattere"/>
    <w:qFormat/>
    <w:rPr>
      <w:sz w:val="24"/>
    </w:rPr>
  </w:style>
  <w:style w:type="character" w:styleId="Titolo1Carattere">
    <w:name w:val="Titolo 1 Carattere"/>
    <w:qFormat/>
    <w:rPr>
      <w:i/>
      <w:sz w:val="28"/>
    </w:rPr>
  </w:style>
  <w:style w:type="character" w:styleId="IntestazioneCarattere">
    <w:name w:val="Intestazione Carattere"/>
    <w:qFormat/>
    <w:rPr>
      <w:sz w:val="24"/>
    </w:rPr>
  </w:style>
  <w:style w:type="character" w:styleId="Titolo6Carattere">
    <w:name w:val="Titolo 6 Carattere"/>
    <w:qFormat/>
    <w:rPr>
      <w:rFonts w:ascii="Calibri" w:hAnsi="Calibri" w:cs="Calibri"/>
      <w:b/>
      <w:sz w:val="22"/>
    </w:rPr>
  </w:style>
  <w:style w:type="character" w:styleId="Internetlink">
    <w:name w:val="Hyperlink"/>
    <w:qFormat/>
    <w:rPr>
      <w:color w:val="0000FF"/>
      <w:u w:val="single"/>
    </w:rPr>
  </w:style>
  <w:style w:type="character" w:styleId="Pagenumber">
    <w:name w:val="page number"/>
    <w:basedOn w:val="Carpredefinitoparagrafo3"/>
    <w:qFormat/>
    <w:rPr>
      <w:rFonts w:cs="Times New Roman"/>
    </w:rPr>
  </w:style>
  <w:style w:type="character" w:styleId="Titolo7Carattere">
    <w:name w:val="Titolo 7 Carattere"/>
    <w:qFormat/>
    <w:rPr>
      <w:sz w:val="24"/>
      <w:lang w:val="it-IT"/>
    </w:rPr>
  </w:style>
  <w:style w:type="character" w:styleId="Titolo4Carattere">
    <w:name w:val="Titolo 4 Carattere"/>
    <w:qFormat/>
    <w:rPr>
      <w:b/>
      <w:sz w:val="28"/>
      <w:lang w:val="it-IT"/>
    </w:rPr>
  </w:style>
  <w:style w:type="character" w:styleId="WW8NumSt3z0">
    <w:name w:val="WW8NumSt3z0"/>
    <w:qFormat/>
    <w:rPr>
      <w:rFonts w:ascii="Times New Roman" w:hAnsi="Times New Roman" w:cs="Times New Roman"/>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rFonts w:ascii="Garamond" w:hAnsi="Garamond" w:cs="Garamond"/>
      <w:color w:val="000000"/>
      <w:sz w:val="24"/>
    </w:rPr>
  </w:style>
  <w:style w:type="character" w:styleId="WW8Num31z2">
    <w:name w:val="WW8Num31z2"/>
    <w:qFormat/>
    <w:rPr>
      <w:rFonts w:ascii="Garamond" w:hAnsi="Garamond" w:cs="Garamond"/>
      <w:sz w:val="24"/>
    </w:rPr>
  </w:style>
  <w:style w:type="character" w:styleId="WW8Num31z1">
    <w:name w:val="WW8Num31z1"/>
    <w:qFormat/>
    <w:rPr>
      <w:rFonts w:ascii="Calibri" w:hAnsi="Calibri" w:cs="Calibri"/>
      <w:sz w:val="24"/>
    </w:rPr>
  </w:style>
  <w:style w:type="character" w:styleId="WW8Num31z0">
    <w:name w:val="WW8Num31z0"/>
    <w:qFormat/>
    <w:rPr/>
  </w:style>
  <w:style w:type="character" w:styleId="WW8Num30z3">
    <w:name w:val="WW8Num30z3"/>
    <w:qFormat/>
    <w:rPr>
      <w:rFonts w:ascii="Symbol" w:hAnsi="Symbol" w:cs="Symbol"/>
    </w:rPr>
  </w:style>
  <w:style w:type="character" w:styleId="WW8Num30z2">
    <w:name w:val="WW8Num30z2"/>
    <w:qFormat/>
    <w:rPr>
      <w:rFonts w:ascii="Wingdings" w:hAnsi="Wingdings" w:cs="Wingdings"/>
    </w:rPr>
  </w:style>
  <w:style w:type="character" w:styleId="WW8Num30z1">
    <w:name w:val="WW8Num30z1"/>
    <w:qFormat/>
    <w:rPr>
      <w:rFonts w:ascii="Courier New" w:hAnsi="Courier New" w:cs="Courier New"/>
    </w:rPr>
  </w:style>
  <w:style w:type="character" w:styleId="WW8Num30z0">
    <w:name w:val="WW8Num30z0"/>
    <w:qFormat/>
    <w:rPr>
      <w:rFonts w:ascii="Garamond" w:hAnsi="Garamond" w:cs="Garamond"/>
      <w:b/>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color w:val="000000"/>
      <w:sz w:val="24"/>
    </w:rPr>
  </w:style>
  <w:style w:type="character" w:styleId="WW8Num27z2">
    <w:name w:val="WW8Num27z2"/>
    <w:qFormat/>
    <w:rPr>
      <w:rFonts w:ascii="Calibri" w:hAnsi="Calibri" w:cs="Calibri"/>
      <w:sz w:val="24"/>
    </w:rPr>
  </w:style>
  <w:style w:type="character" w:styleId="WW8Num27z1">
    <w:name w:val="WW8Num27z1"/>
    <w:qFormat/>
    <w:rPr>
      <w:rFonts w:ascii="Calibri" w:hAnsi="Calibri" w:cs="Calibri"/>
      <w:sz w:val="24"/>
    </w:rPr>
  </w:style>
  <w:style w:type="character" w:styleId="WW8Num27z0">
    <w:name w:val="WW8Num27z0"/>
    <w:qFormat/>
    <w:rPr/>
  </w:style>
  <w:style w:type="character" w:styleId="WW8Num26z3">
    <w:name w:val="WW8Num26z3"/>
    <w:qFormat/>
    <w:rPr>
      <w:rFonts w:ascii="Symbol" w:hAnsi="Symbol" w:cs="Symbol"/>
    </w:rPr>
  </w:style>
  <w:style w:type="character" w:styleId="WW8Num26z2">
    <w:name w:val="WW8Num26z2"/>
    <w:qFormat/>
    <w:rPr>
      <w:rFonts w:ascii="Wingdings" w:hAnsi="Wingdings" w:cs="Wingdings"/>
    </w:rPr>
  </w:style>
  <w:style w:type="character" w:styleId="WW8Num26z1">
    <w:name w:val="WW8Num26z1"/>
    <w:qFormat/>
    <w:rPr>
      <w:rFonts w:ascii="Courier New" w:hAnsi="Courier New" w:cs="Courier New"/>
    </w:rPr>
  </w:style>
  <w:style w:type="character" w:styleId="WW8Num26z0">
    <w:name w:val="WW8Num26z0"/>
    <w:qFormat/>
    <w:rPr>
      <w:rFonts w:ascii="Garamond" w:hAnsi="Garamond" w:cs="Garamond"/>
      <w:b/>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3">
    <w:name w:val="WW8Num24z3"/>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Garamond" w:hAnsi="Garamond" w:cs="Garamond"/>
      <w:b/>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rFonts w:ascii="Calibri" w:hAnsi="Calibri" w:cs="Calibri"/>
      <w:color w:val="000000"/>
      <w:sz w:val="24"/>
    </w:rPr>
  </w:style>
  <w:style w:type="character" w:styleId="WW8Num23z2">
    <w:name w:val="WW8Num23z2"/>
    <w:qFormat/>
    <w:rPr>
      <w:rFonts w:ascii="Garamond" w:hAnsi="Garamond" w:cs="Garamond"/>
      <w:sz w:val="24"/>
    </w:rPr>
  </w:style>
  <w:style w:type="character" w:styleId="WW8Num23z1">
    <w:name w:val="WW8Num23z1"/>
    <w:qFormat/>
    <w:rPr>
      <w:rFonts w:ascii="Calibri" w:hAnsi="Calibri" w:cs="Calibri"/>
      <w:sz w:val="24"/>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rFonts w:ascii="Garamond" w:hAnsi="Garamond" w:cs="Garamond"/>
      <w:color w:val="000000"/>
      <w:sz w:val="24"/>
    </w:rPr>
  </w:style>
  <w:style w:type="character" w:styleId="WW8Num22z2">
    <w:name w:val="WW8Num22z2"/>
    <w:qFormat/>
    <w:rPr>
      <w:rFonts w:ascii="Garamond" w:hAnsi="Garamond" w:cs="Garamond"/>
      <w:sz w:val="24"/>
      <w:u w:val="none"/>
    </w:rPr>
  </w:style>
  <w:style w:type="character" w:styleId="WW8Num22z1">
    <w:name w:val="WW8Num22z1"/>
    <w:qFormat/>
    <w:rPr>
      <w:rFonts w:ascii="Garamond" w:hAnsi="Garamond" w:cs="Garamond"/>
      <w:sz w:val="24"/>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3">
    <w:name w:val="WW8Num20z3"/>
    <w:qFormat/>
    <w:rPr>
      <w:rFonts w:ascii="Symbol" w:hAnsi="Symbol" w:cs="Symbol"/>
    </w:rPr>
  </w:style>
  <w:style w:type="character" w:styleId="WW8Num20z2">
    <w:name w:val="WW8Num20z2"/>
    <w:qFormat/>
    <w:rPr>
      <w:rFonts w:ascii="Wingdings" w:hAnsi="Wingdings" w:cs="Wingdings"/>
    </w:rPr>
  </w:style>
  <w:style w:type="character" w:styleId="WW8Num20z1">
    <w:name w:val="WW8Num20z1"/>
    <w:qFormat/>
    <w:rPr>
      <w:rFonts w:ascii="Courier New" w:hAnsi="Courier New" w:cs="Courier New"/>
    </w:rPr>
  </w:style>
  <w:style w:type="character" w:styleId="WW8Num20z0">
    <w:name w:val="WW8Num20z0"/>
    <w:qFormat/>
    <w:rPr>
      <w:rFonts w:ascii="Times New Roman" w:hAnsi="Times New Roman" w:cs="Times New Roman"/>
    </w:rPr>
  </w:style>
  <w:style w:type="character" w:styleId="WW8Num19z3">
    <w:name w:val="WW8Num19z3"/>
    <w:qFormat/>
    <w:rPr>
      <w:rFonts w:ascii="Symbol" w:hAnsi="Symbol" w:cs="Symbol"/>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WW8Num19z0">
    <w:name w:val="WW8Num19z0"/>
    <w:qFormat/>
    <w:rPr>
      <w:rFonts w:ascii="Garamond" w:hAnsi="Garamond" w:cs="Garamond"/>
      <w:b/>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color w:val="000000"/>
      <w:sz w:val="24"/>
    </w:rPr>
  </w:style>
  <w:style w:type="character" w:styleId="WW8Num17z2">
    <w:name w:val="WW8Num17z2"/>
    <w:qFormat/>
    <w:rPr>
      <w:rFonts w:ascii="Calibri" w:hAnsi="Calibri" w:cs="Calibri"/>
      <w:sz w:val="24"/>
    </w:rPr>
  </w:style>
  <w:style w:type="character" w:styleId="WW8Num17z1">
    <w:name w:val="WW8Num17z1"/>
    <w:qFormat/>
    <w:rPr>
      <w:sz w:val="24"/>
    </w:rPr>
  </w:style>
  <w:style w:type="character" w:styleId="WW8Num17z0">
    <w:name w:val="WW8Num17z0"/>
    <w:qFormat/>
    <w:rPr/>
  </w:style>
  <w:style w:type="character" w:styleId="WW8Num16z3">
    <w:name w:val="WW8Num16z3"/>
    <w:qFormat/>
    <w:rPr>
      <w:rFonts w:ascii="Symbol" w:hAnsi="Symbol" w:cs="Symbol"/>
    </w:rPr>
  </w:style>
  <w:style w:type="character" w:styleId="WW8Num16z2">
    <w:name w:val="WW8Num16z2"/>
    <w:qFormat/>
    <w:rPr>
      <w:rFonts w:ascii="Wingdings" w:hAnsi="Wingdings" w:cs="Wingdings"/>
    </w:rPr>
  </w:style>
  <w:style w:type="character" w:styleId="WW8Num16z1">
    <w:name w:val="WW8Num16z1"/>
    <w:qFormat/>
    <w:rPr>
      <w:rFonts w:ascii="Courier New" w:hAnsi="Courier New" w:cs="Courier New"/>
    </w:rPr>
  </w:style>
  <w:style w:type="character" w:styleId="WW8Num16z0">
    <w:name w:val="WW8Num16z0"/>
    <w:qFormat/>
    <w:rPr>
      <w:rFonts w:ascii="Garamond" w:hAnsi="Garamond" w:cs="Garamond"/>
      <w:b/>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rFonts w:ascii="Times New Roman" w:hAnsi="Times New Roman" w:cs="Times New Roman"/>
      <w:color w:val="000000"/>
      <w:sz w:val="24"/>
    </w:rPr>
  </w:style>
  <w:style w:type="character" w:styleId="WW8Num14z2">
    <w:name w:val="WW8Num14z2"/>
    <w:qFormat/>
    <w:rPr>
      <w:rFonts w:ascii="Garamond" w:hAnsi="Garamond" w:cs="Garamond"/>
      <w:sz w:val="24"/>
    </w:rPr>
  </w:style>
  <w:style w:type="character" w:styleId="WW8Num14z1">
    <w:name w:val="WW8Num14z1"/>
    <w:qFormat/>
    <w:rPr>
      <w:rFonts w:ascii="Calibri" w:hAnsi="Calibri" w:cs="Calibri"/>
      <w:sz w:val="24"/>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Garamond" w:hAnsi="Garamond" w:cs="Garamond"/>
      <w:b/>
      <w:sz w:val="24"/>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rFonts w:ascii="Garamond" w:hAnsi="Garamond" w:cs="Garamond"/>
      <w:color w:val="000000"/>
      <w:sz w:val="24"/>
    </w:rPr>
  </w:style>
  <w:style w:type="character" w:styleId="WW8Num12z2">
    <w:name w:val="WW8Num12z2"/>
    <w:qFormat/>
    <w:rPr>
      <w:rFonts w:ascii="Garamond" w:hAnsi="Garamond" w:cs="Garamond"/>
      <w:sz w:val="24"/>
      <w:u w:val="none"/>
    </w:rPr>
  </w:style>
  <w:style w:type="character" w:styleId="WW8Num12z1">
    <w:name w:val="WW8Num12z1"/>
    <w:qFormat/>
    <w:rPr>
      <w:rFonts w:ascii="Garamond" w:hAnsi="Garamond" w:cs="Garamond"/>
      <w:sz w:val="24"/>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0">
    <w:name w:val="WW8Num10z0"/>
    <w:qFormat/>
    <w:rPr>
      <w:rFonts w:ascii="Symbol" w:hAnsi="Symbol" w:cs="Symbol"/>
      <w:b/>
      <w:sz w:val="24"/>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sz w:val="22"/>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b/>
    </w:rPr>
  </w:style>
  <w:style w:type="character" w:styleId="WW8Num8z1">
    <w:name w:val="WW8Num8z1"/>
    <w:qFormat/>
    <w:rPr/>
  </w:style>
  <w:style w:type="character" w:styleId="WW8Num8z0">
    <w:name w:val="WW8Num8z0"/>
    <w:qFormat/>
    <w:rPr>
      <w:b/>
      <w:sz w:val="24"/>
    </w:rPr>
  </w:style>
  <w:style w:type="character" w:styleId="WW8Num7z1">
    <w:name w:val="WW8Num7z1"/>
    <w:qFormat/>
    <w:rPr>
      <w:rFonts w:ascii="OpenSymbol" w:hAnsi="OpenSymbol" w:cs="OpenSymbol"/>
      <w:sz w:val="18"/>
    </w:rPr>
  </w:style>
  <w:style w:type="character" w:styleId="WW8Num7z0">
    <w:name w:val="WW8Num7z0"/>
    <w:qFormat/>
    <w:rPr>
      <w:rFonts w:ascii="Symbol" w:hAnsi="Symbol" w:cs="Symbol"/>
      <w:color w:val="000000"/>
      <w:sz w:val="18"/>
      <w:lang w:val="it-IT" w:eastAsia="zh-CN"/>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Symbol" w:hAnsi="Symbol" w:cs="Symbol"/>
      <w:b/>
      <w:color w:val="000000"/>
      <w:sz w:val="22"/>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sz w:val="22"/>
    </w:rPr>
  </w:style>
  <w:style w:type="character" w:styleId="WW8Num5z0">
    <w:name w:val="WW8Num5z0"/>
    <w:qFormat/>
    <w:rPr>
      <w:rFonts w:ascii="Symbol" w:hAnsi="Symbol" w:cs="Symbol"/>
      <w:b/>
      <w:sz w:val="22"/>
    </w:rPr>
  </w:style>
  <w:style w:type="character" w:styleId="WW8Num4z0">
    <w:name w:val="WW8Num4z0"/>
    <w:qFormat/>
    <w:rPr>
      <w:rFonts w:ascii="Arial" w:hAnsi="Arial" w:cs="Arial"/>
      <w:i/>
      <w:color w:val="000000"/>
      <w:sz w:val="16"/>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rFonts w:ascii="Arial" w:hAnsi="Arial" w:cs="Arial"/>
      <w:b/>
      <w:color w:val="000000"/>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TitleChar">
    <w:name w:val="Title Char"/>
    <w:basedOn w:val="DefaultParagraphFont"/>
    <w:qFormat/>
    <w:rPr>
      <w:rFonts w:ascii="Cambria" w:hAnsi="Cambria" w:cs="Times New Roman"/>
      <w:b/>
      <w:bCs/>
      <w:kern w:val="2"/>
      <w:sz w:val="32"/>
      <w:szCs w:val="32"/>
      <w:lang w:val="en-US"/>
    </w:rPr>
  </w:style>
  <w:style w:type="character" w:styleId="BodyTextChar">
    <w:name w:val="Body Text Char"/>
    <w:basedOn w:val="DefaultParagraphFont"/>
    <w:qFormat/>
    <w:rPr>
      <w:rFonts w:ascii="Calibri" w:hAnsi="Calibri" w:cs="Calibri"/>
      <w:lang w:val="en-US"/>
    </w:rPr>
  </w:style>
  <w:style w:type="character" w:styleId="BalloonTextChar1">
    <w:name w:val="Balloon Text Char1"/>
    <w:basedOn w:val="DefaultParagraphFont"/>
    <w:qFormat/>
    <w:rPr>
      <w:rFonts w:ascii="Times New Roman" w:hAnsi="Times New Roman" w:cs="Calibri"/>
      <w:sz w:val="2"/>
      <w:lang w:val="en-US"/>
    </w:rPr>
  </w:style>
  <w:style w:type="character" w:styleId="FooterChar">
    <w:name w:val="Footer Char"/>
    <w:basedOn w:val="DefaultParagraphFont"/>
    <w:qFormat/>
    <w:rPr>
      <w:rFonts w:ascii="Calibri" w:hAnsi="Calibri" w:cs="Calibri"/>
      <w:lang w:val="en-US"/>
    </w:rPr>
  </w:style>
  <w:style w:type="character" w:styleId="CommentTextChar">
    <w:name w:val="Comment Text Char"/>
    <w:basedOn w:val="DefaultParagraphFont"/>
    <w:qFormat/>
    <w:rPr>
      <w:rFonts w:ascii="Calibri" w:hAnsi="Calibri" w:cs="Calibri"/>
      <w:sz w:val="20"/>
      <w:szCs w:val="20"/>
      <w:lang w:val="en-US"/>
    </w:rPr>
  </w:style>
  <w:style w:type="character" w:styleId="CommentSubjectChar">
    <w:name w:val="Comment Subject Char"/>
    <w:basedOn w:val="CommentTextChar"/>
    <w:qFormat/>
    <w:rPr>
      <w:b/>
      <w:bCs/>
    </w:rPr>
  </w:style>
  <w:style w:type="character" w:styleId="BodyText2Char">
    <w:name w:val="Body Text 2 Char"/>
    <w:basedOn w:val="DefaultParagraphFont"/>
    <w:qFormat/>
    <w:rPr>
      <w:rFonts w:ascii="Calibri" w:hAnsi="Calibri" w:cs="Calibri"/>
      <w:lang w:val="en-US"/>
    </w:rPr>
  </w:style>
  <w:style w:type="character" w:styleId="ZTopofFormChar">
    <w:name w:val="z-Top of Form Char"/>
    <w:basedOn w:val="DefaultParagraphFont"/>
    <w:qFormat/>
    <w:rPr>
      <w:rFonts w:ascii="Arial" w:hAnsi="Arial" w:cs="Arial"/>
      <w:vanish/>
      <w:sz w:val="16"/>
      <w:szCs w:val="16"/>
      <w:lang w:val="en-US"/>
    </w:rPr>
  </w:style>
  <w:style w:type="character" w:styleId="ZBottomofFormChar">
    <w:name w:val="z-Bottom of Form Char"/>
    <w:basedOn w:val="DefaultParagraphFont"/>
    <w:qFormat/>
    <w:rPr>
      <w:rFonts w:ascii="Arial" w:hAnsi="Arial" w:cs="Arial"/>
      <w:vanish/>
      <w:sz w:val="16"/>
      <w:szCs w:val="16"/>
      <w:lang w:val="en-US"/>
    </w:rPr>
  </w:style>
  <w:style w:type="character" w:styleId="EndnoteTextChar">
    <w:name w:val="Endnote Text Char"/>
    <w:basedOn w:val="DefaultParagraphFont"/>
    <w:qFormat/>
    <w:rPr>
      <w:rFonts w:ascii="Calibri" w:hAnsi="Calibri" w:cs="Calibri"/>
      <w:sz w:val="20"/>
      <w:szCs w:val="20"/>
      <w:lang w:val="en-US"/>
    </w:rPr>
  </w:style>
  <w:style w:type="character" w:styleId="FootnoteTextChar">
    <w:name w:val="Footnote Text Char"/>
    <w:basedOn w:val="DefaultParagraphFont"/>
    <w:qFormat/>
    <w:rPr>
      <w:rFonts w:ascii="Calibri" w:hAnsi="Calibri" w:cs="Calibri"/>
      <w:sz w:val="20"/>
      <w:szCs w:val="20"/>
      <w:lang w:val="en-US"/>
    </w:rPr>
  </w:style>
  <w:style w:type="character" w:styleId="HeaderChar">
    <w:name w:val="Header Char"/>
    <w:basedOn w:val="DefaultParagraphFont"/>
    <w:qFormat/>
    <w:rPr>
      <w:rFonts w:ascii="Calibri" w:hAnsi="Calibri" w:cs="Calibri"/>
      <w:lang w:val="en-US"/>
    </w:rPr>
  </w:style>
  <w:style w:type="character" w:styleId="SubtitleChar">
    <w:name w:val="Subtitle Char"/>
    <w:basedOn w:val="DefaultParagraphFont"/>
    <w:qFormat/>
    <w:rPr>
      <w:rFonts w:ascii="Cambria" w:hAnsi="Cambria" w:cs="Times New Roman"/>
      <w:sz w:val="24"/>
      <w:szCs w:val="24"/>
      <w:lang w:val="en-US"/>
    </w:rPr>
  </w:style>
  <w:style w:type="character" w:styleId="HTMLPreformattedChar">
    <w:name w:val="HTML Preformatted Char"/>
    <w:basedOn w:val="DefaultParagraphFont"/>
    <w:qFormat/>
    <w:rPr>
      <w:rFonts w:ascii="Courier New" w:hAnsi="Courier New" w:cs="Courier New"/>
      <w:color w:val="000000"/>
      <w:kern w:val="2"/>
      <w:sz w:val="20"/>
      <w:szCs w:val="20"/>
      <w:lang w:eastAsia="zh-CN"/>
    </w:rPr>
  </w:style>
  <w:style w:type="character" w:styleId="Numerodipagina">
    <w:name w:val="Numero di pagina"/>
    <w:basedOn w:val="Carpredefinitoparagrafo"/>
    <w:rPr/>
  </w:style>
  <w:style w:type="paragraph" w:styleId="Titolo">
    <w:name w:val="Titolo"/>
    <w:basedOn w:val="Normal"/>
    <w:next w:val="Corpodeltesto"/>
    <w:qFormat/>
    <w:pPr>
      <w:keepNext w:val="true"/>
      <w:widowControl w:val="false"/>
      <w:suppressAutoHyphens w:val="false"/>
      <w:overflowPunct w:val="true"/>
      <w:spacing w:before="240" w:after="120"/>
    </w:pPr>
    <w:rPr>
      <w:rFonts w:ascii="Liberation Sans" w:hAnsi="Liberation Sans" w:eastAsia="Microsoft YaHei" w:cs="Mangal"/>
      <w:color w:val="auto"/>
      <w:kern w:val="0"/>
      <w:sz w:val="28"/>
      <w:szCs w:val="28"/>
      <w:lang w:val="en-US"/>
    </w:rPr>
  </w:style>
  <w:style w:type="paragraph" w:styleId="Corpodeltesto">
    <w:name w:val="Body Text"/>
    <w:basedOn w:val="Normal"/>
    <w:pPr>
      <w:widowControl w:val="false"/>
      <w:suppressAutoHyphens w:val="false"/>
      <w:overflowPunct w:val="true"/>
      <w:spacing w:before="31" w:after="0"/>
      <w:ind w:left="454" w:right="0" w:hanging="0"/>
    </w:pPr>
    <w:rPr>
      <w:rFonts w:ascii="Arial" w:hAnsi="Arial" w:cs="Calibri"/>
      <w:color w:val="auto"/>
      <w:kern w:val="0"/>
      <w:sz w:val="18"/>
      <w:szCs w:val="18"/>
      <w:lang w:val="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widowControl w:val="false"/>
      <w:suppressLineNumbers/>
      <w:suppressAutoHyphens w:val="false"/>
      <w:overflowPunct w:val="true"/>
    </w:pPr>
    <w:rPr>
      <w:rFonts w:ascii="Calibri" w:hAnsi="Calibri" w:cs="Mangal"/>
      <w:color w:val="auto"/>
      <w:kern w:val="0"/>
      <w:sz w:val="22"/>
      <w:szCs w:val="22"/>
      <w:lang w:val="en-US"/>
    </w:rPr>
  </w:style>
  <w:style w:type="paragraph" w:styleId="Titolo21">
    <w:name w:val="Titolo2"/>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widowControl w:val="false"/>
      <w:suppressLineNumbers/>
      <w:suppressAutoHyphens w:val="false"/>
      <w:overflowPunct w:val="true"/>
      <w:spacing w:before="120" w:after="120"/>
    </w:pPr>
    <w:rPr>
      <w:rFonts w:ascii="Calibri" w:hAnsi="Calibri" w:cs="Mangal"/>
      <w:i/>
      <w:iCs/>
      <w:color w:val="auto"/>
      <w:kern w:val="0"/>
      <w:sz w:val="22"/>
      <w:szCs w:val="22"/>
      <w:lang w:val="en-US"/>
    </w:rPr>
  </w:style>
  <w:style w:type="paragraph" w:styleId="ListParagraph">
    <w:name w:val="List Paragraph"/>
    <w:basedOn w:val="Normal"/>
    <w:qFormat/>
    <w:pPr>
      <w:widowControl w:val="false"/>
      <w:suppressAutoHyphens w:val="false"/>
      <w:overflowPunct w:val="true"/>
    </w:pPr>
    <w:rPr>
      <w:rFonts w:ascii="Calibri" w:hAnsi="Calibri" w:cs="Calibri"/>
      <w:color w:val="auto"/>
      <w:kern w:val="0"/>
      <w:sz w:val="22"/>
      <w:szCs w:val="22"/>
      <w:lang w:val="en-US"/>
    </w:rPr>
  </w:style>
  <w:style w:type="paragraph" w:styleId="TableParagraph">
    <w:name w:val="Table Paragraph"/>
    <w:basedOn w:val="Normal"/>
    <w:qFormat/>
    <w:pPr>
      <w:widowControl w:val="false"/>
      <w:suppressAutoHyphens w:val="false"/>
      <w:overflowPunct w:val="true"/>
    </w:pPr>
    <w:rPr>
      <w:rFonts w:ascii="Calibri" w:hAnsi="Calibri" w:cs="Calibri"/>
      <w:color w:val="auto"/>
      <w:kern w:val="0"/>
      <w:sz w:val="22"/>
      <w:szCs w:val="22"/>
      <w:lang w:val="en-US"/>
    </w:rPr>
  </w:style>
  <w:style w:type="paragraph" w:styleId="BalloonText">
    <w:name w:val="Balloon Text"/>
    <w:basedOn w:val="Normal"/>
    <w:qFormat/>
    <w:pPr>
      <w:widowControl w:val="false"/>
      <w:suppressAutoHyphens w:val="false"/>
      <w:overflowPunct w:val="true"/>
    </w:pPr>
    <w:rPr>
      <w:rFonts w:ascii="Tahoma" w:hAnsi="Tahoma" w:cs="Times New Roman"/>
      <w:color w:val="auto"/>
      <w:kern w:val="0"/>
      <w:sz w:val="16"/>
      <w:szCs w:val="16"/>
    </w:rPr>
  </w:style>
  <w:style w:type="paragraph" w:styleId="NoSpacing">
    <w:name w:val="No Spacing"/>
    <w:qFormat/>
    <w:pPr>
      <w:widowControl w:val="false"/>
      <w:suppressAutoHyphens w:val="true"/>
      <w:overflowPunct w:val="true"/>
      <w:bidi w:val="0"/>
      <w:jc w:val="left"/>
    </w:pPr>
    <w:rPr>
      <w:rFonts w:ascii="Calibri" w:hAnsi="Calibri" w:eastAsia="NSimSun" w:cs="Calibri"/>
      <w:color w:val="auto"/>
      <w:kern w:val="0"/>
      <w:sz w:val="24"/>
      <w:szCs w:val="22"/>
      <w:lang w:val="en-US" w:bidi="ar-SA" w:eastAsia="zh-CN"/>
    </w:rPr>
  </w:style>
  <w:style w:type="paragraph" w:styleId="Intestazioneepidipagina">
    <w:name w:val="Intestazione e piè di pagina"/>
    <w:basedOn w:val="Normal"/>
    <w:qFormat/>
    <w:pPr>
      <w:widowControl w:val="false"/>
      <w:suppressAutoHyphens w:val="false"/>
      <w:overflowPunct w:val="true"/>
    </w:pPr>
    <w:rPr>
      <w:rFonts w:ascii="Calibri" w:hAnsi="Calibri" w:cs="Calibri"/>
      <w:color w:val="auto"/>
      <w:kern w:val="0"/>
      <w:sz w:val="22"/>
      <w:szCs w:val="22"/>
      <w:lang w:val="en-US"/>
    </w:rPr>
  </w:style>
  <w:style w:type="paragraph" w:styleId="Pidipagina">
    <w:name w:val="Footer"/>
    <w:basedOn w:val="Intestazioneepidipagina"/>
    <w:pPr/>
    <w:rPr/>
  </w:style>
  <w:style w:type="paragraph" w:styleId="Contenutocornice">
    <w:name w:val="Contenuto cornice"/>
    <w:basedOn w:val="Normal"/>
    <w:qFormat/>
    <w:pPr>
      <w:widowControl w:val="false"/>
      <w:suppressAutoHyphens w:val="false"/>
      <w:overflowPunct w:val="true"/>
    </w:pPr>
    <w:rPr>
      <w:rFonts w:ascii="Calibri" w:hAnsi="Calibri" w:cs="Calibri"/>
      <w:color w:val="auto"/>
      <w:kern w:val="0"/>
      <w:sz w:val="22"/>
      <w:szCs w:val="22"/>
      <w:lang w:val="en-US"/>
    </w:rPr>
  </w:style>
  <w:style w:type="paragraph" w:styleId="Normale2">
    <w:name w:val="Normale2"/>
    <w:qFormat/>
    <w:pPr>
      <w:widowControl/>
      <w:suppressAutoHyphens w:val="true"/>
      <w:overflowPunct w:val="true"/>
      <w:bidi w:val="0"/>
      <w:jc w:val="left"/>
      <w:textAlignment w:val="baseline"/>
    </w:pPr>
    <w:rPr>
      <w:rFonts w:ascii="Times New Roman" w:hAnsi="Times New Roman" w:eastAsia="NSimSun" w:cs="Times New Roman"/>
      <w:color w:val="00000A"/>
      <w:kern w:val="0"/>
      <w:sz w:val="24"/>
      <w:szCs w:val="24"/>
      <w:lang w:val="it-IT" w:eastAsia="zh-CN" w:bidi="ar-SA"/>
    </w:rPr>
  </w:style>
  <w:style w:type="paragraph" w:styleId="Corpotesto2">
    <w:name w:val="Corpo testo2"/>
    <w:basedOn w:val="Normale2"/>
    <w:qFormat/>
    <w:pPr>
      <w:jc w:val="right"/>
    </w:pPr>
    <w:rPr>
      <w:sz w:val="20"/>
      <w:szCs w:val="20"/>
    </w:rPr>
  </w:style>
  <w:style w:type="paragraph" w:styleId="Normale1">
    <w:name w:val="Normale1"/>
    <w:qFormat/>
    <w:pPr>
      <w:widowControl/>
      <w:suppressAutoHyphens w:val="true"/>
      <w:overflowPunct w:val="true"/>
      <w:bidi w:val="0"/>
      <w:jc w:val="left"/>
      <w:textAlignment w:val="baseline"/>
    </w:pPr>
    <w:rPr>
      <w:rFonts w:ascii="Liberation Serif" w:hAnsi="Liberation Serif" w:eastAsia="NSimSun" w:cs="Liberation Serif"/>
      <w:color w:val="00000A"/>
      <w:kern w:val="0"/>
      <w:sz w:val="24"/>
      <w:szCs w:val="24"/>
      <w:lang w:val="it-IT" w:eastAsia="zh-CN" w:bidi="ar-SA"/>
    </w:rPr>
  </w:style>
  <w:style w:type="paragraph" w:styleId="Paragrafoelenco1">
    <w:name w:val="Paragrafo elenco1"/>
    <w:basedOn w:val="Normale1"/>
    <w:qFormat/>
    <w:pPr>
      <w:spacing w:lineRule="auto" w:line="276" w:before="0" w:after="200"/>
      <w:ind w:left="720" w:right="0" w:hanging="0"/>
    </w:pPr>
    <w:rPr>
      <w:rFonts w:ascii="Calibri" w:hAnsi="Calibri" w:cs="Calibri"/>
      <w:sz w:val="22"/>
      <w:szCs w:val="22"/>
    </w:rPr>
  </w:style>
  <w:style w:type="paragraph" w:styleId="Annotationtext">
    <w:name w:val="annotation text"/>
    <w:basedOn w:val="Normal"/>
    <w:qFormat/>
    <w:pPr>
      <w:widowControl w:val="false"/>
      <w:suppressAutoHyphens w:val="false"/>
      <w:overflowPunct w:val="true"/>
    </w:pPr>
    <w:rPr>
      <w:rFonts w:ascii="Calibri" w:hAnsi="Calibri" w:cs="Calibri"/>
      <w:color w:val="auto"/>
      <w:kern w:val="0"/>
      <w:sz w:val="20"/>
      <w:szCs w:val="20"/>
      <w:lang w:val="en-US"/>
    </w:rPr>
  </w:style>
  <w:style w:type="paragraph" w:styleId="Annotationsubject">
    <w:name w:val="annotation subject"/>
    <w:basedOn w:val="Annotationtext"/>
    <w:qFormat/>
    <w:pPr/>
    <w:rPr>
      <w:b/>
      <w:bCs/>
    </w:rPr>
  </w:style>
  <w:style w:type="paragraph" w:styleId="Berschrift3">
    <w:name w:val="Überschrift 3"/>
    <w:basedOn w:val="Normal"/>
    <w:qFormat/>
    <w:pPr>
      <w:widowControl w:val="false"/>
      <w:suppressAutoHyphens w:val="false"/>
      <w:overflowPunct w:val="true"/>
      <w:ind w:left="432" w:right="0" w:hanging="0"/>
    </w:pPr>
    <w:rPr>
      <w:rFonts w:ascii="Calibri" w:hAnsi="Calibri" w:cs="Calibri"/>
      <w:b/>
      <w:color w:val="auto"/>
      <w:kern w:val="0"/>
      <w:sz w:val="22"/>
      <w:szCs w:val="22"/>
      <w:lang w:val="en-US"/>
    </w:rPr>
  </w:style>
  <w:style w:type="paragraph" w:styleId="BodyText2">
    <w:name w:val="Body Text 2"/>
    <w:basedOn w:val="Normal"/>
    <w:qFormat/>
    <w:pPr>
      <w:widowControl w:val="false"/>
      <w:suppressAutoHyphens w:val="false"/>
      <w:overflowPunct w:val="true"/>
      <w:spacing w:lineRule="auto" w:line="480" w:before="0" w:after="120"/>
    </w:pPr>
    <w:rPr>
      <w:rFonts w:ascii="Calibri" w:hAnsi="Calibri" w:cs="Calibri"/>
      <w:color w:val="auto"/>
      <w:kern w:val="0"/>
      <w:sz w:val="22"/>
      <w:szCs w:val="22"/>
      <w:lang w:val="en-US"/>
    </w:rPr>
  </w:style>
  <w:style w:type="paragraph" w:styleId="HTMLTopofForm">
    <w:name w:val="HTML Top of Form"/>
    <w:basedOn w:val="Normal"/>
    <w:qFormat/>
    <w:pPr>
      <w:overflowPunct w:val="true"/>
      <w:jc w:val="center"/>
      <w:textAlignment w:val="baseline"/>
    </w:pPr>
    <w:rPr>
      <w:rFonts w:ascii="Arial" w:hAnsi="Arial" w:cs="Courier New"/>
      <w:vanish/>
      <w:color w:val="00000A"/>
      <w:kern w:val="0"/>
      <w:sz w:val="16"/>
      <w:lang w:bidi="hi-IN"/>
    </w:rPr>
  </w:style>
  <w:style w:type="paragraph" w:styleId="HTMLBottomofForm">
    <w:name w:val="HTML Bottom of Form"/>
    <w:basedOn w:val="Normal"/>
    <w:qFormat/>
    <w:pPr>
      <w:pBdr>
        <w:top w:val="double" w:sz="2" w:space="0" w:color="000001"/>
        <w:left w:val="double" w:sz="2" w:space="0" w:color="000001"/>
        <w:bottom w:val="double" w:sz="2" w:space="0" w:color="000001"/>
        <w:right w:val="double" w:sz="2" w:space="0" w:color="000001"/>
      </w:pBdr>
      <w:overflowPunct w:val="true"/>
      <w:jc w:val="center"/>
      <w:textAlignment w:val="baseline"/>
    </w:pPr>
    <w:rPr>
      <w:rFonts w:ascii="Arial" w:hAnsi="Arial" w:cs="Courier New"/>
      <w:vanish/>
      <w:color w:val="00000A"/>
      <w:kern w:val="0"/>
      <w:sz w:val="16"/>
      <w:lang w:bidi="hi-IN"/>
    </w:rPr>
  </w:style>
  <w:style w:type="paragraph" w:styleId="Preformatted">
    <w:name w:val="Preformatted"/>
    <w:basedOn w:val="Normal"/>
    <w:qFormat/>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false"/>
      <w:overflowPunct w:val="true"/>
    </w:pPr>
    <w:rPr>
      <w:rFonts w:ascii="Courier New" w:hAnsi="Courier New" w:cs="Courier New"/>
      <w:color w:val="auto"/>
      <w:kern w:val="0"/>
      <w:sz w:val="20"/>
      <w:szCs w:val="22"/>
      <w:lang w:val="en-US"/>
    </w:rPr>
  </w:style>
  <w:style w:type="paragraph" w:styleId="Blockquote">
    <w:name w:val="Blockquote"/>
    <w:basedOn w:val="Normal"/>
    <w:qFormat/>
    <w:pPr>
      <w:widowControl w:val="false"/>
      <w:suppressAutoHyphens w:val="false"/>
      <w:overflowPunct w:val="true"/>
      <w:spacing w:before="100" w:after="100"/>
      <w:ind w:left="360" w:right="360" w:hanging="0"/>
    </w:pPr>
    <w:rPr>
      <w:rFonts w:ascii="Calibri" w:hAnsi="Calibri" w:cs="Calibri"/>
      <w:color w:val="auto"/>
      <w:kern w:val="0"/>
      <w:sz w:val="22"/>
      <w:szCs w:val="22"/>
      <w:lang w:val="en-US"/>
    </w:rPr>
  </w:style>
  <w:style w:type="paragraph" w:styleId="Address">
    <w:name w:val="Address"/>
    <w:basedOn w:val="Normal"/>
    <w:qFormat/>
    <w:pPr>
      <w:widowControl w:val="false"/>
      <w:suppressAutoHyphens w:val="false"/>
      <w:overflowPunct w:val="true"/>
    </w:pPr>
    <w:rPr>
      <w:rFonts w:ascii="Calibri" w:hAnsi="Calibri" w:cs="Calibri"/>
      <w:i/>
      <w:color w:val="auto"/>
      <w:kern w:val="0"/>
      <w:sz w:val="22"/>
      <w:szCs w:val="22"/>
      <w:lang w:val="en-US"/>
    </w:rPr>
  </w:style>
  <w:style w:type="paragraph" w:styleId="H6">
    <w:name w:val="H6"/>
    <w:basedOn w:val="Normal"/>
    <w:qFormat/>
    <w:pPr>
      <w:keepNext w:val="true"/>
      <w:widowControl w:val="false"/>
      <w:suppressAutoHyphens w:val="false"/>
      <w:overflowPunct w:val="true"/>
      <w:spacing w:before="100" w:after="100"/>
    </w:pPr>
    <w:rPr>
      <w:rFonts w:ascii="Calibri" w:hAnsi="Calibri" w:cs="Calibri"/>
      <w:b/>
      <w:color w:val="auto"/>
      <w:kern w:val="0"/>
      <w:sz w:val="16"/>
      <w:szCs w:val="22"/>
      <w:lang w:val="en-US"/>
    </w:rPr>
  </w:style>
  <w:style w:type="paragraph" w:styleId="H5">
    <w:name w:val="H5"/>
    <w:basedOn w:val="Normal"/>
    <w:qFormat/>
    <w:pPr>
      <w:keepNext w:val="true"/>
      <w:widowControl w:val="false"/>
      <w:suppressAutoHyphens w:val="false"/>
      <w:overflowPunct w:val="true"/>
      <w:spacing w:before="100" w:after="100"/>
    </w:pPr>
    <w:rPr>
      <w:rFonts w:ascii="Calibri" w:hAnsi="Calibri" w:cs="Calibri"/>
      <w:b/>
      <w:color w:val="auto"/>
      <w:kern w:val="0"/>
      <w:sz w:val="20"/>
      <w:szCs w:val="22"/>
      <w:lang w:val="en-US"/>
    </w:rPr>
  </w:style>
  <w:style w:type="paragraph" w:styleId="H4">
    <w:name w:val="H4"/>
    <w:basedOn w:val="Normal"/>
    <w:qFormat/>
    <w:pPr>
      <w:keepNext w:val="true"/>
      <w:widowControl w:val="false"/>
      <w:suppressAutoHyphens w:val="false"/>
      <w:overflowPunct w:val="true"/>
      <w:spacing w:before="100" w:after="100"/>
    </w:pPr>
    <w:rPr>
      <w:rFonts w:ascii="Calibri" w:hAnsi="Calibri" w:cs="Calibri"/>
      <w:b/>
      <w:color w:val="auto"/>
      <w:kern w:val="0"/>
      <w:sz w:val="22"/>
      <w:szCs w:val="22"/>
      <w:lang w:val="en-US"/>
    </w:rPr>
  </w:style>
  <w:style w:type="paragraph" w:styleId="H3">
    <w:name w:val="H3"/>
    <w:basedOn w:val="Normal"/>
    <w:qFormat/>
    <w:pPr>
      <w:keepNext w:val="true"/>
      <w:widowControl w:val="false"/>
      <w:suppressAutoHyphens w:val="false"/>
      <w:overflowPunct w:val="true"/>
      <w:spacing w:before="100" w:after="100"/>
    </w:pPr>
    <w:rPr>
      <w:rFonts w:ascii="Calibri" w:hAnsi="Calibri" w:cs="Calibri"/>
      <w:b/>
      <w:color w:val="auto"/>
      <w:kern w:val="0"/>
      <w:sz w:val="28"/>
      <w:szCs w:val="22"/>
      <w:lang w:val="en-US"/>
    </w:rPr>
  </w:style>
  <w:style w:type="paragraph" w:styleId="H2">
    <w:name w:val="H2"/>
    <w:basedOn w:val="Normal"/>
    <w:qFormat/>
    <w:pPr>
      <w:keepNext w:val="true"/>
      <w:widowControl w:val="false"/>
      <w:suppressAutoHyphens w:val="false"/>
      <w:overflowPunct w:val="true"/>
      <w:spacing w:before="100" w:after="100"/>
    </w:pPr>
    <w:rPr>
      <w:rFonts w:ascii="Calibri" w:hAnsi="Calibri" w:cs="Calibri"/>
      <w:b/>
      <w:color w:val="auto"/>
      <w:kern w:val="0"/>
      <w:sz w:val="36"/>
      <w:szCs w:val="22"/>
      <w:lang w:val="en-US"/>
    </w:rPr>
  </w:style>
  <w:style w:type="paragraph" w:styleId="H1">
    <w:name w:val="H1"/>
    <w:basedOn w:val="Normal"/>
    <w:qFormat/>
    <w:pPr>
      <w:keepNext w:val="true"/>
      <w:widowControl w:val="false"/>
      <w:suppressAutoHyphens w:val="false"/>
      <w:overflowPunct w:val="true"/>
      <w:spacing w:before="100" w:after="100"/>
    </w:pPr>
    <w:rPr>
      <w:rFonts w:ascii="Calibri" w:hAnsi="Calibri" w:cs="Calibri"/>
      <w:b/>
      <w:color w:val="auto"/>
      <w:kern w:val="0"/>
      <w:sz w:val="48"/>
      <w:szCs w:val="22"/>
      <w:lang w:val="en-US"/>
    </w:rPr>
  </w:style>
  <w:style w:type="paragraph" w:styleId="DefinitionList">
    <w:name w:val="Definition List"/>
    <w:basedOn w:val="Normal"/>
    <w:qFormat/>
    <w:pPr>
      <w:widowControl w:val="false"/>
      <w:suppressAutoHyphens w:val="false"/>
      <w:overflowPunct w:val="true"/>
      <w:ind w:left="360" w:right="0" w:hanging="0"/>
    </w:pPr>
    <w:rPr>
      <w:rFonts w:ascii="Calibri" w:hAnsi="Calibri" w:cs="Calibri"/>
      <w:color w:val="auto"/>
      <w:kern w:val="0"/>
      <w:sz w:val="22"/>
      <w:szCs w:val="22"/>
      <w:lang w:val="en-US"/>
    </w:rPr>
  </w:style>
  <w:style w:type="paragraph" w:styleId="DefinitionTerm">
    <w:name w:val="Definition Term"/>
    <w:basedOn w:val="Normal"/>
    <w:qFormat/>
    <w:pPr>
      <w:widowControl w:val="false"/>
      <w:suppressAutoHyphens w:val="false"/>
      <w:overflowPunct w:val="true"/>
    </w:pPr>
    <w:rPr>
      <w:rFonts w:ascii="Calibri" w:hAnsi="Calibri" w:cs="Calibri"/>
      <w:color w:val="auto"/>
      <w:kern w:val="0"/>
      <w:sz w:val="22"/>
      <w:szCs w:val="22"/>
      <w:lang w:val="en-US"/>
    </w:rPr>
  </w:style>
  <w:style w:type="paragraph" w:styleId="Text1">
    <w:name w:val="Text 1"/>
    <w:basedOn w:val="Normal"/>
    <w:qFormat/>
    <w:pPr>
      <w:widowControl w:val="false"/>
      <w:suppressAutoHyphens w:val="false"/>
      <w:overflowPunct w:val="true"/>
      <w:spacing w:before="120" w:after="120"/>
      <w:ind w:left="850" w:right="0" w:hanging="0"/>
    </w:pPr>
    <w:rPr>
      <w:rFonts w:ascii="Calibri" w:hAnsi="Calibri" w:cs="Calibri"/>
      <w:color w:val="auto"/>
      <w:kern w:val="0"/>
      <w:sz w:val="22"/>
      <w:szCs w:val="22"/>
      <w:lang w:val="en-US"/>
    </w:rPr>
  </w:style>
  <w:style w:type="paragraph" w:styleId="NormaleWeb2">
    <w:name w:val="Normale (Web)2"/>
    <w:basedOn w:val="Normal"/>
    <w:qFormat/>
    <w:pPr>
      <w:widowControl w:val="false"/>
      <w:suppressAutoHyphens w:val="false"/>
      <w:overflowPunct w:val="true"/>
    </w:pPr>
    <w:rPr>
      <w:rFonts w:ascii="Calibri" w:hAnsi="Calibri" w:cs="Calibri"/>
      <w:color w:val="auto"/>
      <w:kern w:val="0"/>
      <w:sz w:val="22"/>
      <w:szCs w:val="22"/>
      <w:lang w:val="en-US"/>
    </w:rPr>
  </w:style>
  <w:style w:type="paragraph" w:styleId="NormaleWeb1">
    <w:name w:val="Normale (Web)1"/>
    <w:basedOn w:val="Normal"/>
    <w:qFormat/>
    <w:pPr>
      <w:widowControl w:val="false"/>
      <w:suppressAutoHyphens w:val="false"/>
      <w:overflowPunct w:val="true"/>
      <w:spacing w:before="100" w:after="100"/>
    </w:pPr>
    <w:rPr>
      <w:rFonts w:ascii="Calibri" w:hAnsi="Calibri" w:cs="Calibri"/>
      <w:color w:val="auto"/>
      <w:kern w:val="0"/>
      <w:sz w:val="22"/>
      <w:szCs w:val="22"/>
      <w:lang w:val="en-US"/>
    </w:rPr>
  </w:style>
  <w:style w:type="paragraph" w:styleId="Western">
    <w:name w:val="western"/>
    <w:basedOn w:val="Normal"/>
    <w:qFormat/>
    <w:pPr>
      <w:widowControl w:val="false"/>
      <w:suppressAutoHyphens w:val="false"/>
      <w:overflowPunct w:val="true"/>
      <w:spacing w:before="280" w:after="119"/>
      <w:jc w:val="right"/>
    </w:pPr>
    <w:rPr>
      <w:rFonts w:ascii="Calibri" w:hAnsi="Calibri" w:cs="Calibri"/>
      <w:kern w:val="0"/>
      <w:sz w:val="20"/>
      <w:szCs w:val="20"/>
      <w:lang w:val="en-US"/>
    </w:rPr>
  </w:style>
  <w:style w:type="paragraph" w:styleId="Testocitato">
    <w:name w:val="Testo citato"/>
    <w:basedOn w:val="Normal"/>
    <w:qFormat/>
    <w:pPr>
      <w:widowControl w:val="false"/>
      <w:suppressAutoHyphens w:val="false"/>
      <w:overflowPunct w:val="true"/>
    </w:pPr>
    <w:rPr>
      <w:rFonts w:ascii="Calibri" w:hAnsi="Calibri" w:cs="Liberation Serif"/>
      <w:color w:val="auto"/>
      <w:kern w:val="0"/>
      <w:sz w:val="22"/>
      <w:szCs w:val="22"/>
      <w:lang w:val="en-US"/>
    </w:rPr>
  </w:style>
  <w:style w:type="paragraph" w:styleId="Testodelblocco1">
    <w:name w:val="Testo del blocco1"/>
    <w:basedOn w:val="Normal"/>
    <w:qFormat/>
    <w:pPr>
      <w:widowControl w:val="false"/>
      <w:suppressAutoHyphens w:val="false"/>
      <w:overflowPunct w:val="true"/>
      <w:ind w:left="567" w:right="283" w:hanging="113"/>
      <w:jc w:val="both"/>
    </w:pPr>
    <w:rPr>
      <w:rFonts w:ascii="Arial" w:hAnsi="Arial" w:cs="Arial"/>
      <w:color w:val="auto"/>
      <w:kern w:val="0"/>
      <w:sz w:val="22"/>
      <w:szCs w:val="22"/>
      <w:lang w:val="en-US"/>
    </w:rPr>
  </w:style>
  <w:style w:type="paragraph" w:styleId="Rientrocorpodeltesto23">
    <w:name w:val="Rientro corpo del testo 23"/>
    <w:basedOn w:val="Normal"/>
    <w:qFormat/>
    <w:pPr>
      <w:widowControl w:val="false"/>
      <w:suppressAutoHyphens w:val="false"/>
      <w:overflowPunct w:val="true"/>
      <w:ind w:left="0" w:right="283" w:firstLine="709"/>
      <w:jc w:val="both"/>
    </w:pPr>
    <w:rPr>
      <w:rFonts w:ascii="Arial" w:hAnsi="Arial" w:cs="Arial"/>
      <w:color w:val="auto"/>
      <w:kern w:val="0"/>
      <w:sz w:val="22"/>
      <w:szCs w:val="22"/>
      <w:lang w:val="en-US"/>
    </w:rPr>
  </w:style>
  <w:style w:type="paragraph" w:styleId="Corpodeltesto24">
    <w:name w:val="Corpo del testo 24"/>
    <w:basedOn w:val="Normal"/>
    <w:qFormat/>
    <w:pPr>
      <w:widowControl w:val="false"/>
      <w:suppressAutoHyphens w:val="false"/>
      <w:overflowPunct w:val="true"/>
      <w:ind w:left="0" w:right="283" w:hanging="0"/>
      <w:jc w:val="both"/>
    </w:pPr>
    <w:rPr>
      <w:rFonts w:ascii="Arial" w:hAnsi="Arial" w:cs="Arial"/>
      <w:color w:val="auto"/>
      <w:kern w:val="0"/>
      <w:sz w:val="22"/>
      <w:szCs w:val="22"/>
      <w:lang w:val="en-US"/>
    </w:rPr>
  </w:style>
  <w:style w:type="paragraph" w:styleId="Corpodeltesto33">
    <w:name w:val="Corpo del testo 33"/>
    <w:basedOn w:val="Normal"/>
    <w:qFormat/>
    <w:pPr>
      <w:widowControl w:val="false"/>
      <w:suppressAutoHyphens w:val="false"/>
      <w:overflowPunct w:val="true"/>
      <w:jc w:val="both"/>
    </w:pPr>
    <w:rPr>
      <w:rFonts w:ascii="Verdana" w:hAnsi="Verdana" w:cs="Verdana"/>
      <w:color w:val="auto"/>
      <w:kern w:val="0"/>
      <w:sz w:val="20"/>
      <w:szCs w:val="20"/>
      <w:lang w:val="en-US"/>
    </w:rPr>
  </w:style>
  <w:style w:type="paragraph" w:styleId="Rientrocorpodeltesto32">
    <w:name w:val="Rientro corpo del testo 32"/>
    <w:basedOn w:val="Normal"/>
    <w:qFormat/>
    <w:pPr>
      <w:widowControl w:val="false"/>
      <w:suppressAutoHyphens w:val="false"/>
      <w:overflowPunct w:val="true"/>
      <w:ind w:left="426" w:right="0" w:hanging="0"/>
      <w:jc w:val="both"/>
    </w:pPr>
    <w:rPr>
      <w:rFonts w:ascii="Verdana" w:hAnsi="Verdana" w:cs="Verdana"/>
      <w:color w:val="auto"/>
      <w:kern w:val="0"/>
      <w:sz w:val="20"/>
      <w:szCs w:val="20"/>
      <w:lang w:val="en-US"/>
    </w:rPr>
  </w:style>
  <w:style w:type="paragraph" w:styleId="Altc">
    <w:name w:val="altc"/>
    <w:basedOn w:val="Normal"/>
    <w:qFormat/>
    <w:pPr>
      <w:widowControl w:val="false"/>
      <w:suppressAutoHyphens w:val="false"/>
      <w:overflowPunct w:val="true"/>
      <w:spacing w:before="0" w:after="280"/>
    </w:pPr>
    <w:rPr>
      <w:rFonts w:ascii="Calibri" w:hAnsi="Calibri" w:cs="Liberation Serif"/>
      <w:color w:val="auto"/>
      <w:kern w:val="0"/>
      <w:sz w:val="22"/>
      <w:szCs w:val="22"/>
      <w:lang w:val="en-US"/>
    </w:rPr>
  </w:style>
  <w:style w:type="paragraph" w:styleId="Sottotitolo">
    <w:name w:val="sottotitolo"/>
    <w:basedOn w:val="Normal"/>
    <w:qFormat/>
    <w:pPr>
      <w:widowControl w:val="false"/>
      <w:suppressAutoHyphens w:val="false"/>
      <w:overflowPunct w:val="true"/>
      <w:spacing w:before="0" w:after="280"/>
    </w:pPr>
    <w:rPr>
      <w:rFonts w:ascii="Calibri" w:hAnsi="Calibri" w:cs="Liberation Serif"/>
      <w:color w:val="auto"/>
      <w:kern w:val="0"/>
      <w:sz w:val="22"/>
      <w:szCs w:val="22"/>
      <w:lang w:val="en-US"/>
    </w:rPr>
  </w:style>
  <w:style w:type="paragraph" w:styleId="Ultimamodifica">
    <w:name w:val="ultimamodifica"/>
    <w:basedOn w:val="Normal"/>
    <w:qFormat/>
    <w:pPr>
      <w:widowControl w:val="false"/>
      <w:suppressAutoHyphens w:val="false"/>
      <w:overflowPunct w:val="true"/>
      <w:spacing w:before="0" w:after="280"/>
    </w:pPr>
    <w:rPr>
      <w:rFonts w:ascii="Calibri" w:hAnsi="Calibri" w:cs="Liberation Serif"/>
      <w:color w:val="auto"/>
      <w:kern w:val="0"/>
      <w:sz w:val="22"/>
      <w:szCs w:val="22"/>
      <w:lang w:val="en-US"/>
    </w:rPr>
  </w:style>
  <w:style w:type="paragraph" w:styleId="Contavisite">
    <w:name w:val="contavisite"/>
    <w:basedOn w:val="Normal"/>
    <w:qFormat/>
    <w:pPr>
      <w:widowControl w:val="false"/>
      <w:suppressAutoHyphens w:val="false"/>
      <w:overflowPunct w:val="true"/>
      <w:spacing w:before="0" w:after="280"/>
    </w:pPr>
    <w:rPr>
      <w:rFonts w:ascii="Calibri" w:hAnsi="Calibri" w:cs="Liberation Serif"/>
      <w:color w:val="auto"/>
      <w:kern w:val="0"/>
      <w:sz w:val="22"/>
      <w:szCs w:val="22"/>
      <w:lang w:val="en-US"/>
    </w:rPr>
  </w:style>
  <w:style w:type="paragraph" w:styleId="Default">
    <w:name w:val="Default"/>
    <w:qFormat/>
    <w:pPr>
      <w:widowControl/>
      <w:suppressAutoHyphens w:val="true"/>
      <w:overflowPunct w:val="true"/>
      <w:bidi w:val="0"/>
      <w:jc w:val="left"/>
      <w:textAlignment w:val="baseline"/>
    </w:pPr>
    <w:rPr>
      <w:rFonts w:ascii="Myriad Pro Light;Arial" w:hAnsi="Myriad Pro Light;Arial" w:eastAsia="NSimSun" w:cs="Myriad Pro Light;Arial"/>
      <w:color w:val="000000"/>
      <w:kern w:val="0"/>
      <w:sz w:val="24"/>
      <w:szCs w:val="24"/>
      <w:lang w:val="it-IT" w:eastAsia="zh-CN" w:bidi="ar-SA"/>
    </w:rPr>
  </w:style>
  <w:style w:type="paragraph" w:styleId="Pa12">
    <w:name w:val="Pa12"/>
    <w:basedOn w:val="Default"/>
    <w:next w:val="Default"/>
    <w:qFormat/>
    <w:pPr>
      <w:spacing w:lineRule="atLeast" w:line="241"/>
    </w:pPr>
    <w:rPr>
      <w:rFonts w:cs="Liberation Serif"/>
      <w:color w:val="00000A"/>
    </w:rPr>
  </w:style>
  <w:style w:type="paragraph" w:styleId="Pa13">
    <w:name w:val="Pa13"/>
    <w:basedOn w:val="Default"/>
    <w:next w:val="Default"/>
    <w:qFormat/>
    <w:pPr>
      <w:spacing w:lineRule="atLeast" w:line="221" w:before="100" w:after="0"/>
    </w:pPr>
    <w:rPr>
      <w:rFonts w:cs="Liberation Serif"/>
      <w:color w:val="00000A"/>
    </w:rPr>
  </w:style>
  <w:style w:type="paragraph" w:styleId="Contenutotabella">
    <w:name w:val="Contenuto tabella"/>
    <w:basedOn w:val="Normal"/>
    <w:qFormat/>
    <w:pPr>
      <w:widowControl w:val="false"/>
      <w:suppressLineNumbers/>
      <w:suppressAutoHyphens w:val="false"/>
      <w:overflowPunct w:val="true"/>
    </w:pPr>
    <w:rPr>
      <w:rFonts w:ascii="Calibri" w:hAnsi="Calibri" w:cs="Calibri"/>
      <w:color w:val="auto"/>
      <w:kern w:val="0"/>
      <w:sz w:val="22"/>
      <w:szCs w:val="22"/>
      <w:lang w:val="en-US"/>
    </w:rPr>
  </w:style>
  <w:style w:type="paragraph" w:styleId="Titolotabella">
    <w:name w:val="Titolo tabella"/>
    <w:basedOn w:val="Contenutotabella"/>
    <w:qFormat/>
    <w:pPr/>
    <w:rPr>
      <w:rFonts w:cs="Liberation Serif"/>
      <w:sz w:val="24"/>
      <w:szCs w:val="24"/>
    </w:rPr>
  </w:style>
  <w:style w:type="paragraph" w:styleId="Corpotesto1">
    <w:name w:val="Corpo testo1"/>
    <w:basedOn w:val="Normal"/>
    <w:qFormat/>
    <w:pPr>
      <w:widowControl w:val="false"/>
      <w:suppressAutoHyphens w:val="false"/>
      <w:overflowPunct w:val="true"/>
      <w:spacing w:before="0" w:after="120"/>
    </w:pPr>
    <w:rPr>
      <w:rFonts w:ascii="Calibri" w:hAnsi="Calibri" w:cs="Liberation Serif"/>
      <w:color w:val="auto"/>
      <w:kern w:val="0"/>
      <w:sz w:val="22"/>
      <w:szCs w:val="22"/>
      <w:lang w:val="en-US"/>
    </w:rPr>
  </w:style>
  <w:style w:type="paragraph" w:styleId="Pie8dipagina">
    <w:name w:val="Pièe8 di pagina"/>
    <w:basedOn w:val="Normal"/>
    <w:qFormat/>
    <w:pPr>
      <w:widowControl w:val="false"/>
      <w:suppressAutoHyphens w:val="false"/>
      <w:overflowPunct w:val="true"/>
    </w:pPr>
    <w:rPr>
      <w:rFonts w:ascii="Calibri" w:hAnsi="Calibri" w:cs="Liberation Serif"/>
      <w:color w:val="auto"/>
      <w:kern w:val="0"/>
      <w:sz w:val="22"/>
      <w:szCs w:val="22"/>
      <w:lang w:val="en-US"/>
    </w:rPr>
  </w:style>
  <w:style w:type="paragraph" w:styleId="Corpodeltesto23">
    <w:name w:val="Corpo del testo 23"/>
    <w:basedOn w:val="Normal"/>
    <w:qFormat/>
    <w:pPr>
      <w:widowControl w:val="false"/>
      <w:suppressAutoHyphens w:val="false"/>
      <w:overflowPunct w:val="true"/>
      <w:spacing w:lineRule="auto" w:line="360"/>
      <w:ind w:left="425" w:right="0" w:hanging="0"/>
      <w:jc w:val="both"/>
    </w:pPr>
    <w:rPr>
      <w:rFonts w:ascii="Arial" w:hAnsi="Arial" w:cs="Arial"/>
      <w:color w:val="auto"/>
      <w:kern w:val="0"/>
      <w:sz w:val="20"/>
      <w:szCs w:val="20"/>
      <w:lang w:val="en-US"/>
    </w:rPr>
  </w:style>
  <w:style w:type="paragraph" w:styleId="Rientrocorpodeltesto31">
    <w:name w:val="Rientro corpo del testo 31"/>
    <w:basedOn w:val="Normal"/>
    <w:qFormat/>
    <w:pPr>
      <w:widowControl w:val="false"/>
      <w:suppressAutoHyphens w:val="false"/>
      <w:overflowPunct w:val="true"/>
      <w:ind w:left="0" w:right="0" w:firstLine="708"/>
      <w:jc w:val="both"/>
    </w:pPr>
    <w:rPr>
      <w:rFonts w:ascii="Calibri" w:hAnsi="Calibri" w:cs="Calibri"/>
      <w:b/>
      <w:i/>
      <w:color w:val="FF0000"/>
      <w:kern w:val="0"/>
      <w:sz w:val="22"/>
      <w:szCs w:val="22"/>
      <w:lang w:val="en-US"/>
    </w:rPr>
  </w:style>
  <w:style w:type="paragraph" w:styleId="Rientrocorpodeltesto21">
    <w:name w:val="Rientro corpo del testo 21"/>
    <w:basedOn w:val="Normal"/>
    <w:qFormat/>
    <w:pPr>
      <w:widowControl w:val="false"/>
      <w:suppressAutoHyphens w:val="false"/>
      <w:overflowPunct w:val="true"/>
      <w:ind w:left="360" w:right="0" w:hanging="0"/>
      <w:jc w:val="both"/>
    </w:pPr>
    <w:rPr>
      <w:rFonts w:ascii="Calibri" w:hAnsi="Calibri" w:cs="Calibri"/>
      <w:color w:val="auto"/>
      <w:kern w:val="0"/>
      <w:sz w:val="22"/>
      <w:szCs w:val="20"/>
      <w:lang w:val="en-US"/>
    </w:rPr>
  </w:style>
  <w:style w:type="paragraph" w:styleId="Corpodeltesto32">
    <w:name w:val="Corpo del testo 32"/>
    <w:basedOn w:val="Normal"/>
    <w:qFormat/>
    <w:pPr>
      <w:widowControl w:val="false"/>
      <w:suppressAutoHyphens w:val="false"/>
      <w:overflowPunct w:val="true"/>
      <w:spacing w:before="0" w:after="120"/>
    </w:pPr>
    <w:rPr>
      <w:rFonts w:ascii="Calibri" w:hAnsi="Calibri" w:cs="Calibri"/>
      <w:color w:val="auto"/>
      <w:kern w:val="0"/>
      <w:sz w:val="16"/>
      <w:szCs w:val="16"/>
      <w:lang w:val="en-US"/>
    </w:rPr>
  </w:style>
  <w:style w:type="paragraph" w:styleId="Sche4">
    <w:name w:val="sche_4"/>
    <w:qFormat/>
    <w:pPr>
      <w:widowControl w:val="false"/>
      <w:suppressAutoHyphens w:val="true"/>
      <w:overflowPunct w:val="true"/>
      <w:bidi w:val="0"/>
      <w:jc w:val="both"/>
      <w:textAlignment w:val="baseline"/>
    </w:pPr>
    <w:rPr>
      <w:rFonts w:ascii="Times New Roman" w:hAnsi="Times New Roman" w:eastAsia="NSimSun" w:cs="Times New Roman"/>
      <w:color w:val="00000A"/>
      <w:kern w:val="0"/>
      <w:sz w:val="24"/>
      <w:szCs w:val="20"/>
      <w:lang w:val="en-US" w:eastAsia="zh-CN" w:bidi="ar-SA"/>
    </w:rPr>
  </w:style>
  <w:style w:type="paragraph" w:styleId="Corpodeltesto22">
    <w:name w:val="Corpo del testo 22"/>
    <w:basedOn w:val="Normal"/>
    <w:qFormat/>
    <w:pPr>
      <w:widowControl w:val="false"/>
      <w:suppressAutoHyphens w:val="false"/>
      <w:overflowPunct w:val="true"/>
      <w:spacing w:lineRule="auto" w:line="360"/>
      <w:ind w:left="425" w:right="0" w:hanging="0"/>
      <w:jc w:val="both"/>
    </w:pPr>
    <w:rPr>
      <w:rFonts w:ascii="Arial" w:hAnsi="Arial" w:cs="Arial"/>
      <w:color w:val="auto"/>
      <w:kern w:val="0"/>
      <w:sz w:val="20"/>
      <w:szCs w:val="20"/>
      <w:lang w:val="en-US"/>
    </w:rPr>
  </w:style>
  <w:style w:type="paragraph" w:styleId="Sche22">
    <w:name w:val="sche2_2"/>
    <w:qFormat/>
    <w:pPr>
      <w:widowControl w:val="false"/>
      <w:suppressAutoHyphens w:val="true"/>
      <w:overflowPunct w:val="true"/>
      <w:bidi w:val="0"/>
      <w:jc w:val="right"/>
      <w:textAlignment w:val="baseline"/>
    </w:pPr>
    <w:rPr>
      <w:rFonts w:ascii="Times New Roman" w:hAnsi="Times New Roman" w:eastAsia="NSimSun" w:cs="Times New Roman"/>
      <w:color w:val="00000A"/>
      <w:kern w:val="0"/>
      <w:sz w:val="24"/>
      <w:szCs w:val="20"/>
      <w:lang w:val="en-US" w:eastAsia="zh-CN" w:bidi="ar-SA"/>
    </w:rPr>
  </w:style>
  <w:style w:type="paragraph" w:styleId="Sche3">
    <w:name w:val="sche_3"/>
    <w:qFormat/>
    <w:pPr>
      <w:widowControl w:val="false"/>
      <w:suppressAutoHyphens w:val="true"/>
      <w:overflowPunct w:val="true"/>
      <w:bidi w:val="0"/>
      <w:jc w:val="both"/>
      <w:textAlignment w:val="baseline"/>
    </w:pPr>
    <w:rPr>
      <w:rFonts w:ascii="Times New Roman" w:hAnsi="Times New Roman" w:eastAsia="NSimSun" w:cs="Times New Roman"/>
      <w:color w:val="00000A"/>
      <w:kern w:val="0"/>
      <w:sz w:val="24"/>
      <w:szCs w:val="20"/>
      <w:lang w:val="en-US" w:eastAsia="zh-CN" w:bidi="ar-SA"/>
    </w:rPr>
  </w:style>
  <w:style w:type="paragraph" w:styleId="Rientrocorpodeltesto22">
    <w:name w:val="Rientro corpo del testo 22"/>
    <w:basedOn w:val="Normal"/>
    <w:qFormat/>
    <w:pPr>
      <w:widowControl w:val="false"/>
      <w:suppressAutoHyphens w:val="false"/>
      <w:overflowPunct w:val="true"/>
      <w:spacing w:lineRule="auto" w:line="480" w:before="0" w:after="120"/>
      <w:ind w:left="283" w:right="0" w:hanging="0"/>
    </w:pPr>
    <w:rPr>
      <w:rFonts w:ascii="Calibri" w:hAnsi="Calibri" w:cs="Calibri"/>
      <w:color w:val="auto"/>
      <w:kern w:val="0"/>
      <w:sz w:val="20"/>
      <w:szCs w:val="20"/>
      <w:lang w:val="en-US"/>
    </w:rPr>
  </w:style>
  <w:style w:type="paragraph" w:styleId="Intestazionetabella">
    <w:name w:val="Intestazione tabella"/>
    <w:basedOn w:val="Contenutotabella"/>
    <w:qFormat/>
    <w:pPr>
      <w:jc w:val="center"/>
    </w:pPr>
    <w:rPr>
      <w:b/>
      <w:bCs/>
      <w:i/>
      <w:iCs/>
    </w:rPr>
  </w:style>
  <w:style w:type="paragraph" w:styleId="Corpodeltesto31">
    <w:name w:val="Corpo del testo 31"/>
    <w:basedOn w:val="Normal"/>
    <w:qFormat/>
    <w:pPr>
      <w:widowControl w:val="false"/>
      <w:suppressAutoHyphens w:val="false"/>
      <w:overflowPunct w:val="true"/>
    </w:pPr>
    <w:rPr>
      <w:rFonts w:ascii="Calibri" w:hAnsi="Calibri" w:cs="Calibri"/>
      <w:b/>
      <w:color w:val="auto"/>
      <w:kern w:val="0"/>
      <w:sz w:val="28"/>
      <w:szCs w:val="20"/>
      <w:lang w:val="en-US"/>
    </w:rPr>
  </w:style>
  <w:style w:type="paragraph" w:styleId="Testonormale1">
    <w:name w:val="Testo normale1"/>
    <w:basedOn w:val="Normal"/>
    <w:qFormat/>
    <w:pPr>
      <w:widowControl w:val="false"/>
      <w:suppressAutoHyphens w:val="false"/>
      <w:overflowPunct w:val="true"/>
    </w:pPr>
    <w:rPr>
      <w:rFonts w:ascii="Courier New" w:hAnsi="Courier New" w:cs="Courier New"/>
      <w:color w:val="auto"/>
      <w:kern w:val="0"/>
      <w:sz w:val="20"/>
      <w:szCs w:val="20"/>
      <w:lang w:val="en-US"/>
    </w:rPr>
  </w:style>
  <w:style w:type="paragraph" w:styleId="Intestazione1">
    <w:name w:val="Intestazione1"/>
    <w:basedOn w:val="Normal"/>
    <w:qFormat/>
    <w:pPr>
      <w:keepNext w:val="true"/>
      <w:widowControl w:val="false"/>
      <w:suppressAutoHyphens w:val="false"/>
      <w:overflowPunct w:val="true"/>
      <w:spacing w:before="240" w:after="120"/>
    </w:pPr>
    <w:rPr>
      <w:rFonts w:ascii="Albany;Arial" w:hAnsi="Albany;Arial" w:cs="Tahoma"/>
      <w:color w:val="auto"/>
      <w:kern w:val="0"/>
      <w:sz w:val="28"/>
      <w:szCs w:val="28"/>
      <w:lang w:val="en-US"/>
    </w:rPr>
  </w:style>
  <w:style w:type="paragraph" w:styleId="Dicitura">
    <w:name w:val="Dicitura"/>
    <w:basedOn w:val="Normal"/>
    <w:qFormat/>
    <w:pPr>
      <w:widowControl w:val="false"/>
      <w:suppressLineNumbers/>
      <w:suppressAutoHyphens w:val="false"/>
      <w:overflowPunct w:val="true"/>
      <w:spacing w:before="120" w:after="120"/>
    </w:pPr>
    <w:rPr>
      <w:rFonts w:ascii="Calibri" w:hAnsi="Calibri" w:cs="Tahoma"/>
      <w:i/>
      <w:iCs/>
      <w:color w:val="auto"/>
      <w:kern w:val="0"/>
      <w:sz w:val="22"/>
      <w:szCs w:val="22"/>
      <w:lang w:val="en-US"/>
    </w:rPr>
  </w:style>
  <w:style w:type="paragraph" w:styleId="Didascalia1">
    <w:name w:val="Didascalia1"/>
    <w:basedOn w:val="Normal"/>
    <w:qFormat/>
    <w:pPr>
      <w:widowControl w:val="false"/>
      <w:suppressLineNumbers/>
      <w:suppressAutoHyphens w:val="false"/>
      <w:overflowPunct w:val="true"/>
      <w:spacing w:before="120" w:after="120"/>
    </w:pPr>
    <w:rPr>
      <w:rFonts w:ascii="Calibri" w:hAnsi="Calibri" w:cs="Tahoma"/>
      <w:i/>
      <w:iCs/>
      <w:color w:val="auto"/>
      <w:kern w:val="0"/>
      <w:sz w:val="22"/>
      <w:szCs w:val="22"/>
      <w:lang w:val="en-US"/>
    </w:rPr>
  </w:style>
  <w:style w:type="paragraph" w:styleId="Intestazione2">
    <w:name w:val="Intestazione2"/>
    <w:basedOn w:val="Normal"/>
    <w:qFormat/>
    <w:pPr>
      <w:widowControl w:val="false"/>
      <w:suppressAutoHyphens w:val="false"/>
      <w:overflowPunct w:val="true"/>
    </w:pPr>
    <w:rPr>
      <w:rFonts w:ascii="Calibri" w:hAnsi="Calibri" w:cs="Calibri"/>
      <w:color w:val="auto"/>
      <w:kern w:val="0"/>
      <w:sz w:val="20"/>
      <w:szCs w:val="20"/>
      <w:lang w:val="en-US"/>
    </w:rPr>
  </w:style>
  <w:style w:type="paragraph" w:styleId="Didascalia2">
    <w:name w:val="Didascalia2"/>
    <w:basedOn w:val="Normal"/>
    <w:qFormat/>
    <w:pPr>
      <w:widowControl w:val="false"/>
      <w:suppressLineNumbers/>
      <w:suppressAutoHyphens w:val="false"/>
      <w:overflowPunct w:val="true"/>
      <w:spacing w:before="120" w:after="120"/>
    </w:pPr>
    <w:rPr>
      <w:rFonts w:ascii="Calibri" w:hAnsi="Calibri" w:cs="Tahoma"/>
      <w:i/>
      <w:iCs/>
      <w:color w:val="auto"/>
      <w:kern w:val="0"/>
      <w:sz w:val="22"/>
      <w:szCs w:val="22"/>
      <w:lang w:val="en-US"/>
    </w:rPr>
  </w:style>
  <w:style w:type="paragraph" w:styleId="Intestazione3">
    <w:name w:val="Intestazione3"/>
    <w:basedOn w:val="Normal"/>
    <w:qFormat/>
    <w:pPr>
      <w:keepNext w:val="true"/>
      <w:widowControl w:val="false"/>
      <w:suppressAutoHyphens w:val="false"/>
      <w:overflowPunct w:val="true"/>
      <w:spacing w:before="240" w:after="120"/>
    </w:pPr>
    <w:rPr>
      <w:rFonts w:ascii="Albany;Arial" w:hAnsi="Albany;Arial" w:cs="Tahoma"/>
      <w:color w:val="auto"/>
      <w:kern w:val="0"/>
      <w:sz w:val="28"/>
      <w:szCs w:val="28"/>
      <w:lang w:val="en-US"/>
    </w:rPr>
  </w:style>
  <w:style w:type="paragraph" w:styleId="Textbodyindent">
    <w:name w:val="Text body indent"/>
    <w:basedOn w:val="Normal"/>
    <w:qFormat/>
    <w:pPr>
      <w:widowControl w:val="false"/>
      <w:suppressAutoHyphens w:val="false"/>
      <w:overflowPunct w:val="true"/>
    </w:pPr>
    <w:rPr>
      <w:rFonts w:ascii="Calibri" w:hAnsi="Calibri" w:cs="Calibri"/>
      <w:b/>
      <w:color w:val="auto"/>
      <w:kern w:val="0"/>
      <w:sz w:val="22"/>
      <w:szCs w:val="20"/>
      <w:lang w:val="en-US"/>
    </w:rPr>
  </w:style>
  <w:style w:type="paragraph" w:styleId="Notadichiusura">
    <w:name w:val="Endnote Text"/>
    <w:basedOn w:val="Normal"/>
    <w:pPr>
      <w:widowControl w:val="false"/>
      <w:suppressAutoHyphens w:val="false"/>
      <w:overflowPunct w:val="true"/>
    </w:pPr>
    <w:rPr>
      <w:rFonts w:ascii="Calibri" w:hAnsi="Calibri" w:cs="Calibri"/>
      <w:color w:val="auto"/>
      <w:kern w:val="0"/>
      <w:sz w:val="20"/>
      <w:szCs w:val="20"/>
      <w:lang w:val="en-US"/>
    </w:rPr>
  </w:style>
  <w:style w:type="paragraph" w:styleId="Notaapidipagina">
    <w:name w:val="Footnote Text"/>
    <w:basedOn w:val="Normal"/>
    <w:pPr>
      <w:widowControl w:val="false"/>
      <w:suppressLineNumbers/>
      <w:suppressAutoHyphens w:val="false"/>
      <w:overflowPunct w:val="true"/>
      <w:ind w:left="283" w:right="0" w:hanging="283"/>
    </w:pPr>
    <w:rPr>
      <w:rFonts w:ascii="Calibri" w:hAnsi="Calibri" w:cs="Calibri"/>
      <w:color w:val="auto"/>
      <w:kern w:val="0"/>
      <w:sz w:val="20"/>
      <w:szCs w:val="20"/>
      <w:lang w:val="en-US"/>
    </w:rPr>
  </w:style>
  <w:style w:type="paragraph" w:styleId="Intestazione">
    <w:name w:val="Header"/>
    <w:basedOn w:val="Normal"/>
    <w:pPr>
      <w:widowControl w:val="false"/>
      <w:suppressAutoHyphens w:val="false"/>
      <w:overflowPunct w:val="true"/>
    </w:pPr>
    <w:rPr>
      <w:rFonts w:ascii="Calibri" w:hAnsi="Calibri" w:cs="Calibri"/>
      <w:color w:val="auto"/>
      <w:kern w:val="0"/>
      <w:sz w:val="22"/>
      <w:szCs w:val="22"/>
      <w:lang w:val="en-US"/>
    </w:rPr>
  </w:style>
  <w:style w:type="paragraph" w:styleId="Corpodeltesto21">
    <w:name w:val="Corpo del testo 21"/>
    <w:basedOn w:val="Normal"/>
    <w:qFormat/>
    <w:pPr>
      <w:widowControl w:val="false"/>
      <w:suppressAutoHyphens w:val="false"/>
      <w:overflowPunct w:val="true"/>
    </w:pPr>
    <w:rPr>
      <w:rFonts w:ascii="Calibri" w:hAnsi="Calibri" w:cs="Calibri"/>
      <w:color w:val="auto"/>
      <w:kern w:val="0"/>
      <w:sz w:val="28"/>
      <w:szCs w:val="20"/>
      <w:lang w:val="en-US"/>
    </w:rPr>
  </w:style>
  <w:style w:type="paragraph" w:styleId="NormalWeb">
    <w:name w:val="Normal (Web)"/>
    <w:basedOn w:val="Normal"/>
    <w:qFormat/>
    <w:pPr>
      <w:widowControl w:val="false"/>
      <w:suppressAutoHyphens w:val="false"/>
      <w:overflowPunct w:val="true"/>
      <w:spacing w:before="280" w:after="280"/>
    </w:pPr>
    <w:rPr>
      <w:rFonts w:ascii="Calibri" w:hAnsi="Calibri" w:cs="Calibri"/>
      <w:color w:val="auto"/>
      <w:kern w:val="0"/>
      <w:sz w:val="22"/>
      <w:szCs w:val="22"/>
      <w:lang w:val="en-US"/>
    </w:rPr>
  </w:style>
  <w:style w:type="paragraph" w:styleId="Pa11">
    <w:name w:val="Pa11"/>
    <w:basedOn w:val="Default"/>
    <w:next w:val="Default"/>
    <w:qFormat/>
    <w:pPr>
      <w:spacing w:lineRule="atLeast" w:line="181" w:before="40" w:after="0"/>
    </w:pPr>
    <w:rPr>
      <w:rFonts w:cs="Times New Roman"/>
    </w:rPr>
  </w:style>
  <w:style w:type="paragraph" w:styleId="Pa10">
    <w:name w:val="Pa10"/>
    <w:basedOn w:val="Default"/>
    <w:next w:val="Default"/>
    <w:qFormat/>
    <w:pPr>
      <w:spacing w:lineRule="atLeast" w:line="181"/>
    </w:pPr>
    <w:rPr>
      <w:rFonts w:cs="Times New Roman"/>
    </w:rPr>
  </w:style>
  <w:style w:type="paragraph" w:styleId="Pa8">
    <w:name w:val="Pa8"/>
    <w:basedOn w:val="Default"/>
    <w:next w:val="Default"/>
    <w:qFormat/>
    <w:pPr>
      <w:spacing w:lineRule="atLeast" w:line="281" w:before="0" w:after="40"/>
    </w:pPr>
    <w:rPr>
      <w:rFonts w:cs="Times New Roman"/>
    </w:rPr>
  </w:style>
  <w:style w:type="paragraph" w:styleId="Pa4">
    <w:name w:val="Pa4"/>
    <w:basedOn w:val="Default"/>
    <w:next w:val="Default"/>
    <w:qFormat/>
    <w:pPr>
      <w:spacing w:lineRule="atLeast" w:line="181"/>
    </w:pPr>
    <w:rPr>
      <w:rFonts w:cs="Times New Roman"/>
    </w:rPr>
  </w:style>
  <w:style w:type="paragraph" w:styleId="Pa1">
    <w:name w:val="Pa1"/>
    <w:basedOn w:val="Default"/>
    <w:next w:val="Default"/>
    <w:qFormat/>
    <w:pPr>
      <w:spacing w:lineRule="atLeast" w:line="201" w:before="160" w:after="0"/>
    </w:pPr>
    <w:rPr>
      <w:rFonts w:cs="Times New Roman"/>
    </w:rPr>
  </w:style>
  <w:style w:type="paragraph" w:styleId="Pa0">
    <w:name w:val="Pa0"/>
    <w:basedOn w:val="Default"/>
    <w:next w:val="Default"/>
    <w:qFormat/>
    <w:pPr>
      <w:spacing w:lineRule="atLeast" w:line="261" w:before="160" w:after="0"/>
    </w:pPr>
    <w:rPr>
      <w:rFonts w:cs="Times New Roman"/>
    </w:rPr>
  </w:style>
  <w:style w:type="paragraph" w:styleId="Pa7">
    <w:name w:val="Pa7"/>
    <w:basedOn w:val="Default"/>
    <w:next w:val="Default"/>
    <w:qFormat/>
    <w:pPr>
      <w:spacing w:lineRule="atLeast" w:line="181"/>
    </w:pPr>
    <w:rPr>
      <w:rFonts w:cs="Times New Roman"/>
    </w:rPr>
  </w:style>
  <w:style w:type="paragraph" w:styleId="Pa6">
    <w:name w:val="Pa6"/>
    <w:basedOn w:val="Default"/>
    <w:next w:val="Default"/>
    <w:qFormat/>
    <w:pPr>
      <w:spacing w:lineRule="atLeast" w:line="281" w:before="0" w:after="40"/>
    </w:pPr>
    <w:rPr>
      <w:rFonts w:cs="Times New Roman"/>
    </w:rPr>
  </w:style>
  <w:style w:type="paragraph" w:styleId="Pa3">
    <w:name w:val="Pa3"/>
    <w:basedOn w:val="Default"/>
    <w:next w:val="Default"/>
    <w:qFormat/>
    <w:pPr>
      <w:spacing w:lineRule="atLeast" w:line="181"/>
    </w:pPr>
    <w:rPr>
      <w:rFonts w:cs="Times New Roman"/>
    </w:rPr>
  </w:style>
  <w:style w:type="paragraph" w:styleId="Pa2">
    <w:name w:val="Pa2"/>
    <w:basedOn w:val="Default"/>
    <w:next w:val="Default"/>
    <w:qFormat/>
    <w:pPr>
      <w:spacing w:lineRule="atLeast" w:line="241"/>
    </w:pPr>
    <w:rPr>
      <w:rFonts w:cs="Times New Roman"/>
    </w:rPr>
  </w:style>
  <w:style w:type="paragraph" w:styleId="Didascalia3">
    <w:name w:val="Didascalia3"/>
    <w:basedOn w:val="Normal"/>
    <w:qFormat/>
    <w:pPr>
      <w:widowControl w:val="false"/>
      <w:suppressLineNumbers/>
      <w:suppressAutoHyphens w:val="false"/>
      <w:overflowPunct w:val="true"/>
      <w:spacing w:before="120" w:after="120"/>
    </w:pPr>
    <w:rPr>
      <w:rFonts w:ascii="Calibri" w:hAnsi="Calibri" w:cs="Liberation Serif"/>
      <w:i/>
      <w:iCs/>
      <w:color w:val="auto"/>
      <w:kern w:val="0"/>
      <w:sz w:val="22"/>
      <w:szCs w:val="22"/>
      <w:lang w:val="en-US"/>
    </w:rPr>
  </w:style>
  <w:style w:type="paragraph" w:styleId="Intestazione4">
    <w:name w:val="Intestazione4"/>
    <w:basedOn w:val="Normal"/>
    <w:qFormat/>
    <w:pPr>
      <w:keepNext w:val="true"/>
      <w:widowControl w:val="false"/>
      <w:suppressAutoHyphens w:val="false"/>
      <w:overflowPunct w:val="true"/>
      <w:spacing w:before="240" w:after="120"/>
    </w:pPr>
    <w:rPr>
      <w:rFonts w:ascii="Arial" w:hAnsi="Arial" w:cs="Mangal"/>
      <w:color w:val="auto"/>
      <w:kern w:val="0"/>
      <w:sz w:val="28"/>
      <w:szCs w:val="28"/>
      <w:lang w:val="en-US"/>
    </w:rPr>
  </w:style>
  <w:style w:type="paragraph" w:styleId="Textbody">
    <w:name w:val="Text body"/>
    <w:qFormat/>
    <w:pPr>
      <w:widowControl/>
      <w:suppressAutoHyphens w:val="true"/>
      <w:overflowPunct w:val="true"/>
      <w:bidi w:val="0"/>
      <w:spacing w:lineRule="auto" w:line="276" w:before="0" w:after="140"/>
      <w:jc w:val="left"/>
    </w:pPr>
    <w:rPr>
      <w:rFonts w:ascii="Liberation Serif" w:hAnsi="Liberation Serif" w:eastAsia="NSimSun" w:cs="Mangal"/>
      <w:color w:val="auto"/>
      <w:kern w:val="2"/>
      <w:sz w:val="24"/>
      <w:szCs w:val="24"/>
      <w:lang w:val="it-IT" w:eastAsia="zh-CN" w:bidi="hi-IN"/>
    </w:rPr>
  </w:style>
  <w:style w:type="paragraph" w:styleId="Standard">
    <w:name w:val="Standard"/>
    <w:qFormat/>
    <w:pPr>
      <w:widowControl w:val="false"/>
      <w:suppressAutoHyphens w:val="true"/>
      <w:overflowPunct w:val="true"/>
      <w:bidi w:val="0"/>
      <w:jc w:val="left"/>
      <w:textAlignment w:val="baseline"/>
    </w:pPr>
    <w:rPr>
      <w:rFonts w:ascii="Liberation Serif" w:hAnsi="Liberation Serif" w:eastAsia="SimSun;宋体" w:cs="Mangal"/>
      <w:color w:val="00000A"/>
      <w:kern w:val="0"/>
      <w:sz w:val="24"/>
      <w:szCs w:val="24"/>
      <w:lang w:val="it-IT" w:eastAsia="zh-CN" w:bidi="hi-IN"/>
    </w:rPr>
  </w:style>
  <w:style w:type="paragraph" w:styleId="Sottotitolo1">
    <w:name w:val="Subtitle"/>
    <w:basedOn w:val="Normal"/>
    <w:next w:val="Corpodeltesto"/>
    <w:qFormat/>
    <w:pPr>
      <w:widowControl w:val="false"/>
      <w:suppressAutoHyphens w:val="false"/>
      <w:overflowPunct w:val="true"/>
    </w:pPr>
    <w:rPr>
      <w:rFonts w:ascii="Cambria" w:hAnsi="Cambria" w:cs="Cambria"/>
      <w:i/>
      <w:iCs/>
      <w:color w:val="4F81BD"/>
      <w:spacing w:val="15"/>
      <w:kern w:val="0"/>
      <w:sz w:val="22"/>
      <w:szCs w:val="22"/>
      <w:lang w:val="en-US"/>
    </w:rPr>
  </w:style>
  <w:style w:type="paragraph" w:styleId="Titolo11">
    <w:name w:val="Titolo1"/>
    <w:basedOn w:val="Normal"/>
    <w:next w:val="Sottotitolo1"/>
    <w:qFormat/>
    <w:pPr>
      <w:keepNext w:val="true"/>
      <w:widowControl w:val="false"/>
      <w:suppressAutoHyphens w:val="false"/>
      <w:overflowPunct w:val="true"/>
      <w:spacing w:before="240" w:after="120"/>
    </w:pPr>
    <w:rPr>
      <w:rFonts w:ascii="Liberation Sans" w:hAnsi="Liberation Sans" w:cs="Liberation Sans"/>
      <w:color w:val="auto"/>
      <w:kern w:val="0"/>
      <w:sz w:val="28"/>
      <w:szCs w:val="28"/>
      <w:lang w:val="en-US"/>
    </w:rPr>
  </w:style>
  <w:style w:type="paragraph" w:styleId="Paragrafoelenco">
    <w:name w:val="Paragrafo elenco"/>
    <w:basedOn w:val="Normal"/>
    <w:qFormat/>
    <w:pPr>
      <w:widowControl w:val="false"/>
      <w:suppressAutoHyphens w:val="false"/>
      <w:overflowPunct w:val="true"/>
      <w:ind w:left="720" w:right="0" w:hanging="0"/>
    </w:pPr>
    <w:rPr>
      <w:rFonts w:ascii="Calibri" w:hAnsi="Calibri" w:cs="Calibri"/>
      <w:color w:val="auto"/>
      <w:kern w:val="0"/>
      <w:sz w:val="22"/>
      <w:szCs w:val="22"/>
      <w:lang w:val="en-US"/>
    </w:rPr>
  </w:style>
  <w:style w:type="paragraph" w:styleId="Testopreformattato">
    <w:name w:val="Testo preformattato"/>
    <w:basedOn w:val="Normal"/>
    <w:qFormat/>
    <w:pPr>
      <w:widowControl w:val="false"/>
      <w:suppressAutoHyphens w:val="false"/>
      <w:overflowPunct w:val="true"/>
    </w:pPr>
    <w:rPr>
      <w:rFonts w:ascii="Liberation Mono" w:hAnsi="Liberation Mono" w:cs="Liberation Mono"/>
      <w:color w:val="auto"/>
      <w:kern w:val="0"/>
      <w:sz w:val="20"/>
      <w:szCs w:val="20"/>
      <w:lang w:val="en-US"/>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kern w:val="0"/>
      <w:sz w:val="20"/>
      <w:szCs w:val="20"/>
    </w:rPr>
  </w:style>
  <w:style w:type="paragraph" w:styleId="NormaleWeb">
    <w:name w:val="Normale (Web)"/>
    <w:basedOn w:val="Normal"/>
    <w:qFormat/>
    <w:pPr>
      <w:suppressAutoHyphens w:val="false"/>
      <w:spacing w:before="280" w:after="119"/>
    </w:pPr>
    <w:rPr>
      <w:rFonts w:ascii="Times New Roman" w:hAnsi="Times New Roman" w:eastAsia="Times New Roman" w:cs="Times New Roman"/>
      <w:color w:val="000000"/>
      <w:kern w:val="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giosalonia@irsapsicilia.it" TargetMode="External"/><Relationship Id="rId3" Type="http://schemas.openxmlformats.org/officeDocument/2006/relationships/hyperlink" Target="http://www.irsapsicilia.it/" TargetMode="External"/><Relationship Id="rId4" Type="http://schemas.openxmlformats.org/officeDocument/2006/relationships/hyperlink" Target="http://www.lavoripubblici.sicilia.it/portaleappaltitelematici" TargetMode="External"/><Relationship Id="rId5" Type="http://schemas.openxmlformats.org/officeDocument/2006/relationships/hyperlink" Target="http://www.lavoripubblici.sicilia.it/" TargetMode="External"/><Relationship Id="rId6" Type="http://schemas.openxmlformats.org/officeDocument/2006/relationships/hyperlink" Target="https://www.lavoripubblici.sicilia.it/appaltitelematici" TargetMode="External"/><Relationship Id="rId7" Type="http://schemas.openxmlformats.org/officeDocument/2006/relationships/hyperlink" Target="http://www.lavoripubblici.sicilia.it/" TargetMode="External"/><Relationship Id="rId8" Type="http://schemas.openxmlformats.org/officeDocument/2006/relationships/hyperlink" Target="http://www.lavoripubblici.sicilia.it/" TargetMode="External"/><Relationship Id="rId9" Type="http://schemas.openxmlformats.org/officeDocument/2006/relationships/hyperlink" Target="https://www.lavoripubblici.sicilia.it/appaltitelematici" TargetMode="External"/><Relationship Id="rId10" Type="http://schemas.openxmlformats.org/officeDocument/2006/relationships/hyperlink" Target="http://www.lavoripubblici.sicilia.it/" TargetMode="External"/><Relationship Id="rId11" Type="http://schemas.openxmlformats.org/officeDocument/2006/relationships/hyperlink" Target="https://www.bosettiegatti.eu/info/norme/statali/2016_0229.htm" TargetMode="External"/><Relationship Id="rId12" Type="http://schemas.openxmlformats.org/officeDocument/2006/relationships/hyperlink" Target="mailto:tarct-segrprotocolloamm@ga-cert.it" TargetMode="External"/><Relationship Id="rId13" Type="http://schemas.openxmlformats.org/officeDocument/2006/relationships/hyperlink" Target="http://www.giustizia-amministrativa.it/italia/sicilia.htm"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BANDO__x0000_</Template>
  <TotalTime>115</TotalTime>
  <Application>LibreOffice/7.1.0.3$Windows_X86_64 LibreOffice_project/f6099ecf3d29644b5008cc8f48f42f4a40986e4c</Application>
  <AppVersion>15.0000</AppVersion>
  <DocSecurity>0</DocSecurity>
  <Pages>8</Pages>
  <Words>3386</Words>
  <Characters>20828</Characters>
  <CharactersWithSpaces>24493</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2022-05-03T12:57:00Z</dcterms:created>
  <dc:creator>VM</dc:creator>
  <dc:description/>
  <cp:keywords> </cp:keywords>
  <dc:language>it-IT</dc:language>
  <cp:lastModifiedBy>giovanni.francio</cp:lastModifiedBy>
  <cp:lastPrinted>1995-11-21T17:41:00Z</cp:lastPrinted>
  <dcterms:modified xsi:type="dcterms:W3CDTF">2022-10-17T12:40:00Z</dcterms:modified>
  <cp:revision>23</cp:revision>
  <dc:subject/>
  <dc:title>LOGO STAZIONE APPALTANTE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