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68413" w14:textId="560AF6B4" w:rsidR="00A535C8" w:rsidRPr="00D07F06" w:rsidRDefault="00A41FE7" w:rsidP="00A67DE4">
      <w:pPr>
        <w:pStyle w:val="Allegato"/>
        <w:rPr>
          <w:sz w:val="24"/>
          <w:szCs w:val="24"/>
        </w:rPr>
      </w:pPr>
      <w:bookmarkStart w:id="0" w:name="_Toc466571217"/>
      <w:bookmarkStart w:id="1" w:name="_Toc480795125"/>
      <w:r w:rsidRPr="00D07F06">
        <w:rPr>
          <w:sz w:val="24"/>
          <w:szCs w:val="24"/>
        </w:rPr>
        <w:t xml:space="preserve">Allegato </w:t>
      </w:r>
      <w:r w:rsidR="006B7AC3" w:rsidRPr="00D07F06">
        <w:rPr>
          <w:sz w:val="24"/>
          <w:szCs w:val="24"/>
        </w:rPr>
        <w:t>4</w:t>
      </w:r>
      <w:r w:rsidR="00863530" w:rsidRPr="00D07F06">
        <w:rPr>
          <w:sz w:val="24"/>
          <w:szCs w:val="24"/>
        </w:rPr>
        <w:t>:</w:t>
      </w:r>
      <w:bookmarkStart w:id="2" w:name="_Toc466571201"/>
      <w:bookmarkStart w:id="3" w:name="_Toc480795106"/>
      <w:bookmarkEnd w:id="0"/>
      <w:bookmarkEnd w:id="1"/>
      <w:r w:rsidR="00BE4A05" w:rsidRPr="00D07F06">
        <w:rPr>
          <w:sz w:val="24"/>
          <w:szCs w:val="24"/>
        </w:rPr>
        <w:t xml:space="preserve"> </w:t>
      </w:r>
      <w:r w:rsidR="00D0541C" w:rsidRPr="00D07F06">
        <w:rPr>
          <w:sz w:val="24"/>
          <w:szCs w:val="24"/>
        </w:rPr>
        <w:t>Dichiarazione dei membri della C</w:t>
      </w:r>
      <w:r w:rsidR="00A535C8" w:rsidRPr="00D07F06">
        <w:rPr>
          <w:sz w:val="24"/>
          <w:szCs w:val="24"/>
        </w:rPr>
        <w:t>ommissione di insussistenza fattispecie di inco</w:t>
      </w:r>
      <w:bookmarkEnd w:id="2"/>
      <w:r w:rsidR="00A535C8" w:rsidRPr="00D07F06">
        <w:rPr>
          <w:sz w:val="24"/>
          <w:szCs w:val="24"/>
        </w:rPr>
        <w:t>mpatibilità</w:t>
      </w:r>
      <w:bookmarkEnd w:id="3"/>
      <w:r w:rsidR="00691E64" w:rsidRPr="00D07F06">
        <w:rPr>
          <w:sz w:val="24"/>
          <w:szCs w:val="24"/>
        </w:rPr>
        <w:t>,</w:t>
      </w:r>
      <w:r w:rsidR="00602C2E" w:rsidRPr="00D07F06">
        <w:rPr>
          <w:sz w:val="24"/>
          <w:szCs w:val="24"/>
        </w:rPr>
        <w:t xml:space="preserve"> </w:t>
      </w:r>
      <w:proofErr w:type="spellStart"/>
      <w:r w:rsidR="00602C2E" w:rsidRPr="00D07F06">
        <w:rPr>
          <w:sz w:val="24"/>
          <w:szCs w:val="24"/>
        </w:rPr>
        <w:t>inconferibilità</w:t>
      </w:r>
      <w:proofErr w:type="spellEnd"/>
      <w:r w:rsidR="00691E64" w:rsidRPr="00D07F06">
        <w:rPr>
          <w:sz w:val="24"/>
          <w:szCs w:val="24"/>
        </w:rPr>
        <w:t xml:space="preserve"> e riservatezza</w:t>
      </w:r>
    </w:p>
    <w:p w14:paraId="2265A026" w14:textId="77777777" w:rsidR="00A535C8" w:rsidRPr="007B47EC" w:rsidRDefault="00A535C8" w:rsidP="00A535C8">
      <w:pPr>
        <w:jc w:val="center"/>
        <w:rPr>
          <w:rFonts w:asciiTheme="minorHAnsi" w:hAnsiTheme="minorHAnsi" w:cstheme="minorHAnsi"/>
        </w:rPr>
      </w:pPr>
    </w:p>
    <w:p w14:paraId="2FBDA414" w14:textId="77777777" w:rsidR="00A535C8" w:rsidRPr="007B47EC" w:rsidRDefault="00A535C8" w:rsidP="00A535C8">
      <w:pPr>
        <w:spacing w:before="40" w:after="4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DICHIARAZIONE SOSTITUTIVA DELL’ATTO DI NOTORIETA’</w:t>
      </w:r>
    </w:p>
    <w:p w14:paraId="194C57AE" w14:textId="204CC790" w:rsidR="00A535C8" w:rsidRPr="007B47EC" w:rsidRDefault="00A535C8" w:rsidP="00A535C8">
      <w:pPr>
        <w:spacing w:before="40" w:after="4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 xml:space="preserve">(Art. 3 comma 10 L. 15 </w:t>
      </w:r>
      <w:r w:rsidR="009C7271" w:rsidRPr="007B47EC">
        <w:rPr>
          <w:rFonts w:asciiTheme="minorHAnsi" w:hAnsiTheme="minorHAnsi" w:cstheme="minorHAnsi"/>
        </w:rPr>
        <w:t>m</w:t>
      </w:r>
      <w:r w:rsidRPr="007B47EC">
        <w:rPr>
          <w:rFonts w:asciiTheme="minorHAnsi" w:hAnsiTheme="minorHAnsi" w:cstheme="minorHAnsi"/>
        </w:rPr>
        <w:t>aggio 1995 n. 127)</w:t>
      </w:r>
    </w:p>
    <w:p w14:paraId="20CC5B78" w14:textId="77777777" w:rsidR="00A535C8" w:rsidRPr="007B47EC" w:rsidRDefault="00A535C8" w:rsidP="00A535C8">
      <w:pPr>
        <w:spacing w:before="40" w:after="4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(Artt. 38-47-48 DPR n</w:t>
      </w:r>
      <w:r w:rsidR="005F77B3" w:rsidRPr="007B47EC">
        <w:rPr>
          <w:rFonts w:asciiTheme="minorHAnsi" w:hAnsiTheme="minorHAnsi" w:cstheme="minorHAnsi"/>
        </w:rPr>
        <w:t xml:space="preserve">. 445 </w:t>
      </w:r>
      <w:r w:rsidRPr="007B47EC">
        <w:rPr>
          <w:rFonts w:asciiTheme="minorHAnsi" w:hAnsiTheme="minorHAnsi" w:cstheme="minorHAnsi"/>
        </w:rPr>
        <w:t>del 28.12.2000)</w:t>
      </w:r>
    </w:p>
    <w:p w14:paraId="5ADDD958" w14:textId="77777777" w:rsidR="00A535C8" w:rsidRPr="007B47EC" w:rsidRDefault="00A535C8" w:rsidP="00A535C8">
      <w:pPr>
        <w:spacing w:before="40" w:after="40"/>
        <w:jc w:val="center"/>
        <w:rPr>
          <w:rFonts w:asciiTheme="minorHAnsi" w:hAnsiTheme="minorHAnsi" w:cstheme="minorHAnsi"/>
        </w:rPr>
      </w:pPr>
    </w:p>
    <w:p w14:paraId="07DD459E" w14:textId="6B67B2D9" w:rsidR="00F36CF4" w:rsidRPr="007B47EC" w:rsidRDefault="00F36CF4" w:rsidP="00D54565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7B47EC" w14:paraId="3309F362" w14:textId="77777777" w:rsidTr="00C34B0A">
        <w:tc>
          <w:tcPr>
            <w:tcW w:w="2830" w:type="dxa"/>
          </w:tcPr>
          <w:p w14:paraId="2638E864" w14:textId="3ACFB039" w:rsidR="007B47EC" w:rsidRDefault="007B47EC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7B47EC">
              <w:rPr>
                <w:rFonts w:asciiTheme="minorHAnsi" w:hAnsiTheme="minorHAnsi" w:cstheme="minorHAnsi"/>
              </w:rPr>
              <w:t>Il/La sottoscritto/a</w:t>
            </w:r>
          </w:p>
        </w:tc>
        <w:tc>
          <w:tcPr>
            <w:tcW w:w="6798" w:type="dxa"/>
          </w:tcPr>
          <w:p w14:paraId="70381852" w14:textId="77777777" w:rsidR="007B47EC" w:rsidRDefault="007B47EC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B47EC" w14:paraId="30269E06" w14:textId="77777777" w:rsidTr="00C34B0A">
        <w:tc>
          <w:tcPr>
            <w:tcW w:w="2830" w:type="dxa"/>
          </w:tcPr>
          <w:p w14:paraId="1FCAB82B" w14:textId="4F21F19B" w:rsidR="007B47EC" w:rsidRDefault="00C34B0A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7B47EC">
              <w:rPr>
                <w:rFonts w:asciiTheme="minorHAnsi" w:hAnsiTheme="minorHAnsi" w:cstheme="minorHAnsi"/>
              </w:rPr>
              <w:t xml:space="preserve">nato/a </w:t>
            </w:r>
            <w:proofErr w:type="spellStart"/>
            <w:r w:rsidRPr="007B47EC">
              <w:rPr>
                <w:rFonts w:asciiTheme="minorHAnsi" w:hAnsiTheme="minorHAnsi" w:cstheme="minorHAnsi"/>
              </w:rPr>
              <w:t>a</w:t>
            </w:r>
            <w:proofErr w:type="spellEnd"/>
          </w:p>
        </w:tc>
        <w:tc>
          <w:tcPr>
            <w:tcW w:w="6798" w:type="dxa"/>
          </w:tcPr>
          <w:p w14:paraId="3F07FAA0" w14:textId="77777777" w:rsidR="007B47EC" w:rsidRDefault="007B47EC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4B0A" w14:paraId="640CD833" w14:textId="77777777" w:rsidTr="00C34B0A">
        <w:tc>
          <w:tcPr>
            <w:tcW w:w="2830" w:type="dxa"/>
          </w:tcPr>
          <w:p w14:paraId="07DD22D5" w14:textId="4D305C49" w:rsidR="00C34B0A" w:rsidRPr="007B47EC" w:rsidRDefault="00C34B0A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Provincia</w:t>
            </w:r>
          </w:p>
        </w:tc>
        <w:tc>
          <w:tcPr>
            <w:tcW w:w="6798" w:type="dxa"/>
          </w:tcPr>
          <w:p w14:paraId="498DE812" w14:textId="77777777" w:rsidR="00C34B0A" w:rsidRDefault="00C34B0A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4B0A" w14:paraId="6E167789" w14:textId="77777777" w:rsidTr="00C34B0A">
        <w:tc>
          <w:tcPr>
            <w:tcW w:w="2830" w:type="dxa"/>
          </w:tcPr>
          <w:p w14:paraId="61244B2F" w14:textId="142855B4" w:rsidR="00C34B0A" w:rsidRDefault="00C34B0A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</w:t>
            </w:r>
          </w:p>
        </w:tc>
        <w:tc>
          <w:tcPr>
            <w:tcW w:w="6798" w:type="dxa"/>
          </w:tcPr>
          <w:p w14:paraId="486537B2" w14:textId="77777777" w:rsidR="00C34B0A" w:rsidRDefault="00C34B0A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4B0A" w14:paraId="5B3E5A83" w14:textId="77777777" w:rsidTr="00C34B0A">
        <w:tc>
          <w:tcPr>
            <w:tcW w:w="2830" w:type="dxa"/>
          </w:tcPr>
          <w:p w14:paraId="0D21DF7E" w14:textId="79CCDFA5" w:rsidR="00C34B0A" w:rsidRDefault="00C34B0A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Residente in </w:t>
            </w:r>
          </w:p>
        </w:tc>
        <w:tc>
          <w:tcPr>
            <w:tcW w:w="6798" w:type="dxa"/>
          </w:tcPr>
          <w:p w14:paraId="6787AE80" w14:textId="77777777" w:rsidR="00C34B0A" w:rsidRDefault="00C34B0A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4B0A" w14:paraId="1ED039A5" w14:textId="77777777" w:rsidTr="00C34B0A">
        <w:tc>
          <w:tcPr>
            <w:tcW w:w="2830" w:type="dxa"/>
          </w:tcPr>
          <w:p w14:paraId="40681A9A" w14:textId="7C31D117" w:rsidR="00C34B0A" w:rsidRDefault="00FC0F0C" w:rsidP="00C34B0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Via e n. civico</w:t>
            </w:r>
          </w:p>
        </w:tc>
        <w:tc>
          <w:tcPr>
            <w:tcW w:w="6798" w:type="dxa"/>
          </w:tcPr>
          <w:p w14:paraId="74D15C56" w14:textId="77777777" w:rsidR="00C34B0A" w:rsidRDefault="00C34B0A" w:rsidP="00D54565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AEB78A" w14:textId="4F2FAFDD" w:rsidR="007B47EC" w:rsidRDefault="00FC0F0C" w:rsidP="00FC0F0C">
      <w:pPr>
        <w:spacing w:before="120" w:after="120"/>
        <w:jc w:val="both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consapevole che in caso di falsa dichiarazione verranno applicate le sanzioni previste dal codice penale,</w:t>
      </w:r>
      <w:r w:rsidR="00E51874">
        <w:rPr>
          <w:rFonts w:asciiTheme="minorHAnsi" w:hAnsiTheme="minorHAnsi" w:cstheme="minorHAnsi"/>
        </w:rPr>
        <w:t xml:space="preserve"> con riferimento all’Avviso n.  ___ del xx/xx/</w:t>
      </w:r>
      <w:proofErr w:type="spellStart"/>
      <w:r w:rsidR="00E51874">
        <w:rPr>
          <w:rFonts w:asciiTheme="minorHAnsi" w:hAnsiTheme="minorHAnsi" w:cstheme="minorHAnsi"/>
        </w:rPr>
        <w:t>xxxx</w:t>
      </w:r>
      <w:proofErr w:type="spellEnd"/>
      <w:r w:rsidR="00E51874">
        <w:rPr>
          <w:rFonts w:asciiTheme="minorHAnsi" w:hAnsiTheme="minorHAnsi" w:cstheme="minorHAnsi"/>
        </w:rPr>
        <w:t xml:space="preserve"> in qualità di componente della Commissione</w:t>
      </w:r>
    </w:p>
    <w:p w14:paraId="6117F2A2" w14:textId="2F10202A" w:rsidR="00F36CF4" w:rsidRPr="007B47EC" w:rsidRDefault="00A535C8" w:rsidP="00D54565">
      <w:pPr>
        <w:spacing w:before="120" w:after="12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DICHIARA</w:t>
      </w: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5A6A45" w:rsidRPr="007B47EC" w14:paraId="44707D77" w14:textId="6CDCA298" w:rsidTr="6CED10F2">
        <w:trPr>
          <w:trHeight w:val="814"/>
        </w:trPr>
        <w:tc>
          <w:tcPr>
            <w:tcW w:w="851" w:type="dxa"/>
          </w:tcPr>
          <w:p w14:paraId="49184DE1" w14:textId="1B2EBDEB" w:rsidR="005A6A45" w:rsidRPr="007B47EC" w:rsidRDefault="000B5CBA" w:rsidP="005A6A45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"/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  <w:bookmarkEnd w:id="4"/>
          </w:p>
        </w:tc>
        <w:tc>
          <w:tcPr>
            <w:tcW w:w="8948" w:type="dxa"/>
          </w:tcPr>
          <w:p w14:paraId="67568B17" w14:textId="472DCF6B" w:rsidR="005A6A45" w:rsidRPr="007B47EC" w:rsidRDefault="005A6A45" w:rsidP="005A6A45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t>Di non avere né avere avuto</w:t>
            </w:r>
            <w:r w:rsidRPr="007B47EC">
              <w:rPr>
                <w:rFonts w:asciiTheme="minorHAnsi" w:hAnsiTheme="minorHAnsi" w:cstheme="minorHAnsi"/>
              </w:rPr>
              <w:t xml:space="preserve"> professione, impieghi o incarichi di collaborazione, anche occasionali, non compresi nei compiti e doveri d’ufficio, per i quali è previsto, sotto qualsiasi forma, un compenso, con enti privati/enti pubblici, di qualunque forma, esterni all’Amministrazione;</w:t>
            </w:r>
          </w:p>
        </w:tc>
      </w:tr>
      <w:tr w:rsidR="005A6A45" w:rsidRPr="007B47EC" w14:paraId="37BE4A2F" w14:textId="2CB13456" w:rsidTr="6CED10F2">
        <w:trPr>
          <w:trHeight w:val="1440"/>
        </w:trPr>
        <w:tc>
          <w:tcPr>
            <w:tcW w:w="851" w:type="dxa"/>
          </w:tcPr>
          <w:p w14:paraId="583D038E" w14:textId="58BB1DF0" w:rsidR="005A6A45" w:rsidRPr="007B47EC" w:rsidRDefault="000B5CBA" w:rsidP="005A6A45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2"/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  <w:bookmarkEnd w:id="5"/>
          </w:p>
        </w:tc>
        <w:tc>
          <w:tcPr>
            <w:tcW w:w="8948" w:type="dxa"/>
          </w:tcPr>
          <w:p w14:paraId="55BB6E1E" w14:textId="77777777" w:rsidR="005A6A45" w:rsidRPr="007B47EC" w:rsidRDefault="005A6A45" w:rsidP="005A6A45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t>Di avere e/o di avere avuto</w:t>
            </w:r>
            <w:r w:rsidRPr="007B47EC">
              <w:rPr>
                <w:rFonts w:asciiTheme="minorHAnsi" w:hAnsiTheme="minorHAnsi" w:cstheme="minorHAnsi"/>
              </w:rPr>
              <w:t xml:space="preserve"> professione, impieghi o incarichi di collaborazione, anche occasionali, non compresi nei compiti e doveri d’ufficio, per i quali è previsto, sotto qualsiasi forma, un compenso, con enti privati/enti pubblici, di qualunque forma, esterni all’Amministrazione; elencare gli incarichi </w:t>
            </w:r>
            <w:r w:rsidRPr="0075502B">
              <w:rPr>
                <w:rFonts w:asciiTheme="minorHAnsi" w:hAnsiTheme="minorHAnsi" w:cstheme="minorHAnsi"/>
              </w:rPr>
              <w:t>ricoperti nell’ultimo quinquennio</w:t>
            </w:r>
            <w:r w:rsidRPr="007B47EC">
              <w:rPr>
                <w:rFonts w:asciiTheme="minorHAnsi" w:hAnsiTheme="minorHAnsi" w:cstheme="minorHAnsi"/>
              </w:rPr>
              <w:t xml:space="preserve"> e, per ciascun incarico, l’ente presso il quale si è svolta l’attività, la sua durata ed il compenso percepito:</w:t>
            </w:r>
          </w:p>
          <w:p w14:paraId="25319685" w14:textId="6DB6E01B" w:rsidR="005D2DB7" w:rsidRPr="007B47EC" w:rsidRDefault="005D2DB7" w:rsidP="005A6A45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Cs/>
              </w:rPr>
            </w:pPr>
            <w:proofErr w:type="spellStart"/>
            <w:r w:rsidRPr="007B47EC">
              <w:rPr>
                <w:rFonts w:asciiTheme="minorHAnsi" w:hAnsiTheme="minorHAnsi" w:cstheme="minorHAnsi"/>
                <w:bCs/>
              </w:rPr>
              <w:t>xxxxxx</w:t>
            </w:r>
            <w:proofErr w:type="spellEnd"/>
          </w:p>
        </w:tc>
      </w:tr>
      <w:tr w:rsidR="005D2DB7" w:rsidRPr="007B47EC" w14:paraId="0517DB77" w14:textId="77777777" w:rsidTr="6CED10F2">
        <w:trPr>
          <w:trHeight w:val="814"/>
        </w:trPr>
        <w:tc>
          <w:tcPr>
            <w:tcW w:w="851" w:type="dxa"/>
          </w:tcPr>
          <w:p w14:paraId="154E911F" w14:textId="77777777" w:rsidR="005D2DB7" w:rsidRDefault="005D2DB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  <w:p w14:paraId="6FC9E3BE" w14:textId="77777777" w:rsidR="006B7AC3" w:rsidRPr="006B7AC3" w:rsidRDefault="006B7AC3" w:rsidP="006B7AC3"/>
          <w:p w14:paraId="67535705" w14:textId="56BFC99E" w:rsidR="006B7AC3" w:rsidRPr="006B7AC3" w:rsidRDefault="006B7AC3" w:rsidP="006B7AC3"/>
        </w:tc>
        <w:tc>
          <w:tcPr>
            <w:tcW w:w="8948" w:type="dxa"/>
          </w:tcPr>
          <w:p w14:paraId="033E38DB" w14:textId="4CDCA945" w:rsidR="00D07F06" w:rsidRPr="00D07F06" w:rsidRDefault="005D2DB7" w:rsidP="00D07F06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t>Di non avere</w:t>
            </w:r>
            <w:r w:rsidRPr="007B47EC">
              <w:rPr>
                <w:rFonts w:asciiTheme="minorHAnsi" w:hAnsiTheme="minorHAnsi" w:cstheme="minorHAnsi"/>
              </w:rPr>
              <w:t xml:space="preserve"> parenti o affini entro il quarto grado o conviventi, che abbiano o abbiano avuto professione, impieghi o incarichi di collaborazione, anche occasionali, per i quali è previsto, sotto qualsiasi forma, un compenso, con enti privati/enti pubblici, di qualunque forma, beneficiando di risorse economiche da parte dell’Amministrazione regionale</w:t>
            </w:r>
            <w:r w:rsidR="00D07F06">
              <w:tab/>
            </w:r>
          </w:p>
        </w:tc>
      </w:tr>
      <w:tr w:rsidR="005D2DB7" w:rsidRPr="007B47EC" w14:paraId="6CEE1CE0" w14:textId="77777777" w:rsidTr="6CED10F2">
        <w:trPr>
          <w:trHeight w:val="2014"/>
        </w:trPr>
        <w:tc>
          <w:tcPr>
            <w:tcW w:w="851" w:type="dxa"/>
          </w:tcPr>
          <w:p w14:paraId="7F4B16A8" w14:textId="77777777" w:rsidR="005D2DB7" w:rsidRPr="007B47EC" w:rsidRDefault="005D2DB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03AD7DAB" w14:textId="59B5AD6B" w:rsidR="001634F2" w:rsidRDefault="6CED10F2" w:rsidP="6CED10F2">
            <w:p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  <w:b/>
                <w:bCs/>
              </w:rPr>
              <w:t xml:space="preserve">Di avere </w:t>
            </w:r>
            <w:r w:rsidRPr="6CED10F2">
              <w:rPr>
                <w:rFonts w:asciiTheme="minorHAnsi" w:hAnsiTheme="minorHAnsi" w:cstheme="minorBidi"/>
              </w:rPr>
              <w:t>parenti o affini entro il quarto grado o conviventi, che abbiano o abbiano avuto professione, impieghi o incarichi di collaborazione, anche occasionali, per i quali è previsto, sotto qualsiasi forma, un compenso, con enti privati/enti pubblici, di qualunque forma, beneficiando di risorse economiche da parte dell’Amministrazione regionale; elencare gli incarichi ricoperti nell’ultimo quinquennio, e, per ciascun incarico, l’ente presso il quale si è svolta l’attività, la sua durata ed il compenso percepito:</w:t>
            </w:r>
          </w:p>
          <w:p w14:paraId="29CAC5D4" w14:textId="3E4400D7" w:rsidR="0075502B" w:rsidRDefault="6CED10F2" w:rsidP="6CED10F2">
            <w:pPr>
              <w:pStyle w:val="Paragrafoelenco"/>
              <w:numPr>
                <w:ilvl w:val="0"/>
                <w:numId w:val="14"/>
              </w:num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</w:rPr>
              <w:lastRenderedPageBreak/>
              <w:t>Ente:</w:t>
            </w:r>
          </w:p>
          <w:p w14:paraId="51E0FF83" w14:textId="4AB896AA" w:rsid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Ente:</w:t>
            </w:r>
          </w:p>
          <w:p w14:paraId="2678C995" w14:textId="2EACA022" w:rsidR="0075502B" w:rsidRP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</w:t>
            </w:r>
          </w:p>
          <w:p w14:paraId="7EB1253A" w14:textId="4BD79E5C" w:rsidR="005D2DB7" w:rsidRPr="007B47EC" w:rsidRDefault="005D2DB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2B1CA754" w14:textId="77777777" w:rsidR="00A535C8" w:rsidRPr="007B47EC" w:rsidRDefault="00A535C8" w:rsidP="00A535C8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1634F2" w:rsidRPr="007B47EC" w14:paraId="13C85ED3" w14:textId="77777777" w:rsidTr="00A67DE4">
        <w:trPr>
          <w:trHeight w:val="814"/>
        </w:trPr>
        <w:tc>
          <w:tcPr>
            <w:tcW w:w="851" w:type="dxa"/>
          </w:tcPr>
          <w:p w14:paraId="0341552F" w14:textId="77777777" w:rsidR="001634F2" w:rsidRPr="007B47EC" w:rsidRDefault="001634F2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7C6D9A60" w14:textId="27DE447A" w:rsidR="001634F2" w:rsidRPr="002C7702" w:rsidRDefault="001634F2" w:rsidP="002C7702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7B47EC">
              <w:rPr>
                <w:rFonts w:asciiTheme="minorHAnsi" w:hAnsiTheme="minorHAnsi" w:cstheme="minorHAnsi"/>
                <w:b/>
              </w:rPr>
              <w:t>Di non avere partecipato</w:t>
            </w:r>
            <w:r w:rsidRPr="007B47EC">
              <w:rPr>
                <w:rFonts w:asciiTheme="minorHAnsi" w:hAnsiTheme="minorHAnsi" w:cstheme="minorHAnsi"/>
              </w:rPr>
              <w:t xml:space="preserve">, nella qualità di </w:t>
            </w:r>
            <w:r w:rsidRPr="00F66C3E">
              <w:rPr>
                <w:rFonts w:asciiTheme="minorHAnsi" w:hAnsiTheme="minorHAnsi" w:cstheme="minorHAnsi"/>
                <w:b/>
                <w:bCs/>
              </w:rPr>
              <w:t>dipendente dell’Amministrazione regionale</w:t>
            </w:r>
            <w:r w:rsidRPr="007B47EC">
              <w:rPr>
                <w:rFonts w:asciiTheme="minorHAnsi" w:hAnsiTheme="minorHAnsi" w:cstheme="minorHAnsi"/>
              </w:rPr>
              <w:t>, all’adozione di decisioni o ad attività che potevano coinvolgere interessi personali, o dei propri parenti entro il quarto grado o conviventi;</w:t>
            </w:r>
          </w:p>
        </w:tc>
      </w:tr>
    </w:tbl>
    <w:p w14:paraId="15F17D8C" w14:textId="32314CF3" w:rsidR="00AC75CA" w:rsidRDefault="00AC75CA" w:rsidP="00F66C3E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F66C3E" w:rsidRPr="007B47EC" w14:paraId="45846828" w14:textId="77777777" w:rsidTr="00406F87">
        <w:trPr>
          <w:trHeight w:val="814"/>
        </w:trPr>
        <w:tc>
          <w:tcPr>
            <w:tcW w:w="851" w:type="dxa"/>
          </w:tcPr>
          <w:p w14:paraId="2C4DAC85" w14:textId="77777777" w:rsidR="00F66C3E" w:rsidRPr="007B47EC" w:rsidRDefault="00F66C3E" w:rsidP="00406F8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3AE02F53" w14:textId="3FB9A946" w:rsidR="00F66C3E" w:rsidRPr="002C7702" w:rsidRDefault="00F66C3E" w:rsidP="00406F87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7B47EC">
              <w:rPr>
                <w:rFonts w:asciiTheme="minorHAnsi" w:hAnsiTheme="minorHAnsi" w:cstheme="minorHAnsi"/>
                <w:b/>
              </w:rPr>
              <w:t>Di non avere partecipato</w:t>
            </w:r>
            <w:r w:rsidRPr="007B47EC">
              <w:rPr>
                <w:rFonts w:asciiTheme="minorHAnsi" w:hAnsiTheme="minorHAnsi" w:cstheme="minorHAnsi"/>
              </w:rPr>
              <w:t xml:space="preserve">, nella qualità di </w:t>
            </w:r>
            <w:r w:rsidRPr="00F66C3E">
              <w:rPr>
                <w:rFonts w:asciiTheme="minorHAnsi" w:hAnsiTheme="minorHAnsi" w:cstheme="minorHAnsi"/>
                <w:b/>
                <w:bCs/>
              </w:rPr>
              <w:t>esperto esterno</w:t>
            </w:r>
            <w:r w:rsidRPr="007B47EC">
              <w:rPr>
                <w:rFonts w:asciiTheme="minorHAnsi" w:hAnsiTheme="minorHAnsi" w:cstheme="minorHAnsi"/>
              </w:rPr>
              <w:t>, all’adozione di decisioni o ad attività che potevano coinvolgere interessi personali, o dei propri parenti entro il quarto grado o conviventi;</w:t>
            </w:r>
          </w:p>
        </w:tc>
      </w:tr>
    </w:tbl>
    <w:p w14:paraId="5727C8C2" w14:textId="77777777" w:rsidR="00F66C3E" w:rsidRPr="00F66C3E" w:rsidRDefault="00F66C3E" w:rsidP="00F66C3E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797738" w:rsidRPr="007B47EC" w14:paraId="70CC051B" w14:textId="77777777" w:rsidTr="6CED10F2">
        <w:trPr>
          <w:trHeight w:val="63"/>
        </w:trPr>
        <w:tc>
          <w:tcPr>
            <w:tcW w:w="851" w:type="dxa"/>
          </w:tcPr>
          <w:p w14:paraId="33E5D0AC" w14:textId="77777777" w:rsidR="00797738" w:rsidRPr="007B47EC" w:rsidRDefault="00797738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4ACB3563" w14:textId="052AE8D6" w:rsidR="00797738" w:rsidRPr="002C7702" w:rsidRDefault="6CED10F2" w:rsidP="6CED10F2">
            <w:p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  <w:b/>
                <w:bCs/>
              </w:rPr>
              <w:t>Di non avere partecipato</w:t>
            </w:r>
            <w:r w:rsidRPr="6CED10F2">
              <w:rPr>
                <w:rFonts w:asciiTheme="minorHAnsi" w:hAnsiTheme="minorHAnsi" w:cstheme="minorBidi"/>
              </w:rPr>
              <w:t xml:space="preserve">, nella qualità di </w:t>
            </w:r>
            <w:r w:rsidRPr="6CED10F2">
              <w:rPr>
                <w:rFonts w:asciiTheme="minorHAnsi" w:hAnsiTheme="minorHAnsi" w:cstheme="minorBidi"/>
                <w:b/>
                <w:bCs/>
              </w:rPr>
              <w:t>dipendente dell’Amministrazione regionale</w:t>
            </w:r>
            <w:r w:rsidRPr="6CED10F2">
              <w:rPr>
                <w:rFonts w:asciiTheme="minorHAnsi" w:hAnsiTheme="minorHAnsi" w:cstheme="minorBidi"/>
              </w:rPr>
              <w:t>, all’adozione di decisioni o ad attività che potevano coinvolgere interessi personali, di individui o enti privati, di qualunque forma, nei quali si ricopre la carica di amministratore, gerente o dirigente ed in qualsiasi altra situazione che comprometta la mia capacità di valutare la proposta di finanziamento in modo parziale</w:t>
            </w:r>
          </w:p>
        </w:tc>
      </w:tr>
    </w:tbl>
    <w:p w14:paraId="40470ACC" w14:textId="085F2FB4" w:rsidR="00AC75CA" w:rsidRDefault="00AC75CA" w:rsidP="00797738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2C7702" w:rsidRPr="007B47EC" w14:paraId="0E9CE89D" w14:textId="77777777" w:rsidTr="6CED10F2">
        <w:trPr>
          <w:trHeight w:val="63"/>
        </w:trPr>
        <w:tc>
          <w:tcPr>
            <w:tcW w:w="851" w:type="dxa"/>
          </w:tcPr>
          <w:p w14:paraId="6861BCCC" w14:textId="77777777" w:rsidR="002C7702" w:rsidRPr="007B47EC" w:rsidRDefault="002C7702" w:rsidP="00406F8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4E2222C6" w14:textId="5464E649" w:rsidR="002C7702" w:rsidRPr="002C7702" w:rsidRDefault="6CED10F2" w:rsidP="6CED10F2">
            <w:p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  <w:b/>
                <w:bCs/>
              </w:rPr>
              <w:t>Di non avere partecipato</w:t>
            </w:r>
            <w:r w:rsidRPr="6CED10F2">
              <w:rPr>
                <w:rFonts w:asciiTheme="minorHAnsi" w:hAnsiTheme="minorHAnsi" w:cstheme="minorBidi"/>
              </w:rPr>
              <w:t xml:space="preserve">, nella qualità di </w:t>
            </w:r>
            <w:r w:rsidRPr="6CED10F2">
              <w:rPr>
                <w:rFonts w:asciiTheme="minorHAnsi" w:hAnsiTheme="minorHAnsi" w:cstheme="minorBidi"/>
                <w:b/>
                <w:bCs/>
              </w:rPr>
              <w:t>esperto esterno</w:t>
            </w:r>
            <w:r w:rsidRPr="6CED10F2">
              <w:rPr>
                <w:rFonts w:asciiTheme="minorHAnsi" w:hAnsiTheme="minorHAnsi" w:cstheme="minorBidi"/>
              </w:rPr>
              <w:t>, all’adozione di decisioni o ad attività che potevano coinvolgere interessi personali, di individui o enti privati, di qualunque forma, nei quali si ricopre la carica di amministratore, gerente o dirigente ed in qualsiasi altra situazione che comprometta la mia capacità di valutare la proposta di finanziamento in modo parziale</w:t>
            </w:r>
          </w:p>
        </w:tc>
      </w:tr>
    </w:tbl>
    <w:p w14:paraId="75C02BEB" w14:textId="77777777" w:rsidR="002C7702" w:rsidRPr="007B47EC" w:rsidRDefault="002C7702" w:rsidP="00797738">
      <w:pPr>
        <w:spacing w:before="40" w:after="40"/>
        <w:jc w:val="both"/>
        <w:rPr>
          <w:rFonts w:asciiTheme="minorHAnsi" w:hAnsiTheme="minorHAnsi" w:cstheme="minorHAnsi"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797738" w:rsidRPr="007B47EC" w14:paraId="5EA3D2D7" w14:textId="77777777" w:rsidTr="6CED10F2">
        <w:trPr>
          <w:trHeight w:val="814"/>
        </w:trPr>
        <w:tc>
          <w:tcPr>
            <w:tcW w:w="851" w:type="dxa"/>
          </w:tcPr>
          <w:p w14:paraId="3D5CD66B" w14:textId="77777777" w:rsidR="00797738" w:rsidRPr="007B47EC" w:rsidRDefault="00797738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29F96170" w14:textId="09DCF564" w:rsidR="00797738" w:rsidRPr="007B47EC" w:rsidRDefault="6CED10F2" w:rsidP="6CED10F2">
            <w:p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  <w:b/>
                <w:bCs/>
              </w:rPr>
              <w:t>Di avere partecipato</w:t>
            </w:r>
            <w:r w:rsidRPr="6CED10F2">
              <w:rPr>
                <w:rFonts w:asciiTheme="minorHAnsi" w:hAnsiTheme="minorHAnsi" w:cstheme="minorBidi"/>
              </w:rPr>
              <w:t xml:space="preserve">, nella qualità di </w:t>
            </w:r>
            <w:r w:rsidRPr="6CED10F2">
              <w:rPr>
                <w:rFonts w:asciiTheme="minorHAnsi" w:hAnsiTheme="minorHAnsi" w:cstheme="minorBidi"/>
                <w:b/>
                <w:bCs/>
              </w:rPr>
              <w:t>dipendente dell’Amministrazione regionale</w:t>
            </w:r>
            <w:r w:rsidRPr="6CED10F2">
              <w:rPr>
                <w:rFonts w:asciiTheme="minorHAnsi" w:hAnsiTheme="minorHAnsi" w:cstheme="minorBidi"/>
              </w:rPr>
              <w:t>, all’adozione di decisioni o ad attività che potevano coinvolgere interessi personali, di individui o enti privati, di qualunque forma, nei quali si ricopre la carica di amministratore, gerente o dirigente ed in qualsiasi altra situazione che comprometta la mia capacità di valutare la proposta di finanziamento in modo parziale. Indicare le decisioni o attività in argomento:</w:t>
            </w:r>
          </w:p>
          <w:p w14:paraId="5C38A133" w14:textId="66D981A3" w:rsidR="00797738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75502B">
              <w:rPr>
                <w:rFonts w:asciiTheme="minorHAnsi" w:hAnsiTheme="minorHAnsi" w:cstheme="minorHAnsi"/>
                <w:bCs/>
              </w:rPr>
              <w:t>Società</w:t>
            </w:r>
            <w:r>
              <w:rPr>
                <w:rFonts w:asciiTheme="minorHAnsi" w:hAnsiTheme="minorHAnsi" w:cstheme="minorHAnsi"/>
                <w:bCs/>
              </w:rPr>
              <w:t>:</w:t>
            </w:r>
          </w:p>
          <w:p w14:paraId="45651539" w14:textId="00FFBA7C" w:rsidR="0075502B" w:rsidRDefault="00977390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5502B">
              <w:rPr>
                <w:rFonts w:asciiTheme="minorHAnsi" w:hAnsiTheme="minorHAnsi" w:cstheme="minorHAnsi"/>
                <w:bCs/>
              </w:rPr>
              <w:t>Società:</w:t>
            </w:r>
          </w:p>
          <w:p w14:paraId="1DB5B314" w14:textId="33DD5EE3" w:rsidR="0075502B" w:rsidRP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…………….</w:t>
            </w:r>
          </w:p>
        </w:tc>
      </w:tr>
    </w:tbl>
    <w:p w14:paraId="2412113E" w14:textId="04124BD4" w:rsidR="00A13E40" w:rsidRDefault="00A13E40" w:rsidP="00F66C3E">
      <w:pPr>
        <w:spacing w:before="40" w:after="40"/>
        <w:jc w:val="both"/>
        <w:rPr>
          <w:rFonts w:asciiTheme="minorHAnsi" w:hAnsiTheme="minorHAnsi" w:cstheme="minorHAnsi"/>
        </w:rPr>
      </w:pPr>
      <w:bookmarkStart w:id="6" w:name="_GoBack"/>
      <w:bookmarkEnd w:id="6"/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F66C3E" w:rsidRPr="007B47EC" w14:paraId="3BCABF1A" w14:textId="77777777" w:rsidTr="6CED10F2">
        <w:trPr>
          <w:trHeight w:val="814"/>
        </w:trPr>
        <w:tc>
          <w:tcPr>
            <w:tcW w:w="851" w:type="dxa"/>
          </w:tcPr>
          <w:p w14:paraId="3F17D452" w14:textId="77777777" w:rsidR="00F66C3E" w:rsidRPr="007B47EC" w:rsidRDefault="00F66C3E" w:rsidP="00406F87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103932B9" w14:textId="769890C0" w:rsidR="00F66C3E" w:rsidRPr="007B47EC" w:rsidRDefault="6CED10F2" w:rsidP="6CED10F2">
            <w:pPr>
              <w:spacing w:before="40" w:after="40"/>
              <w:jc w:val="both"/>
              <w:rPr>
                <w:rFonts w:asciiTheme="minorHAnsi" w:hAnsiTheme="minorHAnsi" w:cstheme="minorBidi"/>
              </w:rPr>
            </w:pPr>
            <w:r w:rsidRPr="6CED10F2">
              <w:rPr>
                <w:rFonts w:asciiTheme="minorHAnsi" w:hAnsiTheme="minorHAnsi" w:cstheme="minorBidi"/>
                <w:b/>
                <w:bCs/>
              </w:rPr>
              <w:t>Di avere partecipato</w:t>
            </w:r>
            <w:r w:rsidRPr="6CED10F2">
              <w:rPr>
                <w:rFonts w:asciiTheme="minorHAnsi" w:hAnsiTheme="minorHAnsi" w:cstheme="minorBidi"/>
              </w:rPr>
              <w:t xml:space="preserve">, nella qualità di </w:t>
            </w:r>
            <w:r w:rsidRPr="6CED10F2">
              <w:rPr>
                <w:rFonts w:asciiTheme="minorHAnsi" w:hAnsiTheme="minorHAnsi" w:cstheme="minorBidi"/>
                <w:b/>
                <w:bCs/>
              </w:rPr>
              <w:t>esperto esterno</w:t>
            </w:r>
            <w:r w:rsidRPr="6CED10F2">
              <w:rPr>
                <w:rFonts w:asciiTheme="minorHAnsi" w:hAnsiTheme="minorHAnsi" w:cstheme="minorBidi"/>
              </w:rPr>
              <w:t xml:space="preserve">, all’adozione di decisioni o ad attività che potevano coinvolgere interessi personali, di individui o enti privati, di qualunque forma, nei quali si ricopre la carica di amministratore, gerente o dirigente ed in qualsiasi altra </w:t>
            </w:r>
            <w:r w:rsidRPr="6CED10F2">
              <w:rPr>
                <w:rFonts w:asciiTheme="minorHAnsi" w:hAnsiTheme="minorHAnsi" w:cstheme="minorBidi"/>
              </w:rPr>
              <w:lastRenderedPageBreak/>
              <w:t>situazione che comprometta la mia capacità di valutare la proposta di finanziamento in modo parziale. Indicare le decisioni o attività in argomento:</w:t>
            </w:r>
          </w:p>
          <w:p w14:paraId="73DEEE18" w14:textId="77777777" w:rsid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 w:rsidRPr="0075502B">
              <w:rPr>
                <w:rFonts w:asciiTheme="minorHAnsi" w:hAnsiTheme="minorHAnsi" w:cstheme="minorHAnsi"/>
                <w:bCs/>
              </w:rPr>
              <w:t>Società</w:t>
            </w:r>
            <w:r>
              <w:rPr>
                <w:rFonts w:asciiTheme="minorHAnsi" w:hAnsiTheme="minorHAnsi" w:cstheme="minorHAnsi"/>
                <w:bCs/>
              </w:rPr>
              <w:t>:</w:t>
            </w:r>
          </w:p>
          <w:p w14:paraId="7BCFFD12" w14:textId="77777777" w:rsid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Società:</w:t>
            </w:r>
          </w:p>
          <w:p w14:paraId="7D5B8A04" w14:textId="51B0844A" w:rsidR="00F66C3E" w:rsidRPr="0075502B" w:rsidRDefault="0075502B" w:rsidP="0075502B">
            <w:pPr>
              <w:pStyle w:val="Paragrafoelenco"/>
              <w:numPr>
                <w:ilvl w:val="0"/>
                <w:numId w:val="14"/>
              </w:numPr>
              <w:spacing w:before="40" w:after="40"/>
              <w:ind w:left="498" w:hanging="138"/>
              <w:jc w:val="both"/>
              <w:rPr>
                <w:rFonts w:asciiTheme="minorHAnsi" w:hAnsiTheme="minorHAnsi" w:cstheme="minorHAnsi"/>
                <w:bCs/>
              </w:rPr>
            </w:pPr>
            <w:r w:rsidRPr="0075502B">
              <w:rPr>
                <w:rFonts w:asciiTheme="minorHAnsi" w:hAnsiTheme="minorHAnsi" w:cstheme="minorHAnsi"/>
                <w:bCs/>
              </w:rPr>
              <w:t>…………….</w:t>
            </w:r>
          </w:p>
        </w:tc>
      </w:tr>
    </w:tbl>
    <w:p w14:paraId="4CF3C6A0" w14:textId="77777777" w:rsidR="00F66C3E" w:rsidRPr="00F66C3E" w:rsidRDefault="00F66C3E" w:rsidP="00F66C3E">
      <w:pPr>
        <w:spacing w:before="40" w:after="40"/>
        <w:jc w:val="both"/>
        <w:rPr>
          <w:rFonts w:asciiTheme="minorHAnsi" w:hAnsiTheme="minorHAnsi" w:cstheme="minorHAnsi"/>
        </w:rPr>
      </w:pPr>
    </w:p>
    <w:p w14:paraId="642C2C32" w14:textId="77777777" w:rsidR="00A13E40" w:rsidRPr="000A2409" w:rsidRDefault="00A13E40" w:rsidP="000A2409">
      <w:pPr>
        <w:spacing w:before="40" w:after="40"/>
        <w:jc w:val="both"/>
        <w:rPr>
          <w:rFonts w:asciiTheme="minorHAnsi" w:hAnsiTheme="minorHAnsi" w:cstheme="minorHAnsi"/>
        </w:rPr>
      </w:pPr>
      <w:r w:rsidRPr="000A2409">
        <w:rPr>
          <w:rFonts w:asciiTheme="minorHAnsi" w:hAnsiTheme="minorHAnsi" w:cstheme="minorHAnsi"/>
        </w:rPr>
        <w:t>Dichiarazioni aggiuntive:</w:t>
      </w:r>
    </w:p>
    <w:p w14:paraId="0DA86E9B" w14:textId="77777777" w:rsidR="00A535C8" w:rsidRPr="007B47EC" w:rsidRDefault="00A535C8" w:rsidP="0040266F">
      <w:pPr>
        <w:spacing w:before="40" w:after="40"/>
        <w:jc w:val="both"/>
        <w:rPr>
          <w:rFonts w:asciiTheme="minorHAnsi" w:hAnsiTheme="minorHAnsi" w:cstheme="minorHAnsi"/>
        </w:rPr>
      </w:pPr>
    </w:p>
    <w:p w14:paraId="11A7EE21" w14:textId="77777777" w:rsidR="00A535C8" w:rsidRPr="000A2409" w:rsidRDefault="00A535C8" w:rsidP="000A2409">
      <w:pPr>
        <w:spacing w:before="40" w:after="40"/>
        <w:jc w:val="both"/>
        <w:rPr>
          <w:rFonts w:asciiTheme="minorHAnsi" w:hAnsiTheme="minorHAnsi" w:cstheme="minorHAnsi"/>
          <w:b/>
        </w:rPr>
      </w:pPr>
      <w:r w:rsidRPr="000A2409">
        <w:rPr>
          <w:rFonts w:asciiTheme="minorHAnsi" w:hAnsiTheme="minorHAnsi" w:cstheme="minorHAnsi"/>
          <w:b/>
        </w:rPr>
        <w:t>Dichiarazioni</w:t>
      </w:r>
      <w:r w:rsidR="00F34BAC" w:rsidRPr="000A2409">
        <w:rPr>
          <w:rFonts w:asciiTheme="minorHAnsi" w:hAnsiTheme="minorHAnsi" w:cstheme="minorHAnsi"/>
          <w:b/>
        </w:rPr>
        <w:t xml:space="preserve"> </w:t>
      </w:r>
      <w:r w:rsidR="006016A8" w:rsidRPr="000A2409">
        <w:rPr>
          <w:rFonts w:asciiTheme="minorHAnsi" w:hAnsiTheme="minorHAnsi" w:cstheme="minorHAnsi"/>
          <w:b/>
        </w:rPr>
        <w:t xml:space="preserve">ai fini della verifica di casi di </w:t>
      </w:r>
      <w:proofErr w:type="spellStart"/>
      <w:r w:rsidR="006016A8" w:rsidRPr="000A2409">
        <w:rPr>
          <w:rFonts w:asciiTheme="minorHAnsi" w:hAnsiTheme="minorHAnsi" w:cstheme="minorHAnsi"/>
          <w:b/>
        </w:rPr>
        <w:t>inconferibilità</w:t>
      </w:r>
      <w:proofErr w:type="spellEnd"/>
      <w:r w:rsidR="006016A8" w:rsidRPr="000A2409">
        <w:rPr>
          <w:rFonts w:asciiTheme="minorHAnsi" w:hAnsiTheme="minorHAnsi" w:cstheme="minorHAnsi"/>
          <w:b/>
        </w:rPr>
        <w:t xml:space="preserve"> </w:t>
      </w:r>
      <w:r w:rsidR="00F34BAC" w:rsidRPr="000A2409">
        <w:rPr>
          <w:rFonts w:asciiTheme="minorHAnsi" w:hAnsiTheme="minorHAnsi" w:cstheme="minorHAnsi"/>
          <w:b/>
        </w:rPr>
        <w:t>ai sensi dell’</w:t>
      </w:r>
      <w:r w:rsidR="008774AA" w:rsidRPr="000A2409">
        <w:rPr>
          <w:rFonts w:asciiTheme="minorHAnsi" w:hAnsiTheme="minorHAnsi" w:cstheme="minorHAnsi"/>
          <w:b/>
        </w:rPr>
        <w:t xml:space="preserve">art. 35 bis </w:t>
      </w:r>
      <w:r w:rsidR="00071D2F" w:rsidRPr="000A2409">
        <w:rPr>
          <w:rFonts w:asciiTheme="minorHAnsi" w:hAnsiTheme="minorHAnsi" w:cstheme="minorHAnsi"/>
          <w:b/>
        </w:rPr>
        <w:t xml:space="preserve">del </w:t>
      </w:r>
      <w:r w:rsidR="008774AA" w:rsidRPr="000A2409">
        <w:rPr>
          <w:rFonts w:asciiTheme="minorHAnsi" w:hAnsiTheme="minorHAnsi" w:cstheme="minorHAnsi"/>
          <w:b/>
        </w:rPr>
        <w:t xml:space="preserve">D. Lgs. 30 marzo 2001, n.  165 e </w:t>
      </w:r>
      <w:r w:rsidR="00071D2F" w:rsidRPr="000A2409">
        <w:rPr>
          <w:rFonts w:asciiTheme="minorHAnsi" w:hAnsiTheme="minorHAnsi" w:cstheme="minorHAnsi"/>
          <w:b/>
        </w:rPr>
        <w:t xml:space="preserve">degli </w:t>
      </w:r>
      <w:r w:rsidR="008774AA" w:rsidRPr="000A2409">
        <w:rPr>
          <w:rFonts w:asciiTheme="minorHAnsi" w:hAnsiTheme="minorHAnsi" w:cstheme="minorHAnsi"/>
          <w:b/>
        </w:rPr>
        <w:t>art</w:t>
      </w:r>
      <w:r w:rsidR="00071D2F" w:rsidRPr="000A2409">
        <w:rPr>
          <w:rFonts w:asciiTheme="minorHAnsi" w:hAnsiTheme="minorHAnsi" w:cstheme="minorHAnsi"/>
          <w:b/>
        </w:rPr>
        <w:t>t</w:t>
      </w:r>
      <w:r w:rsidR="008774AA" w:rsidRPr="000A2409">
        <w:rPr>
          <w:rFonts w:asciiTheme="minorHAnsi" w:hAnsiTheme="minorHAnsi" w:cstheme="minorHAnsi"/>
          <w:b/>
        </w:rPr>
        <w:t>. 3</w:t>
      </w:r>
      <w:r w:rsidR="00071D2F" w:rsidRPr="000A2409">
        <w:rPr>
          <w:rFonts w:asciiTheme="minorHAnsi" w:hAnsiTheme="minorHAnsi" w:cstheme="minorHAnsi"/>
          <w:b/>
        </w:rPr>
        <w:t xml:space="preserve"> </w:t>
      </w:r>
      <w:r w:rsidR="008774AA" w:rsidRPr="000A2409">
        <w:rPr>
          <w:rFonts w:asciiTheme="minorHAnsi" w:hAnsiTheme="minorHAnsi" w:cstheme="minorHAnsi"/>
          <w:b/>
        </w:rPr>
        <w:t xml:space="preserve">e 17 </w:t>
      </w:r>
      <w:r w:rsidR="00071D2F" w:rsidRPr="000A2409">
        <w:rPr>
          <w:rFonts w:asciiTheme="minorHAnsi" w:hAnsiTheme="minorHAnsi" w:cstheme="minorHAnsi"/>
          <w:b/>
        </w:rPr>
        <w:t xml:space="preserve">del </w:t>
      </w:r>
      <w:r w:rsidR="008774AA" w:rsidRPr="000A2409">
        <w:rPr>
          <w:rFonts w:asciiTheme="minorHAnsi" w:hAnsiTheme="minorHAnsi" w:cstheme="minorHAnsi"/>
          <w:b/>
        </w:rPr>
        <w:t>D. Lgs. 08 aprile 2013, n.  39</w:t>
      </w:r>
    </w:p>
    <w:p w14:paraId="726715D7" w14:textId="77777777" w:rsidR="00071D2F" w:rsidRPr="007B47EC" w:rsidRDefault="00071D2F" w:rsidP="00F34BAC">
      <w:pPr>
        <w:pStyle w:val="Paragrafoelenco"/>
        <w:spacing w:before="40" w:after="40"/>
        <w:ind w:left="709"/>
        <w:jc w:val="both"/>
        <w:rPr>
          <w:rFonts w:asciiTheme="minorHAnsi" w:hAnsiTheme="minorHAnsi" w:cstheme="minorHAnsi"/>
          <w:b/>
        </w:rPr>
      </w:pPr>
    </w:p>
    <w:tbl>
      <w:tblPr>
        <w:tblW w:w="97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948"/>
      </w:tblGrid>
      <w:tr w:rsidR="00D05133" w:rsidRPr="007B47EC" w14:paraId="6042FBF2" w14:textId="77777777" w:rsidTr="000A2409">
        <w:trPr>
          <w:trHeight w:val="814"/>
        </w:trPr>
        <w:tc>
          <w:tcPr>
            <w:tcW w:w="851" w:type="dxa"/>
          </w:tcPr>
          <w:p w14:paraId="7CC4F268" w14:textId="77777777" w:rsidR="00D05133" w:rsidRPr="007B47EC" w:rsidRDefault="00D05133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1AA8FEC8" w14:textId="570BECC0" w:rsidR="00D05133" w:rsidRPr="007B47EC" w:rsidRDefault="00D05133" w:rsidP="00D05133">
            <w:pPr>
              <w:spacing w:before="40" w:after="40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t>Di non essere stato condannato</w:t>
            </w:r>
            <w:r w:rsidR="00F66C3E">
              <w:rPr>
                <w:rFonts w:asciiTheme="minorHAnsi" w:hAnsiTheme="minorHAnsi" w:cstheme="minorHAnsi"/>
                <w:b/>
              </w:rPr>
              <w:t>/a</w:t>
            </w:r>
            <w:r w:rsidRPr="007B47EC">
              <w:rPr>
                <w:rFonts w:asciiTheme="minorHAnsi" w:hAnsiTheme="minorHAnsi" w:cstheme="minorHAnsi"/>
                <w:b/>
              </w:rPr>
              <w:t xml:space="preserve">, </w:t>
            </w:r>
            <w:r w:rsidRPr="007B47EC">
              <w:rPr>
                <w:rFonts w:asciiTheme="minorHAnsi" w:hAnsiTheme="minorHAnsi" w:cstheme="minorHAnsi"/>
              </w:rPr>
              <w:t xml:space="preserve">anche con sentenza non passata in giudicato, per i reati previsti nel capo I del titolo II del libro secondo del codice penale (“TITOLO II-Capo </w:t>
            </w:r>
            <w:proofErr w:type="gramStart"/>
            <w:r w:rsidRPr="007B47EC">
              <w:rPr>
                <w:rFonts w:asciiTheme="minorHAnsi" w:hAnsiTheme="minorHAnsi" w:cstheme="minorHAnsi"/>
              </w:rPr>
              <w:t>I ”Dei</w:t>
            </w:r>
            <w:proofErr w:type="gramEnd"/>
            <w:r w:rsidRPr="007B47EC">
              <w:rPr>
                <w:rFonts w:asciiTheme="minorHAnsi" w:hAnsiTheme="minorHAnsi" w:cstheme="minorHAnsi"/>
              </w:rPr>
              <w:t xml:space="preserve"> delitti dei pubblici ufficiali contro la Pubblica Amministrazione”), consapevole che ai sensi degli artt. 3 e 17, ove ricorrano dette cause, ne deriva la nullità degli atti e contratti</w:t>
            </w:r>
          </w:p>
        </w:tc>
      </w:tr>
      <w:tr w:rsidR="00DB0C48" w:rsidRPr="007B47EC" w14:paraId="0CDDA752" w14:textId="77777777" w:rsidTr="000A2409">
        <w:trPr>
          <w:trHeight w:val="814"/>
        </w:trPr>
        <w:tc>
          <w:tcPr>
            <w:tcW w:w="851" w:type="dxa"/>
          </w:tcPr>
          <w:p w14:paraId="226D7704" w14:textId="3B33DEED" w:rsidR="00DB0C48" w:rsidRPr="007B47EC" w:rsidRDefault="00DB0C48">
            <w:pPr>
              <w:pStyle w:val="Paragrafoelenco"/>
              <w:numPr>
                <w:ilvl w:val="0"/>
                <w:numId w:val="11"/>
              </w:numPr>
              <w:spacing w:before="40" w:after="40"/>
              <w:ind w:left="3" w:hanging="709"/>
              <w:jc w:val="both"/>
              <w:rPr>
                <w:rFonts w:asciiTheme="minorHAnsi" w:hAnsiTheme="minorHAnsi" w:cstheme="minorHAnsi"/>
                <w:b/>
              </w:rPr>
            </w:pPr>
            <w:r w:rsidRPr="007B47EC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47EC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C02CEC">
              <w:rPr>
                <w:rFonts w:asciiTheme="minorHAnsi" w:hAnsiTheme="minorHAnsi" w:cstheme="minorHAnsi"/>
                <w:b/>
              </w:rPr>
            </w:r>
            <w:r w:rsidR="00C02CEC">
              <w:rPr>
                <w:rFonts w:asciiTheme="minorHAnsi" w:hAnsiTheme="minorHAnsi" w:cstheme="minorHAnsi"/>
                <w:b/>
              </w:rPr>
              <w:fldChar w:fldCharType="separate"/>
            </w:r>
            <w:r w:rsidRPr="007B47EC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8948" w:type="dxa"/>
          </w:tcPr>
          <w:p w14:paraId="5C7B9A5C" w14:textId="5EA2212F" w:rsidR="00DB0C48" w:rsidRPr="00F66C3E" w:rsidRDefault="00DB0C48" w:rsidP="00F66C3E">
            <w:pPr>
              <w:spacing w:before="40" w:after="40"/>
              <w:jc w:val="both"/>
              <w:rPr>
                <w:rFonts w:asciiTheme="minorHAnsi" w:hAnsiTheme="minorHAnsi" w:cstheme="minorHAnsi"/>
              </w:rPr>
            </w:pPr>
            <w:r w:rsidRPr="007B47EC">
              <w:rPr>
                <w:rFonts w:asciiTheme="minorHAnsi" w:hAnsiTheme="minorHAnsi" w:cstheme="minorHAnsi"/>
                <w:b/>
              </w:rPr>
              <w:t>Di essere stato condannato</w:t>
            </w:r>
            <w:r w:rsidR="00F66C3E">
              <w:rPr>
                <w:rFonts w:asciiTheme="minorHAnsi" w:hAnsiTheme="minorHAnsi" w:cstheme="minorHAnsi"/>
                <w:b/>
              </w:rPr>
              <w:t>/a</w:t>
            </w:r>
            <w:r w:rsidRPr="007B47EC">
              <w:rPr>
                <w:rFonts w:asciiTheme="minorHAnsi" w:hAnsiTheme="minorHAnsi" w:cstheme="minorHAnsi"/>
                <w:b/>
              </w:rPr>
              <w:t xml:space="preserve">, </w:t>
            </w:r>
            <w:r w:rsidRPr="007B47EC">
              <w:rPr>
                <w:rFonts w:asciiTheme="minorHAnsi" w:hAnsiTheme="minorHAnsi" w:cstheme="minorHAnsi"/>
              </w:rPr>
              <w:t xml:space="preserve">anche con sentenza non passata in giudicato, per i reati previsti nel capo I del titolo II del libro secondo del codice penale (“TITOLO II-Capo </w:t>
            </w:r>
            <w:proofErr w:type="gramStart"/>
            <w:r w:rsidRPr="007B47EC">
              <w:rPr>
                <w:rFonts w:asciiTheme="minorHAnsi" w:hAnsiTheme="minorHAnsi" w:cstheme="minorHAnsi"/>
              </w:rPr>
              <w:t>I ”Dei</w:t>
            </w:r>
            <w:proofErr w:type="gramEnd"/>
            <w:r w:rsidRPr="007B47EC">
              <w:rPr>
                <w:rFonts w:asciiTheme="minorHAnsi" w:hAnsiTheme="minorHAnsi" w:cstheme="minorHAnsi"/>
              </w:rPr>
              <w:t xml:space="preserve"> delitti dei pubblici ufficiali contro la Pubblica Amministrazione”) consapevole che ai sensi degli artt. 3 e 17, ove ricorrano dette cause, ne deriva la nullità degli atti e contratti.</w:t>
            </w:r>
          </w:p>
        </w:tc>
      </w:tr>
    </w:tbl>
    <w:p w14:paraId="31E142DB" w14:textId="11EF1E10" w:rsidR="00C20B86" w:rsidRDefault="00C20B86" w:rsidP="00F66C3E">
      <w:pPr>
        <w:spacing w:before="40" w:after="40"/>
        <w:jc w:val="both"/>
        <w:rPr>
          <w:rFonts w:asciiTheme="minorHAnsi" w:hAnsiTheme="minorHAnsi" w:cstheme="minorHAnsi"/>
        </w:rPr>
      </w:pPr>
    </w:p>
    <w:p w14:paraId="2C20DD08" w14:textId="77777777" w:rsidR="00F66C3E" w:rsidRPr="00406F87" w:rsidRDefault="00F66C3E" w:rsidP="00F66C3E">
      <w:pPr>
        <w:jc w:val="both"/>
        <w:rPr>
          <w:rFonts w:ascii="Calibri" w:hAnsi="Calibri" w:cs="Calibri"/>
          <w:b/>
          <w:bCs/>
        </w:rPr>
      </w:pPr>
      <w:r w:rsidRPr="00406F87">
        <w:rPr>
          <w:rFonts w:ascii="Calibri" w:hAnsi="Calibri" w:cs="Calibri"/>
          <w:b/>
          <w:bCs/>
        </w:rPr>
        <w:t>Riservatezza e protezione dei dati personali</w:t>
      </w:r>
    </w:p>
    <w:p w14:paraId="49A3BA3F" w14:textId="061E6129" w:rsidR="00F66C3E" w:rsidRPr="00406F87" w:rsidRDefault="00F66C3E" w:rsidP="00F66C3E">
      <w:pPr>
        <w:jc w:val="both"/>
        <w:rPr>
          <w:rFonts w:ascii="Calibri" w:hAnsi="Calibri" w:cs="Calibri"/>
        </w:rPr>
      </w:pPr>
      <w:r w:rsidRPr="00406F87">
        <w:rPr>
          <w:rFonts w:ascii="Calibri" w:hAnsi="Calibri" w:cs="Calibri"/>
        </w:rPr>
        <w:t>Confermo, inoltre, che manterrò riservate tutte le questioni a me affidate e tratterò i dati personali che riceverò solo ai fini dell'esecuzione del</w:t>
      </w:r>
      <w:r w:rsidR="00C6056E">
        <w:rPr>
          <w:rFonts w:ascii="Calibri" w:hAnsi="Calibri" w:cs="Calibri"/>
        </w:rPr>
        <w:t xml:space="preserve"> presente incarico</w:t>
      </w:r>
      <w:r w:rsidRPr="00406F87">
        <w:rPr>
          <w:rFonts w:ascii="Calibri" w:hAnsi="Calibri" w:cs="Calibri"/>
        </w:rPr>
        <w:t>. Se nei documenti presentati durante l'esecuzione del</w:t>
      </w:r>
      <w:r w:rsidR="00C6056E">
        <w:rPr>
          <w:rFonts w:ascii="Calibri" w:hAnsi="Calibri" w:cs="Calibri"/>
        </w:rPr>
        <w:t xml:space="preserve">l’incarico </w:t>
      </w:r>
      <w:r w:rsidRPr="00406F87">
        <w:rPr>
          <w:rFonts w:ascii="Calibri" w:hAnsi="Calibri" w:cs="Calibri"/>
        </w:rPr>
        <w:t xml:space="preserve">sono contenuti dati personali non necessari o eccessivi, non li tratterò ulteriormente né li terrò in </w:t>
      </w:r>
      <w:r w:rsidRPr="00C6056E">
        <w:rPr>
          <w:rFonts w:ascii="Calibri" w:hAnsi="Calibri" w:cs="Calibri"/>
        </w:rPr>
        <w:t xml:space="preserve">considerazione per l'esecuzione </w:t>
      </w:r>
      <w:r w:rsidR="00C6056E" w:rsidRPr="00C6056E">
        <w:rPr>
          <w:rFonts w:ascii="Calibri" w:hAnsi="Calibri" w:cs="Calibri"/>
        </w:rPr>
        <w:t>dello stesso</w:t>
      </w:r>
      <w:r w:rsidRPr="00C6056E">
        <w:rPr>
          <w:rFonts w:ascii="Calibri" w:hAnsi="Calibri" w:cs="Calibri"/>
        </w:rPr>
        <w:t>. Non</w:t>
      </w:r>
      <w:r w:rsidRPr="00406F87">
        <w:rPr>
          <w:rFonts w:ascii="Calibri" w:hAnsi="Calibri" w:cs="Calibri"/>
        </w:rPr>
        <w:t xml:space="preserve"> comunicherò al di fuori alcuna informazione riservata che mi viene rivelata o che ho scoperto. Non farò alcun uso negativo delle informazioni fornitemi.</w:t>
      </w:r>
    </w:p>
    <w:p w14:paraId="29CE9836" w14:textId="77777777" w:rsidR="009A6CA9" w:rsidRPr="009146FC" w:rsidRDefault="009A6CA9" w:rsidP="009146FC">
      <w:pPr>
        <w:spacing w:before="40" w:after="40"/>
        <w:jc w:val="both"/>
        <w:rPr>
          <w:rFonts w:asciiTheme="minorHAnsi" w:hAnsiTheme="minorHAnsi" w:cstheme="minorHAnsi"/>
        </w:rPr>
      </w:pPr>
    </w:p>
    <w:p w14:paraId="75B2227C" w14:textId="607293CB" w:rsidR="0071235E" w:rsidRPr="007B47EC" w:rsidRDefault="0071235E" w:rsidP="0071235E">
      <w:pPr>
        <w:spacing w:before="40" w:after="40"/>
        <w:jc w:val="both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  <w:i/>
        </w:rPr>
        <w:t xml:space="preserve">Si autorizza il trattamento dei dati forniti ai sensi del D.Lgs. n. 196/2003 e </w:t>
      </w:r>
      <w:r w:rsidR="009146FC">
        <w:rPr>
          <w:rFonts w:asciiTheme="minorHAnsi" w:hAnsiTheme="minorHAnsi" w:cstheme="minorHAnsi"/>
          <w:i/>
        </w:rPr>
        <w:t>s</w:t>
      </w:r>
      <w:r w:rsidRPr="007B47EC">
        <w:rPr>
          <w:rFonts w:asciiTheme="minorHAnsi" w:hAnsiTheme="minorHAnsi" w:cstheme="minorHAnsi"/>
          <w:i/>
        </w:rPr>
        <w:t>s.m</w:t>
      </w:r>
      <w:r w:rsidR="009146FC">
        <w:rPr>
          <w:rFonts w:asciiTheme="minorHAnsi" w:hAnsiTheme="minorHAnsi" w:cstheme="minorHAnsi"/>
          <w:i/>
        </w:rPr>
        <w:t>m</w:t>
      </w:r>
      <w:r w:rsidRPr="007B47EC">
        <w:rPr>
          <w:rFonts w:asciiTheme="minorHAnsi" w:hAnsiTheme="minorHAnsi" w:cstheme="minorHAnsi"/>
          <w:i/>
        </w:rPr>
        <w:t>.</w:t>
      </w:r>
      <w:r w:rsidR="009146FC">
        <w:rPr>
          <w:rFonts w:asciiTheme="minorHAnsi" w:hAnsiTheme="minorHAnsi" w:cstheme="minorHAnsi"/>
          <w:i/>
        </w:rPr>
        <w:t>i</w:t>
      </w:r>
      <w:r w:rsidRPr="007B47EC">
        <w:rPr>
          <w:rFonts w:asciiTheme="minorHAnsi" w:hAnsiTheme="minorHAnsi" w:cstheme="minorHAnsi"/>
          <w:i/>
        </w:rPr>
        <w:t>i.</w:t>
      </w:r>
      <w:r w:rsidR="00C20B86" w:rsidRPr="007B47EC">
        <w:rPr>
          <w:rFonts w:asciiTheme="minorHAnsi" w:hAnsiTheme="minorHAnsi" w:cstheme="minorHAnsi"/>
          <w:i/>
        </w:rPr>
        <w:t xml:space="preserve"> e del </w:t>
      </w:r>
      <w:r w:rsidR="00C20B86" w:rsidRPr="007B47EC">
        <w:rPr>
          <w:rFonts w:asciiTheme="minorHAnsi" w:hAnsiTheme="minorHAnsi" w:cstheme="minorHAnsi"/>
        </w:rPr>
        <w:t>Regolamento UE n. 2016/679</w:t>
      </w:r>
    </w:p>
    <w:p w14:paraId="6F0902FA" w14:textId="77777777" w:rsidR="00C20B86" w:rsidRPr="007B47EC" w:rsidRDefault="00C20B86" w:rsidP="0071235E">
      <w:pPr>
        <w:spacing w:before="40" w:after="40"/>
        <w:jc w:val="both"/>
        <w:rPr>
          <w:rFonts w:asciiTheme="minorHAnsi" w:hAnsiTheme="minorHAnsi" w:cstheme="minorHAnsi"/>
        </w:rPr>
      </w:pPr>
    </w:p>
    <w:p w14:paraId="47C42FE6" w14:textId="77777777" w:rsidR="0071235E" w:rsidRPr="007B47EC" w:rsidRDefault="0071235E" w:rsidP="0071235E">
      <w:pPr>
        <w:spacing w:before="40" w:after="40"/>
        <w:jc w:val="both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Data ____________________</w:t>
      </w:r>
    </w:p>
    <w:p w14:paraId="4C6E66CA" w14:textId="77777777" w:rsidR="0071235E" w:rsidRPr="007B47EC" w:rsidRDefault="0071235E" w:rsidP="0071235E">
      <w:pPr>
        <w:spacing w:before="40" w:after="40"/>
        <w:ind w:left="567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Firma del</w:t>
      </w:r>
      <w:r w:rsidR="00A535C8" w:rsidRPr="007B47EC">
        <w:rPr>
          <w:rFonts w:asciiTheme="minorHAnsi" w:hAnsiTheme="minorHAnsi" w:cstheme="minorHAnsi"/>
        </w:rPr>
        <w:t xml:space="preserve"> Dichiarante</w:t>
      </w:r>
    </w:p>
    <w:p w14:paraId="7A8A6B8D" w14:textId="3D180991" w:rsidR="00F92C2E" w:rsidRPr="006B7AC3" w:rsidRDefault="0071235E" w:rsidP="006128C5">
      <w:pPr>
        <w:spacing w:before="40" w:after="40"/>
        <w:ind w:left="5670"/>
        <w:jc w:val="center"/>
        <w:rPr>
          <w:rFonts w:asciiTheme="minorHAnsi" w:hAnsiTheme="minorHAnsi" w:cstheme="minorHAnsi"/>
          <w:sz w:val="16"/>
          <w:szCs w:val="16"/>
        </w:rPr>
      </w:pPr>
      <w:r w:rsidRPr="006B7AC3">
        <w:rPr>
          <w:rFonts w:asciiTheme="minorHAnsi" w:hAnsiTheme="minorHAnsi" w:cstheme="minorHAnsi"/>
          <w:sz w:val="16"/>
          <w:szCs w:val="16"/>
        </w:rPr>
        <w:t>(</w:t>
      </w:r>
      <w:r w:rsidR="00CF3C7D" w:rsidRPr="006B7AC3">
        <w:rPr>
          <w:rFonts w:asciiTheme="minorHAnsi" w:hAnsiTheme="minorHAnsi" w:cstheme="minorHAnsi"/>
          <w:sz w:val="16"/>
          <w:szCs w:val="16"/>
        </w:rPr>
        <w:t xml:space="preserve">firma </w:t>
      </w:r>
      <w:r w:rsidR="000B0263" w:rsidRPr="006B7AC3">
        <w:rPr>
          <w:rFonts w:asciiTheme="minorHAnsi" w:hAnsiTheme="minorHAnsi" w:cstheme="minorHAnsi"/>
          <w:sz w:val="16"/>
          <w:szCs w:val="16"/>
        </w:rPr>
        <w:t xml:space="preserve">digitale ai sensi </w:t>
      </w:r>
      <w:r w:rsidR="00B11883" w:rsidRPr="006B7AC3">
        <w:rPr>
          <w:rFonts w:asciiTheme="minorHAnsi" w:hAnsiTheme="minorHAnsi" w:cstheme="minorHAnsi"/>
          <w:sz w:val="16"/>
          <w:szCs w:val="16"/>
        </w:rPr>
        <w:t xml:space="preserve">della vigente normativa </w:t>
      </w:r>
      <w:r w:rsidR="00F92C2E" w:rsidRPr="006B7AC3">
        <w:rPr>
          <w:rFonts w:asciiTheme="minorHAnsi" w:hAnsiTheme="minorHAnsi" w:cstheme="minorHAnsi"/>
          <w:b/>
          <w:bCs/>
          <w:sz w:val="16"/>
          <w:szCs w:val="16"/>
        </w:rPr>
        <w:t>oppure</w:t>
      </w:r>
    </w:p>
    <w:p w14:paraId="01C82DAE" w14:textId="2D94C564" w:rsidR="0071235E" w:rsidRPr="006B7AC3" w:rsidRDefault="0071235E" w:rsidP="009C7271">
      <w:pPr>
        <w:spacing w:before="40" w:after="40"/>
        <w:ind w:left="5670"/>
        <w:jc w:val="center"/>
        <w:rPr>
          <w:rFonts w:asciiTheme="minorHAnsi" w:hAnsiTheme="minorHAnsi" w:cstheme="minorHAnsi"/>
          <w:sz w:val="16"/>
          <w:szCs w:val="16"/>
        </w:rPr>
      </w:pPr>
      <w:r w:rsidRPr="006B7AC3">
        <w:rPr>
          <w:rFonts w:asciiTheme="minorHAnsi" w:hAnsiTheme="minorHAnsi" w:cstheme="minorHAnsi"/>
          <w:sz w:val="16"/>
          <w:szCs w:val="16"/>
        </w:rPr>
        <w:t>sottoscritta ai sensi del D.P.R. n. 445/2000 e s</w:t>
      </w:r>
      <w:r w:rsidR="0075502B" w:rsidRPr="006B7AC3">
        <w:rPr>
          <w:rFonts w:asciiTheme="minorHAnsi" w:hAnsiTheme="minorHAnsi" w:cstheme="minorHAnsi"/>
          <w:sz w:val="16"/>
          <w:szCs w:val="16"/>
        </w:rPr>
        <w:t>s</w:t>
      </w:r>
      <w:r w:rsidRPr="006B7AC3">
        <w:rPr>
          <w:rFonts w:asciiTheme="minorHAnsi" w:hAnsiTheme="minorHAnsi" w:cstheme="minorHAnsi"/>
          <w:sz w:val="16"/>
          <w:szCs w:val="16"/>
        </w:rPr>
        <w:t>.m</w:t>
      </w:r>
      <w:r w:rsidR="0075502B" w:rsidRPr="006B7AC3">
        <w:rPr>
          <w:rFonts w:asciiTheme="minorHAnsi" w:hAnsiTheme="minorHAnsi" w:cstheme="minorHAnsi"/>
          <w:sz w:val="16"/>
          <w:szCs w:val="16"/>
        </w:rPr>
        <w:t>m</w:t>
      </w:r>
      <w:r w:rsidRPr="006B7AC3">
        <w:rPr>
          <w:rFonts w:asciiTheme="minorHAnsi" w:hAnsiTheme="minorHAnsi" w:cstheme="minorHAnsi"/>
          <w:sz w:val="16"/>
          <w:szCs w:val="16"/>
        </w:rPr>
        <w:t>.</w:t>
      </w:r>
      <w:r w:rsidR="0075502B" w:rsidRPr="006B7AC3">
        <w:rPr>
          <w:rFonts w:asciiTheme="minorHAnsi" w:hAnsiTheme="minorHAnsi" w:cstheme="minorHAnsi"/>
          <w:sz w:val="16"/>
          <w:szCs w:val="16"/>
        </w:rPr>
        <w:t>i</w:t>
      </w:r>
      <w:r w:rsidRPr="006B7AC3">
        <w:rPr>
          <w:rFonts w:asciiTheme="minorHAnsi" w:hAnsiTheme="minorHAnsi" w:cstheme="minorHAnsi"/>
          <w:sz w:val="16"/>
          <w:szCs w:val="16"/>
        </w:rPr>
        <w:t>i. con allegato documento di identità)</w:t>
      </w:r>
    </w:p>
    <w:p w14:paraId="778D200F" w14:textId="77777777" w:rsidR="0071235E" w:rsidRPr="006B7AC3" w:rsidRDefault="0071235E" w:rsidP="0071235E">
      <w:pPr>
        <w:spacing w:before="40" w:after="40"/>
        <w:ind w:left="5670"/>
        <w:jc w:val="center"/>
        <w:rPr>
          <w:rFonts w:asciiTheme="minorHAnsi" w:hAnsiTheme="minorHAnsi" w:cstheme="minorHAnsi"/>
          <w:sz w:val="16"/>
          <w:szCs w:val="16"/>
        </w:rPr>
      </w:pPr>
    </w:p>
    <w:p w14:paraId="1FB78685" w14:textId="5E33E188" w:rsidR="00A535C8" w:rsidRPr="007B47EC" w:rsidRDefault="0071235E" w:rsidP="006128C5">
      <w:pPr>
        <w:spacing w:before="40" w:after="40"/>
        <w:ind w:left="5670"/>
        <w:jc w:val="center"/>
        <w:rPr>
          <w:rFonts w:asciiTheme="minorHAnsi" w:hAnsiTheme="minorHAnsi" w:cstheme="minorHAnsi"/>
        </w:rPr>
      </w:pPr>
      <w:r w:rsidRPr="007B47EC">
        <w:rPr>
          <w:rFonts w:asciiTheme="minorHAnsi" w:hAnsiTheme="minorHAnsi" w:cstheme="minorHAnsi"/>
        </w:rPr>
        <w:t>_______________________________</w:t>
      </w:r>
    </w:p>
    <w:sectPr w:rsidR="00A535C8" w:rsidRPr="007B47EC" w:rsidSect="002C056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418" w:left="1134" w:header="37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89582" w14:textId="77777777" w:rsidR="00C02CEC" w:rsidRDefault="00C02CEC" w:rsidP="002F6362">
      <w:r>
        <w:separator/>
      </w:r>
    </w:p>
  </w:endnote>
  <w:endnote w:type="continuationSeparator" w:id="0">
    <w:p w14:paraId="5DA84A55" w14:textId="77777777" w:rsidR="00C02CEC" w:rsidRDefault="00C02CEC" w:rsidP="002F6362">
      <w:r>
        <w:continuationSeparator/>
      </w:r>
    </w:p>
  </w:endnote>
  <w:endnote w:type="continuationNotice" w:id="1">
    <w:p w14:paraId="3D98C99C" w14:textId="77777777" w:rsidR="00C02CEC" w:rsidRDefault="00C02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A83AB" w14:textId="74E0DA74" w:rsidR="002C0569" w:rsidRDefault="002C0569" w:rsidP="00A71794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2CE6A19" w14:textId="77777777" w:rsidR="0028208A" w:rsidRDefault="0028208A" w:rsidP="002C056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6641D" w14:textId="2E14D473" w:rsidR="002C0569" w:rsidRDefault="002C0569" w:rsidP="002C0569">
    <w:pPr>
      <w:pStyle w:val="Pidipagina"/>
      <w:rPr>
        <w:rStyle w:val="Numeropagina"/>
      </w:rPr>
    </w:pPr>
  </w:p>
  <w:p w14:paraId="6CC9B95E" w14:textId="77777777" w:rsidR="00D07F06" w:rsidRPr="009E0C3A" w:rsidRDefault="00D07F06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9E0C3A">
      <w:rPr>
        <w:rFonts w:asciiTheme="minorHAnsi" w:hAnsiTheme="minorHAnsi" w:cstheme="minorHAnsi"/>
        <w:sz w:val="16"/>
        <w:szCs w:val="16"/>
      </w:rPr>
      <w:t xml:space="preserve">Allegato 4: Dichiarazione dei membri della Commissione </w:t>
    </w:r>
  </w:p>
  <w:p w14:paraId="5321B927" w14:textId="77777777" w:rsidR="009E0C3A" w:rsidRPr="009E0C3A" w:rsidRDefault="00D07F06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9E0C3A">
      <w:rPr>
        <w:rFonts w:asciiTheme="minorHAnsi" w:hAnsiTheme="minorHAnsi" w:cstheme="minorHAnsi"/>
        <w:sz w:val="16"/>
        <w:szCs w:val="16"/>
      </w:rPr>
      <w:t xml:space="preserve">di insussistenza fattispecie di incompatibilità, </w:t>
    </w:r>
    <w:proofErr w:type="spellStart"/>
    <w:r w:rsidRPr="009E0C3A">
      <w:rPr>
        <w:rFonts w:asciiTheme="minorHAnsi" w:hAnsiTheme="minorHAnsi" w:cstheme="minorHAnsi"/>
        <w:sz w:val="16"/>
        <w:szCs w:val="16"/>
      </w:rPr>
      <w:t>inconferibilità</w:t>
    </w:r>
    <w:proofErr w:type="spellEnd"/>
    <w:r w:rsidRPr="009E0C3A">
      <w:rPr>
        <w:rFonts w:asciiTheme="minorHAnsi" w:hAnsiTheme="minorHAnsi" w:cstheme="minorHAnsi"/>
        <w:sz w:val="16"/>
        <w:szCs w:val="16"/>
      </w:rPr>
      <w:t xml:space="preserve"> e riservatezza</w:t>
    </w:r>
  </w:p>
  <w:p w14:paraId="6898992F" w14:textId="4FC8FE16" w:rsidR="0028208A" w:rsidRPr="009E0C3A" w:rsidRDefault="009E0C3A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eastAsia="Calibri" w:hAnsiTheme="minorHAnsi" w:cstheme="minorHAnsi"/>
        <w:sz w:val="16"/>
        <w:szCs w:val="16"/>
        <w:lang w:eastAsia="en-US"/>
      </w:rPr>
    </w:pPr>
    <w:r w:rsidRPr="009E0C3A">
      <w:rPr>
        <w:rFonts w:asciiTheme="minorHAnsi" w:hAnsiTheme="minorHAnsi" w:cstheme="minorHAnsi"/>
        <w:sz w:val="16"/>
        <w:szCs w:val="16"/>
      </w:rPr>
      <w:t xml:space="preserve">Allegato al Manuale delle procedure versione n.1.0 </w:t>
    </w:r>
    <w:r w:rsidR="00D07F06" w:rsidRPr="009E0C3A">
      <w:rPr>
        <w:rFonts w:asciiTheme="minorHAnsi" w:hAnsiTheme="minorHAnsi" w:cstheme="minorHAnsi"/>
        <w:sz w:val="16"/>
        <w:szCs w:val="16"/>
      </w:rPr>
      <w:t xml:space="preserve"> </w:t>
    </w:r>
    <w:sdt>
      <w:sdtPr>
        <w:rPr>
          <w:rFonts w:asciiTheme="minorHAnsi" w:eastAsia="Calibri" w:hAnsiTheme="minorHAnsi" w:cstheme="minorHAnsi"/>
          <w:sz w:val="16"/>
          <w:szCs w:val="16"/>
          <w:lang w:eastAsia="en-US"/>
        </w:rPr>
        <w:id w:val="-128480078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="Calibri" w:hAnsiTheme="minorHAnsi" w:cstheme="minorHAnsi"/>
              <w:sz w:val="16"/>
              <w:szCs w:val="16"/>
              <w:lang w:eastAsia="en-US"/>
            </w:rPr>
            <w:id w:val="-1499878734"/>
            <w:docPartObj>
              <w:docPartGallery w:val="Page Numbers (Top of Page)"/>
              <w:docPartUnique/>
            </w:docPartObj>
          </w:sdtPr>
          <w:sdtEndPr/>
          <w:sdtContent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  <w:t xml:space="preserve"> 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PAGE</w:instrTex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a 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NUMPAGES</w:instrTex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3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41DB9" w14:textId="77777777" w:rsidR="00D07F06" w:rsidRPr="009E0C3A" w:rsidRDefault="00D07F06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bookmarkStart w:id="7" w:name="_Hlk118738838"/>
    <w:r w:rsidRPr="009E0C3A">
      <w:rPr>
        <w:rFonts w:asciiTheme="minorHAnsi" w:hAnsiTheme="minorHAnsi" w:cstheme="minorHAnsi"/>
        <w:sz w:val="16"/>
        <w:szCs w:val="16"/>
      </w:rPr>
      <w:t xml:space="preserve">Allegato 4: Dichiarazione dei membri della Commissione </w:t>
    </w:r>
  </w:p>
  <w:p w14:paraId="3293263C" w14:textId="77777777" w:rsidR="009E0C3A" w:rsidRPr="009E0C3A" w:rsidRDefault="00D07F06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9E0C3A">
      <w:rPr>
        <w:rFonts w:asciiTheme="minorHAnsi" w:hAnsiTheme="minorHAnsi" w:cstheme="minorHAnsi"/>
        <w:sz w:val="16"/>
        <w:szCs w:val="16"/>
      </w:rPr>
      <w:t xml:space="preserve">di insussistenza fattispecie di incompatibilità, </w:t>
    </w:r>
    <w:proofErr w:type="spellStart"/>
    <w:r w:rsidRPr="009E0C3A">
      <w:rPr>
        <w:rFonts w:asciiTheme="minorHAnsi" w:hAnsiTheme="minorHAnsi" w:cstheme="minorHAnsi"/>
        <w:sz w:val="16"/>
        <w:szCs w:val="16"/>
      </w:rPr>
      <w:t>inconferibilità</w:t>
    </w:r>
    <w:proofErr w:type="spellEnd"/>
    <w:r w:rsidRPr="009E0C3A">
      <w:rPr>
        <w:rFonts w:asciiTheme="minorHAnsi" w:hAnsiTheme="minorHAnsi" w:cstheme="minorHAnsi"/>
        <w:sz w:val="16"/>
        <w:szCs w:val="16"/>
      </w:rPr>
      <w:t xml:space="preserve"> e riservatezza</w:t>
    </w:r>
  </w:p>
  <w:p w14:paraId="5E5DF1F9" w14:textId="6E6A2F93" w:rsidR="73CF5071" w:rsidRPr="009E0C3A" w:rsidRDefault="009E0C3A" w:rsidP="00D07F06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eastAsia="Calibri" w:hAnsiTheme="minorHAnsi" w:cstheme="minorHAnsi"/>
        <w:sz w:val="16"/>
        <w:szCs w:val="16"/>
        <w:lang w:eastAsia="en-US"/>
      </w:rPr>
    </w:pPr>
    <w:r w:rsidRPr="009E0C3A">
      <w:rPr>
        <w:rFonts w:asciiTheme="minorHAnsi" w:hAnsiTheme="minorHAnsi" w:cstheme="minorHAnsi"/>
        <w:sz w:val="16"/>
        <w:szCs w:val="16"/>
      </w:rPr>
      <w:t>Allegato al Manuale delle procedure versione n.1.0</w:t>
    </w:r>
    <w:r w:rsidR="00D07F06" w:rsidRPr="009E0C3A">
      <w:rPr>
        <w:rFonts w:asciiTheme="minorHAnsi" w:hAnsiTheme="minorHAnsi" w:cstheme="minorHAnsi"/>
        <w:sz w:val="16"/>
        <w:szCs w:val="16"/>
      </w:rPr>
      <w:t xml:space="preserve"> </w:t>
    </w:r>
    <w:sdt>
      <w:sdtPr>
        <w:rPr>
          <w:rFonts w:asciiTheme="minorHAnsi" w:eastAsia="Calibri" w:hAnsiTheme="minorHAnsi" w:cstheme="minorHAns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="Calibri" w:hAnsiTheme="minorHAnsi" w:cstheme="minorHAns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ab/>
              <w:t xml:space="preserve"> 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PAGE</w:instrTex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a 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begin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instrText>NUMPAGES</w:instrTex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separate"/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5</w:t>
            </w:r>
            <w:r w:rsidR="00D07F06" w:rsidRPr="009E0C3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C34D9" w14:textId="77777777" w:rsidR="00C02CEC" w:rsidRDefault="00C02CEC" w:rsidP="002F6362">
      <w:r>
        <w:separator/>
      </w:r>
    </w:p>
  </w:footnote>
  <w:footnote w:type="continuationSeparator" w:id="0">
    <w:p w14:paraId="2A57783C" w14:textId="77777777" w:rsidR="00C02CEC" w:rsidRDefault="00C02CEC" w:rsidP="002F6362">
      <w:r>
        <w:continuationSeparator/>
      </w:r>
    </w:p>
  </w:footnote>
  <w:footnote w:type="continuationNotice" w:id="1">
    <w:p w14:paraId="0A7A2F6F" w14:textId="77777777" w:rsidR="00C02CEC" w:rsidRDefault="00C02C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8594" w14:textId="3F5BB222" w:rsidR="002C0569" w:rsidRDefault="002C0569" w:rsidP="002C0569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3BCDA27C" wp14:editId="433E1B2A">
          <wp:extent cx="1244600" cy="7112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28795" w14:textId="642EB606" w:rsidR="00B36268" w:rsidRDefault="00D521C6" w:rsidP="00D07F0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F0A032E" wp14:editId="6E28F757">
          <wp:extent cx="5880100" cy="698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69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C6868"/>
    <w:multiLevelType w:val="hybridMultilevel"/>
    <w:tmpl w:val="55E0EA7E"/>
    <w:lvl w:ilvl="0" w:tplc="1E24C7AE">
      <w:numFmt w:val="decimal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3" w15:restartNumberingAfterBreak="0">
    <w:nsid w:val="10F64FF9"/>
    <w:multiLevelType w:val="hybridMultilevel"/>
    <w:tmpl w:val="827A299A"/>
    <w:lvl w:ilvl="0" w:tplc="0180CA32">
      <w:numFmt w:val="decimal"/>
      <w:lvlText w:val=""/>
      <w:lvlJc w:val="left"/>
    </w:lvl>
    <w:lvl w:ilvl="1" w:tplc="04100003">
      <w:numFmt w:val="decimal"/>
      <w:lvlText w:val=""/>
      <w:lvlJc w:val="left"/>
    </w:lvl>
    <w:lvl w:ilvl="2" w:tplc="04100005">
      <w:numFmt w:val="decimal"/>
      <w:lvlText w:val=""/>
      <w:lvlJc w:val="left"/>
    </w:lvl>
    <w:lvl w:ilvl="3" w:tplc="04100001">
      <w:numFmt w:val="decimal"/>
      <w:lvlText w:val=""/>
      <w:lvlJc w:val="left"/>
    </w:lvl>
    <w:lvl w:ilvl="4" w:tplc="04100003">
      <w:numFmt w:val="decimal"/>
      <w:lvlText w:val=""/>
      <w:lvlJc w:val="left"/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14" w15:restartNumberingAfterBreak="0">
    <w:nsid w:val="2B150395"/>
    <w:multiLevelType w:val="hybridMultilevel"/>
    <w:tmpl w:val="402EACA2"/>
    <w:lvl w:ilvl="0" w:tplc="0410000F">
      <w:numFmt w:val="decimal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5" w15:restartNumberingAfterBreak="0">
    <w:nsid w:val="34EE5BBB"/>
    <w:multiLevelType w:val="hybridMultilevel"/>
    <w:tmpl w:val="E1E232F0"/>
    <w:lvl w:ilvl="0" w:tplc="F2820E74">
      <w:numFmt w:val="decimal"/>
      <w:lvlText w:val=""/>
      <w:lvlJc w:val="left"/>
    </w:lvl>
    <w:lvl w:ilvl="1" w:tplc="04100003">
      <w:numFmt w:val="decimal"/>
      <w:lvlText w:val=""/>
      <w:lvlJc w:val="left"/>
    </w:lvl>
    <w:lvl w:ilvl="2" w:tplc="04100005">
      <w:numFmt w:val="decimal"/>
      <w:lvlText w:val=""/>
      <w:lvlJc w:val="left"/>
    </w:lvl>
    <w:lvl w:ilvl="3" w:tplc="04100001">
      <w:numFmt w:val="decimal"/>
      <w:lvlText w:val=""/>
      <w:lvlJc w:val="left"/>
    </w:lvl>
    <w:lvl w:ilvl="4" w:tplc="04100003">
      <w:numFmt w:val="decimal"/>
      <w:lvlText w:val=""/>
      <w:lvlJc w:val="left"/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16" w15:restartNumberingAfterBreak="0">
    <w:nsid w:val="456A23E4"/>
    <w:multiLevelType w:val="hybridMultilevel"/>
    <w:tmpl w:val="402EACA2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B250163"/>
    <w:multiLevelType w:val="hybridMultilevel"/>
    <w:tmpl w:val="1F708472"/>
    <w:lvl w:ilvl="0" w:tplc="0410000F">
      <w:numFmt w:val="decimal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8" w15:restartNumberingAfterBreak="0">
    <w:nsid w:val="52525BFB"/>
    <w:multiLevelType w:val="multilevel"/>
    <w:tmpl w:val="67C2025A"/>
    <w:name w:val="WW8Num105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933509"/>
    <w:multiLevelType w:val="hybridMultilevel"/>
    <w:tmpl w:val="92625B4E"/>
    <w:lvl w:ilvl="0" w:tplc="42FE8794">
      <w:numFmt w:val="decimal"/>
      <w:lvlText w:val=""/>
      <w:lvlJc w:val="left"/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2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B5971"/>
    <w:multiLevelType w:val="hybridMultilevel"/>
    <w:tmpl w:val="75768B3E"/>
    <w:lvl w:ilvl="0" w:tplc="7166B63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C518B"/>
    <w:multiLevelType w:val="hybridMultilevel"/>
    <w:tmpl w:val="EF5EABF6"/>
    <w:lvl w:ilvl="0" w:tplc="04100005">
      <w:numFmt w:val="decimal"/>
      <w:lvlText w:val=""/>
      <w:lvlJc w:val="left"/>
    </w:lvl>
    <w:lvl w:ilvl="1" w:tplc="04100003">
      <w:numFmt w:val="decimal"/>
      <w:lvlText w:val=""/>
      <w:lvlJc w:val="left"/>
    </w:lvl>
    <w:lvl w:ilvl="2" w:tplc="04100005">
      <w:numFmt w:val="decimal"/>
      <w:lvlText w:val=""/>
      <w:lvlJc w:val="left"/>
    </w:lvl>
    <w:lvl w:ilvl="3" w:tplc="04100001">
      <w:numFmt w:val="decimal"/>
      <w:lvlText w:val=""/>
      <w:lvlJc w:val="left"/>
    </w:lvl>
    <w:lvl w:ilvl="4" w:tplc="04100003">
      <w:numFmt w:val="decimal"/>
      <w:lvlText w:val=""/>
      <w:lvlJc w:val="left"/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2"/>
  </w:num>
  <w:num w:numId="4">
    <w:abstractNumId w:val="17"/>
  </w:num>
  <w:num w:numId="5">
    <w:abstractNumId w:val="19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6"/>
  </w:num>
  <w:num w:numId="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362"/>
    <w:rsid w:val="00022194"/>
    <w:rsid w:val="00026B74"/>
    <w:rsid w:val="00040F79"/>
    <w:rsid w:val="000547DA"/>
    <w:rsid w:val="0005721A"/>
    <w:rsid w:val="00071D2F"/>
    <w:rsid w:val="00073810"/>
    <w:rsid w:val="00090F0F"/>
    <w:rsid w:val="000A2409"/>
    <w:rsid w:val="000B0263"/>
    <w:rsid w:val="000B40A6"/>
    <w:rsid w:val="000B5CBA"/>
    <w:rsid w:val="000E6837"/>
    <w:rsid w:val="00101349"/>
    <w:rsid w:val="00131BE6"/>
    <w:rsid w:val="00132694"/>
    <w:rsid w:val="00154092"/>
    <w:rsid w:val="001634F2"/>
    <w:rsid w:val="00163EEB"/>
    <w:rsid w:val="001B490E"/>
    <w:rsid w:val="001B589B"/>
    <w:rsid w:val="001B6A16"/>
    <w:rsid w:val="001D158B"/>
    <w:rsid w:val="001F02F6"/>
    <w:rsid w:val="001F288B"/>
    <w:rsid w:val="001F52D0"/>
    <w:rsid w:val="001F7A5B"/>
    <w:rsid w:val="00224E5B"/>
    <w:rsid w:val="00236927"/>
    <w:rsid w:val="00243837"/>
    <w:rsid w:val="00261E1E"/>
    <w:rsid w:val="0026413A"/>
    <w:rsid w:val="00273815"/>
    <w:rsid w:val="00276642"/>
    <w:rsid w:val="0028208A"/>
    <w:rsid w:val="00284E53"/>
    <w:rsid w:val="00297A24"/>
    <w:rsid w:val="002B0F7D"/>
    <w:rsid w:val="002C0569"/>
    <w:rsid w:val="002C3A30"/>
    <w:rsid w:val="002C7702"/>
    <w:rsid w:val="002E70FD"/>
    <w:rsid w:val="002F1AF9"/>
    <w:rsid w:val="002F6362"/>
    <w:rsid w:val="0031263D"/>
    <w:rsid w:val="00330DE1"/>
    <w:rsid w:val="00341DB9"/>
    <w:rsid w:val="00347951"/>
    <w:rsid w:val="003908D2"/>
    <w:rsid w:val="003A61D6"/>
    <w:rsid w:val="003B049E"/>
    <w:rsid w:val="003D268C"/>
    <w:rsid w:val="0040266F"/>
    <w:rsid w:val="00437A83"/>
    <w:rsid w:val="004466B3"/>
    <w:rsid w:val="00473BFC"/>
    <w:rsid w:val="00495D01"/>
    <w:rsid w:val="004B441F"/>
    <w:rsid w:val="004D0FD2"/>
    <w:rsid w:val="004D356E"/>
    <w:rsid w:val="004D37C1"/>
    <w:rsid w:val="004E4B1A"/>
    <w:rsid w:val="00534417"/>
    <w:rsid w:val="00535823"/>
    <w:rsid w:val="00557617"/>
    <w:rsid w:val="005805E8"/>
    <w:rsid w:val="005850C3"/>
    <w:rsid w:val="005A02FA"/>
    <w:rsid w:val="005A4D07"/>
    <w:rsid w:val="005A6A45"/>
    <w:rsid w:val="005D2DB7"/>
    <w:rsid w:val="005E2A1E"/>
    <w:rsid w:val="005F77B3"/>
    <w:rsid w:val="006016A8"/>
    <w:rsid w:val="00602C2E"/>
    <w:rsid w:val="00611AC3"/>
    <w:rsid w:val="006128C5"/>
    <w:rsid w:val="006225BF"/>
    <w:rsid w:val="006613A9"/>
    <w:rsid w:val="00664C9A"/>
    <w:rsid w:val="0069041A"/>
    <w:rsid w:val="00691E64"/>
    <w:rsid w:val="006B7AC3"/>
    <w:rsid w:val="006E3D67"/>
    <w:rsid w:val="006F4CB3"/>
    <w:rsid w:val="0071235E"/>
    <w:rsid w:val="00737B7D"/>
    <w:rsid w:val="00752FC7"/>
    <w:rsid w:val="0075502B"/>
    <w:rsid w:val="00797738"/>
    <w:rsid w:val="007B47EC"/>
    <w:rsid w:val="007E6D34"/>
    <w:rsid w:val="007E730A"/>
    <w:rsid w:val="007F6ECD"/>
    <w:rsid w:val="00863530"/>
    <w:rsid w:val="008764F4"/>
    <w:rsid w:val="008774AA"/>
    <w:rsid w:val="00904E67"/>
    <w:rsid w:val="009146FC"/>
    <w:rsid w:val="00934A00"/>
    <w:rsid w:val="00965E2C"/>
    <w:rsid w:val="0097512B"/>
    <w:rsid w:val="00977390"/>
    <w:rsid w:val="009A6CA9"/>
    <w:rsid w:val="009C7271"/>
    <w:rsid w:val="009D130C"/>
    <w:rsid w:val="009D3DA5"/>
    <w:rsid w:val="009E0C3A"/>
    <w:rsid w:val="009E358A"/>
    <w:rsid w:val="009E5F84"/>
    <w:rsid w:val="00A0090F"/>
    <w:rsid w:val="00A12EC8"/>
    <w:rsid w:val="00A13E40"/>
    <w:rsid w:val="00A41FE7"/>
    <w:rsid w:val="00A521ED"/>
    <w:rsid w:val="00A535C8"/>
    <w:rsid w:val="00A64312"/>
    <w:rsid w:val="00A67DE4"/>
    <w:rsid w:val="00A70ADF"/>
    <w:rsid w:val="00A70B4B"/>
    <w:rsid w:val="00A76668"/>
    <w:rsid w:val="00A84EDB"/>
    <w:rsid w:val="00A85A36"/>
    <w:rsid w:val="00A934AF"/>
    <w:rsid w:val="00A93522"/>
    <w:rsid w:val="00AB371C"/>
    <w:rsid w:val="00AC75CA"/>
    <w:rsid w:val="00AE4C78"/>
    <w:rsid w:val="00B11883"/>
    <w:rsid w:val="00B242E6"/>
    <w:rsid w:val="00B25E34"/>
    <w:rsid w:val="00B25FC5"/>
    <w:rsid w:val="00B36268"/>
    <w:rsid w:val="00B96AAF"/>
    <w:rsid w:val="00BB3EC7"/>
    <w:rsid w:val="00BC37BE"/>
    <w:rsid w:val="00BC6497"/>
    <w:rsid w:val="00BD52FE"/>
    <w:rsid w:val="00BE02D9"/>
    <w:rsid w:val="00BE4A05"/>
    <w:rsid w:val="00BF36ED"/>
    <w:rsid w:val="00C02CEC"/>
    <w:rsid w:val="00C05434"/>
    <w:rsid w:val="00C20B86"/>
    <w:rsid w:val="00C277D5"/>
    <w:rsid w:val="00C31A50"/>
    <w:rsid w:val="00C34B0A"/>
    <w:rsid w:val="00C6043E"/>
    <w:rsid w:val="00C6056E"/>
    <w:rsid w:val="00C913CB"/>
    <w:rsid w:val="00C963FA"/>
    <w:rsid w:val="00CA3DA7"/>
    <w:rsid w:val="00CF2A6D"/>
    <w:rsid w:val="00CF3C7D"/>
    <w:rsid w:val="00D05133"/>
    <w:rsid w:val="00D0541C"/>
    <w:rsid w:val="00D07F06"/>
    <w:rsid w:val="00D521C6"/>
    <w:rsid w:val="00D54565"/>
    <w:rsid w:val="00D60048"/>
    <w:rsid w:val="00D61D9E"/>
    <w:rsid w:val="00D61E99"/>
    <w:rsid w:val="00D66B36"/>
    <w:rsid w:val="00DB0C48"/>
    <w:rsid w:val="00DD5218"/>
    <w:rsid w:val="00E01148"/>
    <w:rsid w:val="00E51874"/>
    <w:rsid w:val="00E53D4B"/>
    <w:rsid w:val="00E85767"/>
    <w:rsid w:val="00E9505C"/>
    <w:rsid w:val="00EA7FB2"/>
    <w:rsid w:val="00ED7AC0"/>
    <w:rsid w:val="00EF0F73"/>
    <w:rsid w:val="00F107E7"/>
    <w:rsid w:val="00F33582"/>
    <w:rsid w:val="00F34BAC"/>
    <w:rsid w:val="00F36CF4"/>
    <w:rsid w:val="00F43ABB"/>
    <w:rsid w:val="00F451FC"/>
    <w:rsid w:val="00F54C02"/>
    <w:rsid w:val="00F64019"/>
    <w:rsid w:val="00F66C3E"/>
    <w:rsid w:val="00F92C2E"/>
    <w:rsid w:val="00FA7B12"/>
    <w:rsid w:val="00FC0F0C"/>
    <w:rsid w:val="00FD270A"/>
    <w:rsid w:val="00FD29CD"/>
    <w:rsid w:val="00FF26BA"/>
    <w:rsid w:val="6CED10F2"/>
    <w:rsid w:val="73CF5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5C84A"/>
  <w15:docId w15:val="{26D238F7-0682-4248-9B0B-15CB64BDC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A67DE4"/>
    <w:pPr>
      <w:keepLines w:val="0"/>
      <w:pageBreakBefore/>
      <w:spacing w:before="0" w:after="60" w:line="280" w:lineRule="atLeast"/>
      <w:jc w:val="center"/>
    </w:pPr>
    <w:rPr>
      <w:rFonts w:asciiTheme="minorHAnsi" w:eastAsia="Batang" w:hAnsiTheme="minorHAnsi" w:cstheme="minorHAnsi"/>
      <w:bCs w:val="0"/>
      <w:i w:val="0"/>
      <w:iCs w:val="0"/>
      <w:color w:val="auto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Pie">
    <w:name w:val="APie"/>
    <w:basedOn w:val="Intestazione"/>
    <w:link w:val="APieCarattere"/>
    <w:qFormat/>
    <w:rsid w:val="00AE4C78"/>
    <w:rPr>
      <w:rFonts w:ascii="Arial" w:hAnsi="Arial" w:cs="Arial"/>
      <w:sz w:val="18"/>
      <w:szCs w:val="18"/>
    </w:rPr>
  </w:style>
  <w:style w:type="character" w:customStyle="1" w:styleId="APieCarattere">
    <w:name w:val="APie Carattere"/>
    <w:basedOn w:val="IntestazioneCarattere"/>
    <w:link w:val="APie"/>
    <w:rsid w:val="00AE4C78"/>
    <w:rPr>
      <w:rFonts w:ascii="Arial" w:eastAsia="Times New Roman" w:hAnsi="Arial" w:cs="Arial"/>
      <w:sz w:val="18"/>
      <w:szCs w:val="18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D5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1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D3A57-0008-485C-A7DE-D2B5CB78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972</Words>
  <Characters>5544</Characters>
  <Application>Microsoft Office Word</Application>
  <DocSecurity>0</DocSecurity>
  <Lines>46</Lines>
  <Paragraphs>13</Paragraphs>
  <ScaleCrop>false</ScaleCrop>
  <Company>Microsoft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8</cp:revision>
  <cp:lastPrinted>2019-12-05T21:09:00Z</cp:lastPrinted>
  <dcterms:created xsi:type="dcterms:W3CDTF">2022-11-08T13:32:00Z</dcterms:created>
  <dcterms:modified xsi:type="dcterms:W3CDTF">2023-06-26T11:51:00Z</dcterms:modified>
  <cp:category>Normativa regionale PO FSE Sicilia 2020</cp:category>
  <cp:contentStatus>Versione</cp:contentStatus>
</cp:coreProperties>
</file>