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9776" w:type="dxa"/>
        <w:tblLook w:val="04E0" w:firstRow="1" w:lastRow="1" w:firstColumn="1" w:lastColumn="0" w:noHBand="0" w:noVBand="1"/>
      </w:tblPr>
      <w:tblGrid>
        <w:gridCol w:w="2547"/>
        <w:gridCol w:w="7229"/>
      </w:tblGrid>
      <w:tr w:rsidR="00F41624" w:rsidTr="00D70541">
        <w:trPr>
          <w:trHeight w:val="416"/>
        </w:trPr>
        <w:tc>
          <w:tcPr>
            <w:tcW w:w="9776" w:type="dxa"/>
            <w:gridSpan w:val="2"/>
          </w:tcPr>
          <w:p w:rsidR="00F41624" w:rsidRPr="00D70541" w:rsidRDefault="00EF50B3" w:rsidP="006B0CE1">
            <w:pPr>
              <w:rPr>
                <w:sz w:val="20"/>
                <w:szCs w:val="20"/>
              </w:rPr>
            </w:pPr>
            <w:r w:rsidRPr="00D70541">
              <w:rPr>
                <w:sz w:val="20"/>
                <w:szCs w:val="20"/>
              </w:rPr>
              <w:t>Le infor</w:t>
            </w:r>
            <w:r w:rsidR="006B0CE1" w:rsidRPr="00D70541">
              <w:rPr>
                <w:sz w:val="20"/>
                <w:szCs w:val="20"/>
              </w:rPr>
              <w:t>mazioni oggetto di pubblicazione</w:t>
            </w:r>
            <w:r w:rsidRPr="00D70541">
              <w:rPr>
                <w:sz w:val="20"/>
                <w:szCs w:val="20"/>
              </w:rPr>
              <w:t xml:space="preserve"> sui siti web istituzionali da parte delle </w:t>
            </w:r>
            <w:r w:rsidR="006B0CE1" w:rsidRPr="00D70541">
              <w:rPr>
                <w:sz w:val="20"/>
                <w:szCs w:val="20"/>
              </w:rPr>
              <w:t>A</w:t>
            </w:r>
            <w:r w:rsidRPr="00D70541">
              <w:rPr>
                <w:sz w:val="20"/>
                <w:szCs w:val="20"/>
              </w:rPr>
              <w:t xml:space="preserve">mministrazioni e degli </w:t>
            </w:r>
            <w:r w:rsidR="006B0CE1" w:rsidRPr="00D70541">
              <w:rPr>
                <w:sz w:val="20"/>
                <w:szCs w:val="20"/>
              </w:rPr>
              <w:t>E</w:t>
            </w:r>
            <w:r w:rsidRPr="00D70541">
              <w:rPr>
                <w:sz w:val="20"/>
                <w:szCs w:val="20"/>
              </w:rPr>
              <w:t>nti sono le seguenti:</w:t>
            </w:r>
          </w:p>
        </w:tc>
      </w:tr>
      <w:tr w:rsidR="00F41624" w:rsidTr="00D70541">
        <w:trPr>
          <w:trHeight w:val="328"/>
        </w:trPr>
        <w:tc>
          <w:tcPr>
            <w:tcW w:w="2547" w:type="dxa"/>
          </w:tcPr>
          <w:p w:rsidR="00F41624" w:rsidRPr="00EF50B3" w:rsidRDefault="00EF50B3">
            <w:pPr>
              <w:rPr>
                <w:b/>
              </w:rPr>
            </w:pPr>
            <w:r w:rsidRPr="00EF50B3">
              <w:rPr>
                <w:b/>
              </w:rPr>
              <w:t>Dato</w:t>
            </w:r>
          </w:p>
        </w:tc>
        <w:tc>
          <w:tcPr>
            <w:tcW w:w="7229" w:type="dxa"/>
          </w:tcPr>
          <w:p w:rsidR="00F41624" w:rsidRPr="00EF50B3" w:rsidRDefault="00EF50B3">
            <w:pPr>
              <w:rPr>
                <w:b/>
              </w:rPr>
            </w:pPr>
            <w:r w:rsidRPr="00EF50B3">
              <w:rPr>
                <w:b/>
              </w:rPr>
              <w:t>Descrizione</w:t>
            </w:r>
          </w:p>
        </w:tc>
      </w:tr>
      <w:tr w:rsidR="00F41624" w:rsidTr="00D70541">
        <w:trPr>
          <w:trHeight w:val="981"/>
        </w:trPr>
        <w:tc>
          <w:tcPr>
            <w:tcW w:w="2547" w:type="dxa"/>
          </w:tcPr>
          <w:p w:rsidR="00666474" w:rsidRDefault="00666474" w:rsidP="00666474">
            <w:pPr>
              <w:rPr>
                <w:color w:val="44546A" w:themeColor="dark2"/>
              </w:rPr>
            </w:pPr>
            <w:r>
              <w:rPr>
                <w:color w:val="44546A" w:themeColor="dark2"/>
              </w:rPr>
              <w:t>Titolo</w:t>
            </w:r>
          </w:p>
          <w:p w:rsidR="00F41624" w:rsidRPr="006B0CE1" w:rsidRDefault="00F41624" w:rsidP="0066647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F41624" w:rsidRPr="00597744" w:rsidRDefault="00597744" w:rsidP="00927BB3">
            <w:pPr>
              <w:rPr>
                <w:rFonts w:cstheme="minorHAnsi"/>
                <w:sz w:val="24"/>
                <w:szCs w:val="24"/>
              </w:rPr>
            </w:pPr>
            <w:r w:rsidRPr="00597744">
              <w:rPr>
                <w:rFonts w:cstheme="minorHAnsi"/>
                <w:sz w:val="24"/>
                <w:szCs w:val="24"/>
              </w:rPr>
              <w:t>Determina a contrarre</w:t>
            </w:r>
          </w:p>
        </w:tc>
      </w:tr>
      <w:tr w:rsidR="00D70541" w:rsidRPr="00D70541" w:rsidTr="00D70541">
        <w:trPr>
          <w:trHeight w:val="981"/>
        </w:trPr>
        <w:tc>
          <w:tcPr>
            <w:tcW w:w="2547" w:type="dxa"/>
          </w:tcPr>
          <w:p w:rsidR="00666474" w:rsidRDefault="00666474" w:rsidP="00666474">
            <w:pPr>
              <w:rPr>
                <w:color w:val="44546A" w:themeColor="dark2"/>
              </w:rPr>
            </w:pPr>
            <w:r>
              <w:rPr>
                <w:color w:val="44546A" w:themeColor="dark2"/>
              </w:rPr>
              <w:t>Numero</w:t>
            </w:r>
          </w:p>
          <w:p w:rsidR="00D70541" w:rsidRPr="00D70541" w:rsidRDefault="00D70541" w:rsidP="0066647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D70541" w:rsidRPr="00597744" w:rsidRDefault="00597744" w:rsidP="00A27FAC">
            <w:pPr>
              <w:rPr>
                <w:rFonts w:cstheme="minorHAnsi"/>
                <w:sz w:val="24"/>
                <w:szCs w:val="24"/>
              </w:rPr>
            </w:pPr>
            <w:r w:rsidRPr="00597744">
              <w:rPr>
                <w:rFonts w:cstheme="minorHAnsi"/>
                <w:sz w:val="24"/>
                <w:szCs w:val="24"/>
              </w:rPr>
              <w:t xml:space="preserve">DRA n 522 </w:t>
            </w:r>
          </w:p>
        </w:tc>
      </w:tr>
      <w:tr w:rsidR="00E6500E" w:rsidTr="00D70541">
        <w:trPr>
          <w:trHeight w:val="967"/>
        </w:trPr>
        <w:tc>
          <w:tcPr>
            <w:tcW w:w="2547" w:type="dxa"/>
          </w:tcPr>
          <w:p w:rsidR="00666474" w:rsidRDefault="00666474" w:rsidP="00666474">
            <w:pPr>
              <w:rPr>
                <w:color w:val="44546A" w:themeColor="dark2"/>
              </w:rPr>
            </w:pPr>
            <w:r>
              <w:rPr>
                <w:color w:val="44546A" w:themeColor="dark2"/>
              </w:rPr>
              <w:t>Data emissione</w:t>
            </w:r>
          </w:p>
          <w:p w:rsidR="00E6500E" w:rsidRPr="00D70541" w:rsidRDefault="00E6500E" w:rsidP="00666474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6500E" w:rsidRPr="00597744" w:rsidRDefault="00A27FAC" w:rsidP="00954ECD">
            <w:pPr>
              <w:jc w:val="both"/>
              <w:rPr>
                <w:rFonts w:cstheme="minorHAnsi"/>
                <w:sz w:val="24"/>
                <w:szCs w:val="24"/>
              </w:rPr>
            </w:pPr>
            <w:bookmarkStart w:id="0" w:name="_GoBack"/>
            <w:bookmarkEnd w:id="0"/>
            <w:r w:rsidRPr="00597744">
              <w:rPr>
                <w:rFonts w:cstheme="minorHAnsi"/>
                <w:sz w:val="24"/>
                <w:szCs w:val="24"/>
              </w:rPr>
              <w:t>1</w:t>
            </w:r>
            <w:r>
              <w:rPr>
                <w:rFonts w:cstheme="minorHAnsi"/>
                <w:sz w:val="24"/>
                <w:szCs w:val="24"/>
              </w:rPr>
              <w:t>3</w:t>
            </w:r>
            <w:r w:rsidRPr="00597744">
              <w:rPr>
                <w:rFonts w:cstheme="minorHAnsi"/>
                <w:sz w:val="24"/>
                <w:szCs w:val="24"/>
              </w:rPr>
              <w:t>/07/2023</w:t>
            </w:r>
          </w:p>
        </w:tc>
      </w:tr>
      <w:tr w:rsidR="00D01DBF" w:rsidTr="00D70541">
        <w:trPr>
          <w:trHeight w:val="967"/>
        </w:trPr>
        <w:tc>
          <w:tcPr>
            <w:tcW w:w="2547" w:type="dxa"/>
          </w:tcPr>
          <w:p w:rsidR="00666474" w:rsidRDefault="00666474" w:rsidP="00666474">
            <w:pPr>
              <w:rPr>
                <w:color w:val="44546A" w:themeColor="dark2"/>
              </w:rPr>
            </w:pPr>
            <w:r>
              <w:rPr>
                <w:color w:val="44546A" w:themeColor="dark2"/>
              </w:rPr>
              <w:t>Oggetto</w:t>
            </w:r>
          </w:p>
          <w:p w:rsidR="00D01DBF" w:rsidRPr="00D70541" w:rsidRDefault="00D01DBF" w:rsidP="00D01DBF">
            <w:pPr>
              <w:rPr>
                <w:sz w:val="28"/>
                <w:szCs w:val="28"/>
              </w:rPr>
            </w:pPr>
          </w:p>
        </w:tc>
        <w:tc>
          <w:tcPr>
            <w:tcW w:w="7229" w:type="dxa"/>
          </w:tcPr>
          <w:p w:rsidR="00E6500E" w:rsidRPr="00597744" w:rsidRDefault="00597744" w:rsidP="00954ECD">
            <w:pPr>
              <w:jc w:val="both"/>
              <w:rPr>
                <w:rFonts w:cstheme="minorHAnsi"/>
                <w:sz w:val="24"/>
                <w:szCs w:val="24"/>
              </w:rPr>
            </w:pPr>
            <w:r w:rsidRPr="00597744">
              <w:rPr>
                <w:rFonts w:cstheme="minorHAnsi"/>
                <w:sz w:val="24"/>
                <w:szCs w:val="24"/>
              </w:rPr>
              <w:t xml:space="preserve">Convenzioni </w:t>
            </w:r>
            <w:proofErr w:type="spellStart"/>
            <w:r w:rsidRPr="00597744">
              <w:rPr>
                <w:rFonts w:cstheme="minorHAnsi"/>
                <w:sz w:val="24"/>
                <w:szCs w:val="24"/>
              </w:rPr>
              <w:t>Consip</w:t>
            </w:r>
            <w:proofErr w:type="spellEnd"/>
            <w:r w:rsidRPr="00597744">
              <w:rPr>
                <w:rFonts w:cstheme="minorHAnsi"/>
                <w:sz w:val="24"/>
                <w:szCs w:val="24"/>
              </w:rPr>
              <w:t>, per i contratti relativi al servizio di noleggio di 12 stampanti multifunzione A3 monocromatiche per gruppi di medie dimensioni “Lotto 2”, e di una stampante Multifunzione A3 a colori per gruppi di medie e grandi dimensioni “Lotto 6”, per un periodo di 60 mesi.</w:t>
            </w:r>
          </w:p>
          <w:p w:rsidR="00E6500E" w:rsidRPr="00597744" w:rsidRDefault="00E6500E" w:rsidP="00954ECD">
            <w:pPr>
              <w:jc w:val="both"/>
              <w:rPr>
                <w:rFonts w:cstheme="minorHAnsi"/>
                <w:sz w:val="24"/>
                <w:szCs w:val="24"/>
              </w:rPr>
            </w:pPr>
          </w:p>
          <w:p w:rsidR="00E6500E" w:rsidRPr="00597744" w:rsidRDefault="00E6500E" w:rsidP="00954ECD">
            <w:pPr>
              <w:jc w:val="both"/>
              <w:rPr>
                <w:rFonts w:cstheme="minorHAnsi"/>
                <w:sz w:val="24"/>
                <w:szCs w:val="24"/>
              </w:rPr>
            </w:pPr>
          </w:p>
        </w:tc>
      </w:tr>
    </w:tbl>
    <w:p w:rsidR="00E3061D" w:rsidRDefault="00E3061D"/>
    <w:sectPr w:rsidR="00E3061D" w:rsidSect="00355724">
      <w:pgSz w:w="11906" w:h="16838"/>
      <w:pgMar w:top="709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1624"/>
    <w:rsid w:val="00005E2A"/>
    <w:rsid w:val="0003179B"/>
    <w:rsid w:val="0006376F"/>
    <w:rsid w:val="00065A55"/>
    <w:rsid w:val="00083742"/>
    <w:rsid w:val="00107B8F"/>
    <w:rsid w:val="00134043"/>
    <w:rsid w:val="00172166"/>
    <w:rsid w:val="001A788E"/>
    <w:rsid w:val="0020134A"/>
    <w:rsid w:val="00201ABB"/>
    <w:rsid w:val="002236FF"/>
    <w:rsid w:val="002347B0"/>
    <w:rsid w:val="00272366"/>
    <w:rsid w:val="002A6999"/>
    <w:rsid w:val="002B1BEC"/>
    <w:rsid w:val="002B5508"/>
    <w:rsid w:val="00355724"/>
    <w:rsid w:val="00366A97"/>
    <w:rsid w:val="003E2002"/>
    <w:rsid w:val="00477563"/>
    <w:rsid w:val="00522189"/>
    <w:rsid w:val="00597744"/>
    <w:rsid w:val="00605245"/>
    <w:rsid w:val="0063288B"/>
    <w:rsid w:val="00666474"/>
    <w:rsid w:val="006733E3"/>
    <w:rsid w:val="00677181"/>
    <w:rsid w:val="006B0CE1"/>
    <w:rsid w:val="00717ED0"/>
    <w:rsid w:val="00737980"/>
    <w:rsid w:val="0076148A"/>
    <w:rsid w:val="00791AC9"/>
    <w:rsid w:val="007A7B51"/>
    <w:rsid w:val="007E0599"/>
    <w:rsid w:val="008A32E7"/>
    <w:rsid w:val="008D7147"/>
    <w:rsid w:val="00927BB3"/>
    <w:rsid w:val="00954ECD"/>
    <w:rsid w:val="009851F4"/>
    <w:rsid w:val="009B4955"/>
    <w:rsid w:val="009F0CF9"/>
    <w:rsid w:val="009F19B5"/>
    <w:rsid w:val="00A27FAC"/>
    <w:rsid w:val="00A849BD"/>
    <w:rsid w:val="00AE3614"/>
    <w:rsid w:val="00B429EE"/>
    <w:rsid w:val="00BB39D1"/>
    <w:rsid w:val="00C61F54"/>
    <w:rsid w:val="00D01DBF"/>
    <w:rsid w:val="00D25D74"/>
    <w:rsid w:val="00D70541"/>
    <w:rsid w:val="00DA1F6E"/>
    <w:rsid w:val="00E3061D"/>
    <w:rsid w:val="00E6500E"/>
    <w:rsid w:val="00ED38A0"/>
    <w:rsid w:val="00ED7E2E"/>
    <w:rsid w:val="00EF164B"/>
    <w:rsid w:val="00EF50B3"/>
    <w:rsid w:val="00F41624"/>
    <w:rsid w:val="00F42CA0"/>
    <w:rsid w:val="00F50385"/>
    <w:rsid w:val="00F94D43"/>
    <w:rsid w:val="00FB7B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F416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52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5245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F4162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0524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0524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05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78</Words>
  <Characters>445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Olidata S.p.A.</Company>
  <LinksUpToDate>false</LinksUpToDate>
  <CharactersWithSpaces>522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tomasino giusto</dc:creator>
  <cp:lastModifiedBy>troisi giovanna</cp:lastModifiedBy>
  <cp:revision>6</cp:revision>
  <cp:lastPrinted>2017-11-15T11:13:00Z</cp:lastPrinted>
  <dcterms:created xsi:type="dcterms:W3CDTF">2022-03-10T12:12:00Z</dcterms:created>
  <dcterms:modified xsi:type="dcterms:W3CDTF">2023-07-20T07:33:00Z</dcterms:modified>
</cp:coreProperties>
</file>