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247" w:rsidRPr="00B27E7D" w:rsidRDefault="009B1FAF">
      <w:pPr>
        <w:spacing w:line="360" w:lineRule="auto"/>
        <w:rPr>
          <w:b/>
          <w:bCs/>
          <w:sz w:val="22"/>
          <w:szCs w:val="22"/>
          <w:u w:val="single"/>
        </w:rPr>
      </w:pPr>
      <w:r w:rsidRPr="00B27E7D">
        <w:rPr>
          <w:b/>
          <w:bCs/>
          <w:sz w:val="22"/>
          <w:szCs w:val="22"/>
          <w:u w:val="single"/>
        </w:rPr>
        <w:t xml:space="preserve">Da presentare su carta intestata dell’Istituto proponente </w:t>
      </w:r>
    </w:p>
    <w:p w:rsidR="005E3247" w:rsidRPr="00B27E7D" w:rsidRDefault="009B1FAF">
      <w:pPr>
        <w:widowControl w:val="0"/>
        <w:spacing w:line="270" w:lineRule="exact"/>
        <w:jc w:val="right"/>
        <w:rPr>
          <w:sz w:val="22"/>
          <w:szCs w:val="22"/>
        </w:rPr>
      </w:pPr>
      <w:r w:rsidRPr="00B27E7D">
        <w:rPr>
          <w:b/>
          <w:color w:val="001F60"/>
          <w:sz w:val="22"/>
          <w:szCs w:val="22"/>
        </w:rPr>
        <w:t>Alla Regione Siciliana</w:t>
      </w:r>
      <w:r w:rsidR="00B27E7D">
        <w:rPr>
          <w:b/>
          <w:color w:val="001F60"/>
          <w:sz w:val="22"/>
          <w:szCs w:val="22"/>
        </w:rPr>
        <w:t xml:space="preserve"> - </w:t>
      </w:r>
      <w:r w:rsidRPr="00B27E7D">
        <w:rPr>
          <w:b/>
          <w:color w:val="001F60"/>
          <w:sz w:val="22"/>
          <w:szCs w:val="22"/>
        </w:rPr>
        <w:t>Dipartimento della Famiglia e delle Politiche Sociali</w:t>
      </w:r>
    </w:p>
    <w:p w:rsidR="005E3247" w:rsidRPr="00B27E7D" w:rsidRDefault="009B1FAF">
      <w:pPr>
        <w:widowControl w:val="0"/>
        <w:spacing w:line="270" w:lineRule="exact"/>
        <w:jc w:val="right"/>
        <w:rPr>
          <w:sz w:val="22"/>
          <w:szCs w:val="22"/>
        </w:rPr>
      </w:pPr>
      <w:r w:rsidRPr="00B27E7D">
        <w:rPr>
          <w:b/>
          <w:color w:val="001F60"/>
          <w:sz w:val="22"/>
          <w:szCs w:val="22"/>
        </w:rPr>
        <w:t>Servizio 8 Politiche della famiglia e giovanili</w:t>
      </w:r>
    </w:p>
    <w:p w:rsidR="005E3247" w:rsidRPr="00B27E7D" w:rsidRDefault="009B1FAF">
      <w:pPr>
        <w:widowControl w:val="0"/>
        <w:spacing w:line="270" w:lineRule="exact"/>
        <w:jc w:val="right"/>
        <w:rPr>
          <w:sz w:val="22"/>
          <w:szCs w:val="22"/>
        </w:rPr>
      </w:pPr>
      <w:r w:rsidRPr="00B27E7D">
        <w:rPr>
          <w:b/>
          <w:color w:val="001F60"/>
          <w:sz w:val="22"/>
          <w:szCs w:val="22"/>
        </w:rPr>
        <w:t xml:space="preserve">PEC: </w:t>
      </w:r>
      <w:hyperlink r:id="rId8">
        <w:r w:rsidRPr="00B27E7D">
          <w:rPr>
            <w:rStyle w:val="CollegamentoInternet"/>
            <w:b/>
            <w:sz w:val="22"/>
            <w:szCs w:val="22"/>
          </w:rPr>
          <w:t>dipartimento.famiglia@certmail.regione.sicilia.it</w:t>
        </w:r>
      </w:hyperlink>
    </w:p>
    <w:p w:rsidR="005E3247" w:rsidRPr="00B27E7D" w:rsidRDefault="005E3247">
      <w:pPr>
        <w:widowControl w:val="0"/>
        <w:spacing w:line="270" w:lineRule="exact"/>
        <w:jc w:val="both"/>
        <w:rPr>
          <w:b/>
          <w:sz w:val="22"/>
          <w:szCs w:val="22"/>
        </w:rPr>
      </w:pPr>
    </w:p>
    <w:p w:rsidR="005E3247" w:rsidRPr="00B27E7D" w:rsidRDefault="009B1FAF" w:rsidP="0042165E">
      <w:pPr>
        <w:jc w:val="both"/>
        <w:rPr>
          <w:sz w:val="22"/>
          <w:szCs w:val="22"/>
        </w:rPr>
      </w:pPr>
      <w:r w:rsidRPr="00B27E7D">
        <w:rPr>
          <w:b/>
          <w:sz w:val="22"/>
          <w:szCs w:val="22"/>
        </w:rPr>
        <w:t xml:space="preserve">Oggetto: </w:t>
      </w:r>
      <w:r w:rsidR="0042165E" w:rsidRPr="00B27E7D">
        <w:rPr>
          <w:sz w:val="22"/>
          <w:szCs w:val="22"/>
        </w:rPr>
        <w:t xml:space="preserve">Avviso Pubblico per  l'utilizzo sperimentale del gioco quale mezzo di prevenzione in materia di disturbi di apprendimento e del </w:t>
      </w:r>
      <w:proofErr w:type="spellStart"/>
      <w:r w:rsidR="0042165E" w:rsidRPr="00B27E7D">
        <w:rPr>
          <w:sz w:val="22"/>
          <w:szCs w:val="22"/>
        </w:rPr>
        <w:t>neurosviluppo</w:t>
      </w:r>
      <w:proofErr w:type="spellEnd"/>
      <w:r w:rsidR="0042165E" w:rsidRPr="00B27E7D">
        <w:rPr>
          <w:sz w:val="22"/>
          <w:szCs w:val="22"/>
        </w:rPr>
        <w:t>.</w:t>
      </w:r>
    </w:p>
    <w:p w:rsidR="0042165E" w:rsidRPr="00B27E7D" w:rsidRDefault="0042165E" w:rsidP="0042165E">
      <w:pPr>
        <w:jc w:val="both"/>
        <w:rPr>
          <w:sz w:val="22"/>
          <w:szCs w:val="22"/>
        </w:rPr>
      </w:pPr>
    </w:p>
    <w:p w:rsidR="005E3247" w:rsidRPr="00B27E7D" w:rsidRDefault="009B1FAF">
      <w:pPr>
        <w:spacing w:line="360" w:lineRule="auto"/>
        <w:jc w:val="both"/>
        <w:rPr>
          <w:sz w:val="22"/>
          <w:szCs w:val="22"/>
        </w:rPr>
      </w:pPr>
      <w:r w:rsidRPr="00B27E7D">
        <w:rPr>
          <w:sz w:val="22"/>
          <w:szCs w:val="22"/>
        </w:rPr>
        <w:t>Il/La sottoscri</w:t>
      </w:r>
      <w:bookmarkStart w:id="0" w:name="_GoBack"/>
      <w:bookmarkEnd w:id="0"/>
      <w:r w:rsidRPr="00B27E7D">
        <w:rPr>
          <w:sz w:val="22"/>
          <w:szCs w:val="22"/>
        </w:rPr>
        <w:t>tto/a (</w:t>
      </w:r>
      <w:r w:rsidRPr="00B27E7D">
        <w:rPr>
          <w:i/>
          <w:sz w:val="22"/>
          <w:szCs w:val="22"/>
        </w:rPr>
        <w:t>Cognome e nome</w:t>
      </w:r>
      <w:r w:rsidRPr="00B27E7D">
        <w:rPr>
          <w:sz w:val="22"/>
          <w:szCs w:val="22"/>
        </w:rPr>
        <w:t xml:space="preserve">)___________________________________________________________ nato/a a ___________________________ il _____________ codice fiscale __________________________________ e-mail   _____________________________________________________ </w:t>
      </w:r>
      <w:proofErr w:type="spellStart"/>
      <w:r w:rsidRPr="00B27E7D">
        <w:rPr>
          <w:sz w:val="22"/>
          <w:szCs w:val="22"/>
        </w:rPr>
        <w:t>cell</w:t>
      </w:r>
      <w:proofErr w:type="spellEnd"/>
      <w:r w:rsidRPr="00B27E7D">
        <w:rPr>
          <w:sz w:val="22"/>
          <w:szCs w:val="22"/>
        </w:rPr>
        <w:t xml:space="preserve">. _______________________, nella qualità di rappresentante legale dell’Istituto scolastico ________________________________________________, codice fiscale ___________________________, con sede legale nel Comune di ________________________________, Via _______________________________________ n. ______, tel. ____________________________, e-mail _____________________________________________________________________________________________, PEC __________________________________________________________________________________, in nome e per conto del quale agisce, </w:t>
      </w:r>
      <w:r w:rsidRPr="00B27E7D">
        <w:rPr>
          <w:b/>
          <w:bCs/>
          <w:sz w:val="22"/>
          <w:szCs w:val="22"/>
        </w:rPr>
        <w:t>in partenariato con</w:t>
      </w:r>
      <w:r w:rsidRPr="00B27E7D">
        <w:rPr>
          <w:bCs/>
          <w:sz w:val="22"/>
          <w:szCs w:val="22"/>
        </w:rPr>
        <w:t xml:space="preserve"> (</w:t>
      </w:r>
      <w:r w:rsidRPr="00B27E7D">
        <w:rPr>
          <w:bCs/>
          <w:i/>
          <w:iCs/>
          <w:sz w:val="22"/>
          <w:szCs w:val="22"/>
          <w:u w:val="single"/>
        </w:rPr>
        <w:t>solo in caso di partenariato</w:t>
      </w:r>
      <w:r w:rsidRPr="00B27E7D">
        <w:rPr>
          <w:bCs/>
          <w:i/>
          <w:iCs/>
          <w:sz w:val="22"/>
          <w:szCs w:val="22"/>
        </w:rPr>
        <w:t xml:space="preserve"> indicare la denominazione dell’ente partner, la sede legale ed operativa e il codice fiscale di ciascun partner)</w:t>
      </w:r>
      <w:r w:rsidRPr="00B27E7D">
        <w:rPr>
          <w:bCs/>
          <w:sz w:val="22"/>
          <w:szCs w:val="22"/>
        </w:rPr>
        <w:t xml:space="preserve">: </w:t>
      </w:r>
    </w:p>
    <w:p w:rsidR="005E3247" w:rsidRPr="00B27E7D" w:rsidRDefault="009B1FAF">
      <w:pPr>
        <w:pStyle w:val="Default"/>
        <w:spacing w:after="18" w:line="360" w:lineRule="auto"/>
        <w:jc w:val="both"/>
        <w:rPr>
          <w:rFonts w:ascii="Times New Roman" w:hAnsi="Times New Roman" w:cs="Times New Roman"/>
          <w:sz w:val="22"/>
          <w:szCs w:val="22"/>
        </w:rPr>
      </w:pPr>
      <w:r w:rsidRPr="00B27E7D">
        <w:rPr>
          <w:rFonts w:ascii="Times New Roman" w:hAnsi="Times New Roman" w:cs="Times New Roman"/>
          <w:sz w:val="22"/>
          <w:szCs w:val="22"/>
        </w:rPr>
        <w:t xml:space="preserve">1. ___________________________________________________________________ </w:t>
      </w:r>
    </w:p>
    <w:p w:rsidR="005E3247" w:rsidRPr="00B27E7D" w:rsidRDefault="009B1FAF">
      <w:pPr>
        <w:pStyle w:val="Default"/>
        <w:spacing w:line="360" w:lineRule="auto"/>
        <w:jc w:val="both"/>
        <w:rPr>
          <w:rFonts w:ascii="Times New Roman" w:hAnsi="Times New Roman" w:cs="Times New Roman"/>
          <w:sz w:val="22"/>
          <w:szCs w:val="22"/>
        </w:rPr>
      </w:pPr>
      <w:r w:rsidRPr="00B27E7D">
        <w:rPr>
          <w:rFonts w:ascii="Times New Roman" w:hAnsi="Times New Roman" w:cs="Times New Roman"/>
          <w:sz w:val="22"/>
          <w:szCs w:val="22"/>
        </w:rPr>
        <w:t xml:space="preserve">2. ___________________________________________________________________ </w:t>
      </w:r>
    </w:p>
    <w:p w:rsidR="005E3247" w:rsidRPr="00B27E7D" w:rsidRDefault="005E3247">
      <w:pPr>
        <w:pStyle w:val="Default"/>
        <w:spacing w:line="276" w:lineRule="auto"/>
        <w:jc w:val="center"/>
        <w:rPr>
          <w:rFonts w:ascii="Times New Roman" w:hAnsi="Times New Roman" w:cs="Times New Roman"/>
          <w:b/>
          <w:bCs/>
          <w:sz w:val="22"/>
          <w:szCs w:val="22"/>
        </w:rPr>
      </w:pPr>
    </w:p>
    <w:p w:rsidR="005E3247" w:rsidRPr="00B27E7D" w:rsidRDefault="009B1FAF">
      <w:pPr>
        <w:pStyle w:val="Default"/>
        <w:spacing w:line="276" w:lineRule="auto"/>
        <w:jc w:val="center"/>
        <w:rPr>
          <w:rFonts w:ascii="Times New Roman" w:hAnsi="Times New Roman" w:cs="Times New Roman"/>
          <w:sz w:val="22"/>
          <w:szCs w:val="22"/>
        </w:rPr>
      </w:pPr>
      <w:r w:rsidRPr="00B27E7D">
        <w:rPr>
          <w:rFonts w:ascii="Times New Roman" w:hAnsi="Times New Roman" w:cs="Times New Roman"/>
          <w:b/>
          <w:bCs/>
          <w:sz w:val="22"/>
          <w:szCs w:val="22"/>
        </w:rPr>
        <w:t>CHIEDE</w:t>
      </w:r>
    </w:p>
    <w:p w:rsidR="005E3247" w:rsidRPr="00B27E7D" w:rsidRDefault="005E3247">
      <w:pPr>
        <w:pStyle w:val="Default"/>
        <w:spacing w:line="276" w:lineRule="auto"/>
        <w:jc w:val="both"/>
        <w:rPr>
          <w:rFonts w:ascii="Times New Roman" w:hAnsi="Times New Roman" w:cs="Times New Roman"/>
          <w:sz w:val="22"/>
          <w:szCs w:val="22"/>
        </w:rPr>
      </w:pPr>
    </w:p>
    <w:p w:rsidR="005E3247" w:rsidRPr="00B27E7D" w:rsidRDefault="009B1FAF">
      <w:pPr>
        <w:pStyle w:val="Default"/>
        <w:spacing w:line="276" w:lineRule="auto"/>
        <w:jc w:val="both"/>
        <w:rPr>
          <w:rFonts w:ascii="Times New Roman" w:hAnsi="Times New Roman" w:cs="Times New Roman"/>
          <w:sz w:val="22"/>
          <w:szCs w:val="22"/>
        </w:rPr>
      </w:pPr>
      <w:r w:rsidRPr="00B27E7D">
        <w:rPr>
          <w:rFonts w:ascii="Times New Roman" w:hAnsi="Times New Roman" w:cs="Times New Roman"/>
          <w:sz w:val="22"/>
          <w:szCs w:val="22"/>
        </w:rPr>
        <w:t xml:space="preserve">l’assegnazione del contributo di € _________________________________ </w:t>
      </w:r>
      <w:r w:rsidR="0042165E" w:rsidRPr="00B27E7D">
        <w:rPr>
          <w:rFonts w:ascii="Times New Roman" w:hAnsi="Times New Roman" w:cs="Times New Roman"/>
          <w:sz w:val="22"/>
          <w:szCs w:val="22"/>
        </w:rPr>
        <w:t>(</w:t>
      </w:r>
      <w:proofErr w:type="spellStart"/>
      <w:r w:rsidR="0042165E" w:rsidRPr="00B27E7D">
        <w:rPr>
          <w:rFonts w:ascii="Times New Roman" w:hAnsi="Times New Roman" w:cs="Times New Roman"/>
          <w:sz w:val="22"/>
          <w:szCs w:val="22"/>
        </w:rPr>
        <w:t>max</w:t>
      </w:r>
      <w:proofErr w:type="spellEnd"/>
      <w:r w:rsidR="0042165E" w:rsidRPr="00B27E7D">
        <w:rPr>
          <w:rFonts w:ascii="Times New Roman" w:hAnsi="Times New Roman" w:cs="Times New Roman"/>
          <w:sz w:val="22"/>
          <w:szCs w:val="22"/>
        </w:rPr>
        <w:t xml:space="preserve"> € 15.000,00) </w:t>
      </w:r>
      <w:r w:rsidRPr="00B27E7D">
        <w:rPr>
          <w:rFonts w:ascii="Times New Roman" w:hAnsi="Times New Roman" w:cs="Times New Roman"/>
          <w:sz w:val="22"/>
          <w:szCs w:val="22"/>
        </w:rPr>
        <w:t xml:space="preserve">per realizzare la presente proposta progettuale. A tal fine, consapevole delle sanzioni penali previste dagli artt. 75 e 76 del D.P.R. 445 del 28.12.2000 in caso di dichiarazioni mendaci, falsità negli atti e uso di atti falsi, </w:t>
      </w:r>
    </w:p>
    <w:p w:rsidR="005E3247" w:rsidRPr="00B27E7D" w:rsidRDefault="005E3247">
      <w:pPr>
        <w:jc w:val="both"/>
        <w:rPr>
          <w:sz w:val="22"/>
          <w:szCs w:val="22"/>
        </w:rPr>
      </w:pPr>
    </w:p>
    <w:p w:rsidR="005E3247" w:rsidRPr="00B27E7D" w:rsidRDefault="009B1FAF">
      <w:pPr>
        <w:jc w:val="center"/>
        <w:rPr>
          <w:b/>
          <w:sz w:val="22"/>
          <w:szCs w:val="22"/>
        </w:rPr>
      </w:pPr>
      <w:r w:rsidRPr="00B27E7D">
        <w:rPr>
          <w:b/>
          <w:sz w:val="22"/>
          <w:szCs w:val="22"/>
        </w:rPr>
        <w:t>DICHIARA</w:t>
      </w:r>
    </w:p>
    <w:p w:rsidR="005E3247" w:rsidRPr="00B27E7D" w:rsidRDefault="005E3247">
      <w:pPr>
        <w:jc w:val="center"/>
        <w:rPr>
          <w:sz w:val="22"/>
          <w:szCs w:val="22"/>
        </w:rPr>
      </w:pPr>
    </w:p>
    <w:p w:rsidR="005E3247" w:rsidRPr="00B27E7D" w:rsidRDefault="009B1FAF">
      <w:pPr>
        <w:jc w:val="both"/>
        <w:rPr>
          <w:sz w:val="22"/>
          <w:szCs w:val="22"/>
        </w:rPr>
      </w:pPr>
      <w:r w:rsidRPr="00B27E7D">
        <w:rPr>
          <w:color w:val="000000"/>
          <w:sz w:val="22"/>
          <w:szCs w:val="22"/>
        </w:rPr>
        <w:t>ai sensi degli artt. 46 e 47 del medesimo D.P.R.:</w:t>
      </w:r>
    </w:p>
    <w:p w:rsidR="005E3247" w:rsidRPr="00B27E7D" w:rsidRDefault="009B1FAF">
      <w:pPr>
        <w:pStyle w:val="Default"/>
        <w:numPr>
          <w:ilvl w:val="0"/>
          <w:numId w:val="3"/>
        </w:numPr>
        <w:spacing w:line="276" w:lineRule="auto"/>
        <w:jc w:val="both"/>
        <w:rPr>
          <w:rFonts w:ascii="Times New Roman" w:hAnsi="Times New Roman" w:cs="Times New Roman"/>
          <w:sz w:val="22"/>
          <w:szCs w:val="22"/>
        </w:rPr>
      </w:pPr>
      <w:r w:rsidRPr="00B27E7D">
        <w:rPr>
          <w:rFonts w:ascii="Times New Roman" w:hAnsi="Times New Roman" w:cs="Times New Roman"/>
          <w:sz w:val="22"/>
          <w:szCs w:val="22"/>
        </w:rPr>
        <w:t>di essere il Dirigente scolastico dell’Istituto  __________________________________;</w:t>
      </w:r>
    </w:p>
    <w:p w:rsidR="005E3247" w:rsidRPr="00B27E7D" w:rsidRDefault="009B1FAF">
      <w:pPr>
        <w:pStyle w:val="Default"/>
        <w:numPr>
          <w:ilvl w:val="0"/>
          <w:numId w:val="3"/>
        </w:numPr>
        <w:spacing w:line="276" w:lineRule="auto"/>
        <w:jc w:val="both"/>
        <w:rPr>
          <w:rFonts w:ascii="Times New Roman" w:hAnsi="Times New Roman" w:cs="Times New Roman"/>
          <w:sz w:val="22"/>
          <w:szCs w:val="22"/>
        </w:rPr>
      </w:pPr>
      <w:r w:rsidRPr="00B27E7D">
        <w:rPr>
          <w:rFonts w:ascii="Times New Roman" w:hAnsi="Times New Roman" w:cs="Times New Roman"/>
          <w:sz w:val="22"/>
          <w:szCs w:val="22"/>
        </w:rPr>
        <w:t>che l’Istituto _______________________________dallo/a stesso/a rappresentato/a è:</w:t>
      </w:r>
    </w:p>
    <w:p w:rsidR="005E3247" w:rsidRPr="00B27E7D" w:rsidRDefault="009B1FAF">
      <w:pPr>
        <w:pStyle w:val="Default"/>
        <w:spacing w:line="276" w:lineRule="auto"/>
        <w:ind w:left="720"/>
        <w:jc w:val="both"/>
        <w:rPr>
          <w:rFonts w:ascii="Times New Roman" w:hAnsi="Times New Roman" w:cs="Times New Roman"/>
          <w:sz w:val="22"/>
          <w:szCs w:val="22"/>
        </w:rPr>
      </w:pPr>
      <w:r w:rsidRPr="00B27E7D">
        <w:rPr>
          <w:rFonts w:ascii="Times New Roman" w:hAnsi="Times New Roman" w:cs="Times New Roman"/>
          <w:sz w:val="22"/>
          <w:szCs w:val="22"/>
        </w:rPr>
        <w:t> Statale</w:t>
      </w:r>
    </w:p>
    <w:p w:rsidR="005E3247" w:rsidRPr="00B27E7D" w:rsidRDefault="009B1FAF">
      <w:pPr>
        <w:pStyle w:val="Default"/>
        <w:spacing w:line="276" w:lineRule="auto"/>
        <w:ind w:left="720"/>
        <w:jc w:val="both"/>
        <w:rPr>
          <w:rFonts w:ascii="Times New Roman" w:hAnsi="Times New Roman" w:cs="Times New Roman"/>
          <w:sz w:val="22"/>
          <w:szCs w:val="22"/>
        </w:rPr>
      </w:pPr>
      <w:r w:rsidRPr="00B27E7D">
        <w:rPr>
          <w:rFonts w:ascii="Times New Roman" w:hAnsi="Times New Roman" w:cs="Times New Roman"/>
          <w:sz w:val="22"/>
          <w:szCs w:val="22"/>
        </w:rPr>
        <w:t> Paritario</w:t>
      </w:r>
    </w:p>
    <w:p w:rsidR="005E3247" w:rsidRPr="00B27E7D" w:rsidRDefault="009B1FAF">
      <w:pPr>
        <w:pStyle w:val="Default"/>
        <w:numPr>
          <w:ilvl w:val="0"/>
          <w:numId w:val="3"/>
        </w:numPr>
        <w:spacing w:line="276" w:lineRule="auto"/>
        <w:jc w:val="both"/>
        <w:rPr>
          <w:rFonts w:ascii="Times New Roman" w:hAnsi="Times New Roman" w:cs="Times New Roman"/>
          <w:sz w:val="22"/>
          <w:szCs w:val="22"/>
        </w:rPr>
      </w:pPr>
      <w:r w:rsidRPr="00B27E7D">
        <w:rPr>
          <w:rFonts w:ascii="Times New Roman" w:hAnsi="Times New Roman" w:cs="Times New Roman"/>
          <w:sz w:val="22"/>
          <w:szCs w:val="22"/>
        </w:rPr>
        <w:t xml:space="preserve">di aver preso visione dell'Avviso e delle prescrizioni in esso contenute. </w:t>
      </w:r>
    </w:p>
    <w:p w:rsidR="005E3247" w:rsidRPr="00B27E7D" w:rsidRDefault="009B1FAF">
      <w:pPr>
        <w:jc w:val="both"/>
        <w:rPr>
          <w:sz w:val="22"/>
          <w:szCs w:val="22"/>
        </w:rPr>
      </w:pPr>
      <w:r w:rsidRPr="00B27E7D">
        <w:rPr>
          <w:color w:val="000000"/>
          <w:sz w:val="22"/>
          <w:szCs w:val="22"/>
        </w:rPr>
        <w:t>(Solo in caso di partenariato) Si allegano n. ____ lettera/e di intenti sottoscritta/e dall’ente partner.</w:t>
      </w:r>
    </w:p>
    <w:p w:rsidR="005E3247" w:rsidRDefault="005E3247">
      <w:pPr>
        <w:spacing w:after="3"/>
        <w:jc w:val="both"/>
        <w:rPr>
          <w:sz w:val="22"/>
          <w:szCs w:val="22"/>
          <w:highlight w:val="yellow"/>
        </w:rPr>
      </w:pPr>
    </w:p>
    <w:p w:rsidR="005E3247" w:rsidRDefault="009B1FAF">
      <w:pPr>
        <w:jc w:val="right"/>
        <w:rPr>
          <w:rFonts w:ascii="Times" w:hAnsi="Times" w:cs="Calibri"/>
          <w:i/>
          <w:iCs/>
          <w:color w:val="000000"/>
        </w:rPr>
      </w:pPr>
      <w:r>
        <w:rPr>
          <w:rFonts w:ascii="Times" w:hAnsi="Times" w:cs="Calibri"/>
          <w:i/>
          <w:iCs/>
          <w:color w:val="000000"/>
        </w:rPr>
        <w:t>Firma digitale del legale rappresentante(*)</w:t>
      </w:r>
    </w:p>
    <w:p w:rsidR="005E3247" w:rsidRDefault="005E3247">
      <w:pPr>
        <w:jc w:val="right"/>
      </w:pPr>
    </w:p>
    <w:p w:rsidR="005E3247" w:rsidRDefault="005E3247">
      <w:pPr>
        <w:jc w:val="right"/>
        <w:rPr>
          <w:rFonts w:ascii="Times" w:hAnsi="Times"/>
          <w:color w:val="000000"/>
          <w:sz w:val="6"/>
        </w:rPr>
      </w:pPr>
    </w:p>
    <w:p w:rsidR="005E3247" w:rsidRDefault="009B1FAF">
      <w:pPr>
        <w:jc w:val="right"/>
      </w:pPr>
      <w:r>
        <w:rPr>
          <w:rFonts w:ascii="Times" w:hAnsi="Times" w:cs="Calibri"/>
          <w:i/>
          <w:iCs/>
          <w:color w:val="000000"/>
        </w:rPr>
        <w:t>____________________________________</w:t>
      </w:r>
    </w:p>
    <w:p w:rsidR="005E3247" w:rsidRDefault="005E3247">
      <w:pPr>
        <w:jc w:val="both"/>
        <w:rPr>
          <w:rFonts w:ascii="Times" w:hAnsi="Times" w:cs="Calibri"/>
          <w:i/>
          <w:iCs/>
          <w:color w:val="000000"/>
          <w:sz w:val="14"/>
        </w:rPr>
      </w:pPr>
    </w:p>
    <w:p w:rsidR="005E3247" w:rsidRDefault="009B1FAF">
      <w:pPr>
        <w:jc w:val="both"/>
        <w:rPr>
          <w:rFonts w:ascii="Times" w:hAnsi="Times"/>
          <w:color w:val="000000"/>
          <w:sz w:val="14"/>
        </w:rPr>
      </w:pPr>
      <w:r>
        <w:rPr>
          <w:rFonts w:ascii="Times" w:hAnsi="Times" w:cs="Calibri"/>
          <w:i/>
          <w:iCs/>
          <w:color w:val="000000"/>
          <w:sz w:val="14"/>
        </w:rPr>
        <w:t xml:space="preserve">(*) La presente domanda deve essere firmata digitalmente ai sensi del Codice dell’amministrazione digitale di cui al  </w:t>
      </w:r>
      <w:proofErr w:type="spellStart"/>
      <w:r>
        <w:rPr>
          <w:rFonts w:ascii="Times" w:hAnsi="Times" w:cs="Calibri"/>
          <w:i/>
          <w:iCs/>
          <w:color w:val="000000"/>
          <w:sz w:val="14"/>
        </w:rPr>
        <w:t>D.Lgs.</w:t>
      </w:r>
      <w:proofErr w:type="spellEnd"/>
      <w:r>
        <w:rPr>
          <w:rFonts w:ascii="Times" w:hAnsi="Times" w:cs="Calibri"/>
          <w:i/>
          <w:iCs/>
          <w:color w:val="000000"/>
          <w:sz w:val="14"/>
        </w:rPr>
        <w:t xml:space="preserve"> n. 82/2005 e </w:t>
      </w:r>
      <w:proofErr w:type="spellStart"/>
      <w:r>
        <w:rPr>
          <w:rFonts w:ascii="Times" w:hAnsi="Times" w:cs="Calibri"/>
          <w:i/>
          <w:iCs/>
          <w:color w:val="000000"/>
          <w:sz w:val="14"/>
        </w:rPr>
        <w:t>ss.mm</w:t>
      </w:r>
      <w:proofErr w:type="spellEnd"/>
      <w:r>
        <w:rPr>
          <w:rFonts w:ascii="Times" w:hAnsi="Times" w:cs="Calibri"/>
          <w:i/>
          <w:iCs/>
          <w:color w:val="000000"/>
          <w:sz w:val="14"/>
        </w:rPr>
        <w:t xml:space="preserve"> , dichiarando altresì che i certificati di firma utilizzati sono validi e conformi al disposto dell’art. 1, comma 1, </w:t>
      </w:r>
      <w:proofErr w:type="spellStart"/>
      <w:r>
        <w:rPr>
          <w:rFonts w:ascii="Times" w:hAnsi="Times" w:cs="Calibri"/>
          <w:i/>
          <w:iCs/>
          <w:color w:val="000000"/>
          <w:sz w:val="14"/>
        </w:rPr>
        <w:t>lett.f</w:t>
      </w:r>
      <w:proofErr w:type="spellEnd"/>
      <w:r>
        <w:rPr>
          <w:rFonts w:ascii="Times" w:hAnsi="Times" w:cs="Calibri"/>
          <w:i/>
          <w:iCs/>
          <w:color w:val="000000"/>
          <w:sz w:val="14"/>
        </w:rPr>
        <w:t>), del medesimo Codice.</w:t>
      </w:r>
      <w:r>
        <w:rPr>
          <w:rFonts w:ascii="Times" w:hAnsi="Times"/>
          <w:color w:val="000000"/>
          <w:sz w:val="14"/>
        </w:rPr>
        <w:t xml:space="preserve">                </w:t>
      </w:r>
    </w:p>
    <w:p w:rsidR="005E3247" w:rsidRDefault="005E3247">
      <w:pPr>
        <w:jc w:val="center"/>
        <w:rPr>
          <w:rFonts w:ascii="Times" w:hAnsi="Times"/>
          <w:b/>
          <w:color w:val="000000"/>
          <w:sz w:val="22"/>
          <w:szCs w:val="22"/>
        </w:rPr>
      </w:pPr>
    </w:p>
    <w:p w:rsidR="005E3247" w:rsidRDefault="005E3247">
      <w:pPr>
        <w:jc w:val="center"/>
        <w:rPr>
          <w:rFonts w:ascii="Times" w:hAnsi="Times"/>
          <w:b/>
          <w:color w:val="000000"/>
          <w:sz w:val="22"/>
          <w:szCs w:val="22"/>
        </w:rPr>
      </w:pPr>
    </w:p>
    <w:p w:rsidR="005E3247" w:rsidRDefault="009B1FAF">
      <w:pPr>
        <w:jc w:val="center"/>
        <w:rPr>
          <w:rFonts w:ascii="Times" w:hAnsi="Times"/>
          <w:b/>
          <w:sz w:val="22"/>
          <w:szCs w:val="22"/>
        </w:rPr>
      </w:pPr>
      <w:r>
        <w:rPr>
          <w:rFonts w:ascii="Times" w:hAnsi="Times"/>
          <w:b/>
          <w:color w:val="000000"/>
          <w:sz w:val="22"/>
          <w:szCs w:val="22"/>
        </w:rPr>
        <w:t>SCHEDA PROGETTO</w:t>
      </w:r>
    </w:p>
    <w:p w:rsidR="005E3247" w:rsidRDefault="005E3247">
      <w:pPr>
        <w:pStyle w:val="NormaleWeb"/>
        <w:spacing w:beforeAutospacing="0" w:afterAutospacing="0"/>
        <w:jc w:val="center"/>
        <w:rPr>
          <w:rFonts w:ascii="Times" w:hAnsi="Times"/>
          <w:b/>
          <w:color w:val="403F3D"/>
          <w:sz w:val="20"/>
          <w:szCs w:val="20"/>
        </w:rPr>
      </w:pPr>
    </w:p>
    <w:p w:rsidR="005E3247" w:rsidRDefault="009B1FAF">
      <w:pPr>
        <w:tabs>
          <w:tab w:val="left" w:pos="6663"/>
        </w:tabs>
        <w:jc w:val="both"/>
        <w:rPr>
          <w:rFonts w:ascii="Times" w:hAnsi="Times"/>
          <w:i/>
        </w:rPr>
      </w:pPr>
      <w:r>
        <w:rPr>
          <w:rFonts w:ascii="Times" w:hAnsi="Times"/>
          <w:b/>
        </w:rPr>
        <w:t xml:space="preserve">1. Referente progetto </w:t>
      </w:r>
      <w:r w:rsidR="006F2AD3">
        <w:rPr>
          <w:rFonts w:ascii="Times" w:hAnsi="Times"/>
          <w:i/>
        </w:rPr>
        <w:t xml:space="preserve">(specificare nominativo, </w:t>
      </w:r>
      <w:r>
        <w:rPr>
          <w:rFonts w:ascii="Times" w:hAnsi="Times"/>
          <w:i/>
        </w:rPr>
        <w:t>indirizzo mail e recapito telefonico, preferibilmente cellulare)</w:t>
      </w:r>
    </w:p>
    <w:tbl>
      <w:tblPr>
        <w:tblW w:w="10598" w:type="dxa"/>
        <w:tblLayout w:type="fixed"/>
        <w:tblLook w:val="04A0"/>
      </w:tblPr>
      <w:tblGrid>
        <w:gridCol w:w="10598"/>
      </w:tblGrid>
      <w:tr w:rsidR="005E3247">
        <w:trPr>
          <w:trHeight w:val="675"/>
        </w:trPr>
        <w:tc>
          <w:tcPr>
            <w:tcW w:w="10598" w:type="dxa"/>
            <w:tcBorders>
              <w:top w:val="single" w:sz="4" w:space="0" w:color="000000"/>
              <w:left w:val="single" w:sz="4" w:space="0" w:color="000000"/>
              <w:bottom w:val="single" w:sz="4" w:space="0" w:color="000000"/>
              <w:right w:val="single" w:sz="4" w:space="0" w:color="000000"/>
            </w:tcBorders>
          </w:tcPr>
          <w:p w:rsidR="005E3247" w:rsidRDefault="005E3247">
            <w:pPr>
              <w:widowControl w:val="0"/>
              <w:rPr>
                <w:rFonts w:ascii="Times" w:hAnsi="Times"/>
                <w:b/>
              </w:rPr>
            </w:pPr>
          </w:p>
        </w:tc>
      </w:tr>
    </w:tbl>
    <w:p w:rsidR="005E3247" w:rsidRDefault="005E3247">
      <w:pPr>
        <w:tabs>
          <w:tab w:val="left" w:pos="6663"/>
        </w:tabs>
        <w:jc w:val="both"/>
        <w:rPr>
          <w:rFonts w:ascii="Times" w:hAnsi="Times"/>
          <w:b/>
        </w:rPr>
      </w:pPr>
    </w:p>
    <w:p w:rsidR="005E3247" w:rsidRDefault="009B1FAF">
      <w:pPr>
        <w:tabs>
          <w:tab w:val="left" w:pos="6663"/>
        </w:tabs>
        <w:jc w:val="both"/>
        <w:rPr>
          <w:rFonts w:ascii="Times" w:hAnsi="Times"/>
          <w:b/>
        </w:rPr>
      </w:pPr>
      <w:r>
        <w:rPr>
          <w:rFonts w:ascii="Times" w:hAnsi="Times"/>
          <w:b/>
        </w:rPr>
        <w:t xml:space="preserve">2. Obiettivi della proposta progettuale </w:t>
      </w:r>
    </w:p>
    <w:tbl>
      <w:tblPr>
        <w:tblW w:w="10598" w:type="dxa"/>
        <w:tblLayout w:type="fixed"/>
        <w:tblLook w:val="04A0"/>
      </w:tblPr>
      <w:tblGrid>
        <w:gridCol w:w="10598"/>
      </w:tblGrid>
      <w:tr w:rsidR="005E3247">
        <w:trPr>
          <w:trHeight w:val="1875"/>
        </w:trPr>
        <w:tc>
          <w:tcPr>
            <w:tcW w:w="10598" w:type="dxa"/>
            <w:tcBorders>
              <w:top w:val="single" w:sz="4" w:space="0" w:color="000000"/>
              <w:left w:val="single" w:sz="4" w:space="0" w:color="000000"/>
              <w:bottom w:val="single" w:sz="4" w:space="0" w:color="000000"/>
              <w:right w:val="single" w:sz="4" w:space="0" w:color="000000"/>
            </w:tcBorders>
          </w:tcPr>
          <w:p w:rsidR="005E3247" w:rsidRDefault="005E3247">
            <w:pPr>
              <w:widowControl w:val="0"/>
              <w:spacing w:line="244" w:lineRule="atLeast"/>
              <w:jc w:val="both"/>
              <w:rPr>
                <w:rFonts w:ascii="Times" w:hAnsi="Times"/>
                <w:i/>
              </w:rPr>
            </w:pPr>
          </w:p>
        </w:tc>
      </w:tr>
    </w:tbl>
    <w:p w:rsidR="005E3247" w:rsidRDefault="005E3247">
      <w:pPr>
        <w:spacing w:line="244" w:lineRule="atLeast"/>
        <w:jc w:val="both"/>
        <w:rPr>
          <w:rFonts w:ascii="Times" w:hAnsi="Times"/>
          <w:b/>
          <w:bCs/>
        </w:rPr>
      </w:pPr>
    </w:p>
    <w:p w:rsidR="005E3247" w:rsidRDefault="009B1FAF">
      <w:pPr>
        <w:spacing w:line="244" w:lineRule="atLeast"/>
        <w:jc w:val="both"/>
        <w:rPr>
          <w:rFonts w:ascii="Times" w:hAnsi="Times"/>
          <w:b/>
        </w:rPr>
      </w:pPr>
      <w:r>
        <w:rPr>
          <w:rFonts w:ascii="Times" w:hAnsi="Times"/>
          <w:b/>
          <w:bCs/>
        </w:rPr>
        <w:t xml:space="preserve">3. </w:t>
      </w:r>
      <w:r w:rsidR="0042165E">
        <w:rPr>
          <w:rFonts w:ascii="Times" w:hAnsi="Times"/>
          <w:b/>
          <w:bCs/>
        </w:rPr>
        <w:t>P</w:t>
      </w:r>
      <w:r>
        <w:rPr>
          <w:rFonts w:ascii="Times" w:hAnsi="Times"/>
          <w:b/>
        </w:rPr>
        <w:t>artenariato con altri enti privati/pubblici</w:t>
      </w:r>
    </w:p>
    <w:tbl>
      <w:tblPr>
        <w:tblW w:w="10598" w:type="dxa"/>
        <w:tblLayout w:type="fixed"/>
        <w:tblLook w:val="04A0"/>
      </w:tblPr>
      <w:tblGrid>
        <w:gridCol w:w="10598"/>
      </w:tblGrid>
      <w:tr w:rsidR="005E3247">
        <w:trPr>
          <w:trHeight w:val="1515"/>
        </w:trPr>
        <w:tc>
          <w:tcPr>
            <w:tcW w:w="10598" w:type="dxa"/>
            <w:tcBorders>
              <w:top w:val="single" w:sz="4" w:space="0" w:color="000000"/>
              <w:left w:val="single" w:sz="4" w:space="0" w:color="000000"/>
              <w:bottom w:val="single" w:sz="4" w:space="0" w:color="000000"/>
              <w:right w:val="single" w:sz="4" w:space="0" w:color="000000"/>
            </w:tcBorders>
          </w:tcPr>
          <w:p w:rsidR="005E3247" w:rsidRDefault="009B1FAF">
            <w:pPr>
              <w:widowControl w:val="0"/>
              <w:spacing w:line="244" w:lineRule="atLeast"/>
              <w:jc w:val="both"/>
              <w:rPr>
                <w:rFonts w:ascii="Times" w:hAnsi="Times"/>
                <w:i/>
              </w:rPr>
            </w:pPr>
            <w:r>
              <w:rPr>
                <w:rFonts w:ascii="Times" w:hAnsi="Times"/>
                <w:i/>
              </w:rPr>
              <w:t xml:space="preserve"> </w:t>
            </w:r>
          </w:p>
        </w:tc>
      </w:tr>
    </w:tbl>
    <w:p w:rsidR="005E3247" w:rsidRDefault="005E3247">
      <w:pPr>
        <w:spacing w:line="244" w:lineRule="atLeast"/>
        <w:jc w:val="both"/>
        <w:rPr>
          <w:rFonts w:ascii="Times" w:hAnsi="Times"/>
          <w:b/>
        </w:rPr>
      </w:pPr>
    </w:p>
    <w:p w:rsidR="005E3247" w:rsidRDefault="009B1FAF">
      <w:pPr>
        <w:spacing w:line="244" w:lineRule="atLeast"/>
        <w:jc w:val="both"/>
        <w:rPr>
          <w:rFonts w:ascii="Times" w:hAnsi="Times"/>
          <w:b/>
        </w:rPr>
      </w:pPr>
      <w:r>
        <w:rPr>
          <w:rFonts w:ascii="Times" w:hAnsi="Times"/>
          <w:b/>
        </w:rPr>
        <w:t xml:space="preserve">4. Indicare l’eventuale collaborazione con personale specializzato </w:t>
      </w:r>
      <w:r>
        <w:rPr>
          <w:rFonts w:ascii="Times" w:hAnsi="Times"/>
        </w:rPr>
        <w:t>(</w:t>
      </w:r>
      <w:r>
        <w:rPr>
          <w:rFonts w:ascii="Times" w:hAnsi="Times"/>
          <w:i/>
        </w:rPr>
        <w:t>specificare la qualifica e il ruolo di ciascuna risorsa che si intende coinvolgere</w:t>
      </w:r>
      <w:r>
        <w:rPr>
          <w:rFonts w:ascii="Times" w:hAnsi="Times"/>
          <w:b/>
        </w:rPr>
        <w:t>)</w:t>
      </w:r>
    </w:p>
    <w:tbl>
      <w:tblPr>
        <w:tblW w:w="10598" w:type="dxa"/>
        <w:tblLayout w:type="fixed"/>
        <w:tblLook w:val="04A0"/>
      </w:tblPr>
      <w:tblGrid>
        <w:gridCol w:w="10598"/>
      </w:tblGrid>
      <w:tr w:rsidR="005E3247">
        <w:trPr>
          <w:trHeight w:val="1515"/>
        </w:trPr>
        <w:tc>
          <w:tcPr>
            <w:tcW w:w="10598" w:type="dxa"/>
            <w:tcBorders>
              <w:top w:val="single" w:sz="4" w:space="0" w:color="000000"/>
              <w:left w:val="single" w:sz="4" w:space="0" w:color="000000"/>
              <w:bottom w:val="single" w:sz="4" w:space="0" w:color="000000"/>
              <w:right w:val="single" w:sz="4" w:space="0" w:color="000000"/>
            </w:tcBorders>
          </w:tcPr>
          <w:p w:rsidR="005E3247" w:rsidRDefault="009B1FAF">
            <w:pPr>
              <w:widowControl w:val="0"/>
              <w:spacing w:line="244" w:lineRule="atLeast"/>
              <w:jc w:val="both"/>
              <w:rPr>
                <w:rFonts w:ascii="Times" w:hAnsi="Times"/>
                <w:i/>
              </w:rPr>
            </w:pPr>
            <w:r>
              <w:rPr>
                <w:rFonts w:ascii="Times" w:hAnsi="Times"/>
                <w:i/>
              </w:rPr>
              <w:t xml:space="preserve"> </w:t>
            </w:r>
          </w:p>
        </w:tc>
      </w:tr>
    </w:tbl>
    <w:p w:rsidR="005E3247" w:rsidRDefault="005E3247">
      <w:pPr>
        <w:spacing w:line="244" w:lineRule="atLeast"/>
        <w:jc w:val="both"/>
        <w:rPr>
          <w:rFonts w:ascii="Times" w:hAnsi="Times"/>
          <w:b/>
        </w:rPr>
      </w:pPr>
    </w:p>
    <w:p w:rsidR="005E3247" w:rsidRDefault="009B1FAF">
      <w:pPr>
        <w:spacing w:line="244" w:lineRule="atLeast"/>
        <w:jc w:val="both"/>
        <w:rPr>
          <w:rFonts w:ascii="Times" w:hAnsi="Times"/>
          <w:b/>
        </w:rPr>
      </w:pPr>
      <w:r>
        <w:rPr>
          <w:rFonts w:ascii="Times" w:hAnsi="Times"/>
          <w:b/>
        </w:rPr>
        <w:t>5. Descrizione delle attività di cui all’art.</w:t>
      </w:r>
      <w:r w:rsidR="00E817A7">
        <w:rPr>
          <w:rFonts w:ascii="Times" w:hAnsi="Times"/>
          <w:b/>
        </w:rPr>
        <w:t xml:space="preserve"> </w:t>
      </w:r>
      <w:r>
        <w:rPr>
          <w:rFonts w:ascii="Times" w:hAnsi="Times"/>
          <w:b/>
        </w:rPr>
        <w:t xml:space="preserve">5 dell’Avviso </w:t>
      </w:r>
      <w:r>
        <w:rPr>
          <w:rFonts w:ascii="Times" w:hAnsi="Times"/>
          <w:b/>
          <w:i/>
          <w:iCs/>
        </w:rPr>
        <w:t xml:space="preserve">“Indicazioni operative e caratteristiche dei progetti “ -  </w:t>
      </w:r>
      <w:r>
        <w:rPr>
          <w:rFonts w:ascii="Times" w:hAnsi="Times"/>
          <w:b/>
        </w:rPr>
        <w:t>I</w:t>
      </w:r>
      <w:r>
        <w:rPr>
          <w:rFonts w:ascii="Times" w:hAnsi="Times"/>
          <w:b/>
          <w:sz w:val="22"/>
          <w:szCs w:val="22"/>
        </w:rPr>
        <w:t>ndividuazione dei destinatari del progetto</w:t>
      </w:r>
    </w:p>
    <w:tbl>
      <w:tblPr>
        <w:tblW w:w="10598" w:type="dxa"/>
        <w:tblLayout w:type="fixed"/>
        <w:tblLook w:val="04A0"/>
      </w:tblPr>
      <w:tblGrid>
        <w:gridCol w:w="10598"/>
      </w:tblGrid>
      <w:tr w:rsidR="005E3247" w:rsidTr="0042165E">
        <w:trPr>
          <w:trHeight w:val="69"/>
        </w:trPr>
        <w:tc>
          <w:tcPr>
            <w:tcW w:w="10598" w:type="dxa"/>
            <w:tcBorders>
              <w:top w:val="single" w:sz="4" w:space="0" w:color="000000"/>
              <w:left w:val="single" w:sz="4" w:space="0" w:color="000000"/>
              <w:bottom w:val="single" w:sz="4" w:space="0" w:color="000000"/>
              <w:right w:val="single" w:sz="4" w:space="0" w:color="000000"/>
            </w:tcBorders>
          </w:tcPr>
          <w:p w:rsidR="005E3247" w:rsidRDefault="005E3247">
            <w:pPr>
              <w:widowControl w:val="0"/>
              <w:spacing w:line="276" w:lineRule="auto"/>
              <w:jc w:val="both"/>
              <w:rPr>
                <w:rFonts w:ascii="Times" w:hAnsi="Times"/>
                <w:i/>
                <w:sz w:val="22"/>
                <w:szCs w:val="22"/>
              </w:rPr>
            </w:pPr>
          </w:p>
          <w:p w:rsidR="005E3247" w:rsidRDefault="005E3247">
            <w:pPr>
              <w:widowControl w:val="0"/>
              <w:spacing w:line="276" w:lineRule="auto"/>
              <w:jc w:val="both"/>
              <w:rPr>
                <w:rFonts w:ascii="Times" w:hAnsi="Times"/>
                <w:sz w:val="22"/>
                <w:szCs w:val="22"/>
              </w:rPr>
            </w:pPr>
          </w:p>
          <w:p w:rsidR="005E3247" w:rsidRDefault="005E3247">
            <w:pPr>
              <w:widowControl w:val="0"/>
              <w:spacing w:line="276" w:lineRule="auto"/>
              <w:jc w:val="both"/>
              <w:rPr>
                <w:rFonts w:ascii="Times" w:hAnsi="Times"/>
                <w:sz w:val="22"/>
                <w:szCs w:val="22"/>
              </w:rPr>
            </w:pPr>
          </w:p>
          <w:p w:rsidR="005E3247" w:rsidRDefault="005E3247">
            <w:pPr>
              <w:pStyle w:val="Paragrafoelenco"/>
              <w:widowControl w:val="0"/>
              <w:spacing w:line="276" w:lineRule="auto"/>
              <w:ind w:left="0"/>
              <w:jc w:val="both"/>
            </w:pPr>
          </w:p>
          <w:p w:rsidR="005E3247" w:rsidRDefault="005E3247">
            <w:pPr>
              <w:widowControl w:val="0"/>
              <w:spacing w:line="276" w:lineRule="auto"/>
              <w:jc w:val="both"/>
              <w:rPr>
                <w:rFonts w:ascii="Times" w:hAnsi="Times"/>
                <w:sz w:val="22"/>
                <w:szCs w:val="22"/>
              </w:rPr>
            </w:pPr>
          </w:p>
          <w:p w:rsidR="005E3247" w:rsidRDefault="005E3247">
            <w:pPr>
              <w:pStyle w:val="Paragrafoelenco"/>
              <w:widowControl w:val="0"/>
              <w:spacing w:line="276" w:lineRule="auto"/>
              <w:jc w:val="both"/>
              <w:rPr>
                <w:rFonts w:ascii="Times" w:hAnsi="Times"/>
                <w:sz w:val="22"/>
                <w:szCs w:val="22"/>
              </w:rPr>
            </w:pPr>
          </w:p>
          <w:p w:rsidR="005E3247" w:rsidRDefault="005E3247">
            <w:pPr>
              <w:pStyle w:val="Paragrafoelenco"/>
              <w:widowControl w:val="0"/>
              <w:spacing w:line="276" w:lineRule="auto"/>
              <w:jc w:val="both"/>
              <w:rPr>
                <w:rFonts w:ascii="Times" w:hAnsi="Times"/>
                <w:sz w:val="22"/>
                <w:szCs w:val="22"/>
              </w:rPr>
            </w:pPr>
          </w:p>
          <w:p w:rsidR="005E3247" w:rsidRDefault="005E3247">
            <w:pPr>
              <w:widowControl w:val="0"/>
              <w:spacing w:line="244" w:lineRule="atLeast"/>
              <w:jc w:val="both"/>
              <w:rPr>
                <w:rFonts w:ascii="Times" w:hAnsi="Times"/>
                <w:i/>
              </w:rPr>
            </w:pPr>
          </w:p>
        </w:tc>
      </w:tr>
    </w:tbl>
    <w:p w:rsidR="005E3247" w:rsidRDefault="005E3247">
      <w:pPr>
        <w:widowControl w:val="0"/>
        <w:jc w:val="both"/>
        <w:rPr>
          <w:rFonts w:ascii="Times" w:hAnsi="Times"/>
          <w:i/>
          <w:color w:val="000000"/>
        </w:rPr>
      </w:pPr>
    </w:p>
    <w:p w:rsidR="0042165E" w:rsidRPr="001A2851" w:rsidRDefault="0042165E" w:rsidP="00A946EB">
      <w:pPr>
        <w:jc w:val="both"/>
        <w:rPr>
          <w:rFonts w:ascii="Times" w:hAnsi="Times"/>
          <w:sz w:val="22"/>
          <w:szCs w:val="22"/>
        </w:rPr>
      </w:pPr>
      <w:r w:rsidRPr="0042165E">
        <w:rPr>
          <w:b/>
          <w:color w:val="000000"/>
        </w:rPr>
        <w:t>6. Rete territoriale</w:t>
      </w:r>
      <w:r w:rsidRPr="0042165E">
        <w:rPr>
          <w:rFonts w:ascii="Times" w:hAnsi="Times"/>
          <w:sz w:val="22"/>
          <w:szCs w:val="22"/>
        </w:rPr>
        <w:t xml:space="preserve"> </w:t>
      </w:r>
    </w:p>
    <w:tbl>
      <w:tblPr>
        <w:tblStyle w:val="Grigliatabella"/>
        <w:tblW w:w="5000" w:type="pct"/>
        <w:tblLook w:val="04A0"/>
      </w:tblPr>
      <w:tblGrid>
        <w:gridCol w:w="10602"/>
      </w:tblGrid>
      <w:tr w:rsidR="0042165E" w:rsidTr="0042165E">
        <w:trPr>
          <w:trHeight w:val="1503"/>
        </w:trPr>
        <w:tc>
          <w:tcPr>
            <w:tcW w:w="5000" w:type="pct"/>
          </w:tcPr>
          <w:p w:rsidR="0042165E" w:rsidRPr="0042165E" w:rsidRDefault="0042165E" w:rsidP="00A946EB">
            <w:pPr>
              <w:pStyle w:val="Paragrafoelenco"/>
              <w:widowControl w:val="0"/>
              <w:spacing w:line="276" w:lineRule="auto"/>
              <w:ind w:left="0"/>
              <w:jc w:val="both"/>
              <w:rPr>
                <w:rFonts w:ascii="Times" w:hAnsi="Times"/>
              </w:rPr>
            </w:pPr>
            <w:r>
              <w:rPr>
                <w:rFonts w:ascii="Times" w:hAnsi="Times"/>
              </w:rPr>
              <w:t>(</w:t>
            </w:r>
            <w:r w:rsidRPr="0042165E">
              <w:rPr>
                <w:rFonts w:ascii="Times" w:hAnsi="Times"/>
                <w:i/>
              </w:rPr>
              <w:t>Descrivere le risorse territoriali al fine di renderle fruibili in una rete integrata, per rispondere alle specifiche esigenze dei bambini che trarrebbero opportunità di esperienze positive in contesti extrascolastici dove si svolgono attività socializzanti ludiche e/o sportive</w:t>
            </w:r>
            <w:r w:rsidRPr="0042165E">
              <w:rPr>
                <w:rFonts w:ascii="Times" w:hAnsi="Times"/>
              </w:rPr>
              <w:t>)</w:t>
            </w:r>
          </w:p>
        </w:tc>
      </w:tr>
    </w:tbl>
    <w:p w:rsidR="0042165E" w:rsidRPr="0042165E" w:rsidRDefault="0042165E">
      <w:pPr>
        <w:widowControl w:val="0"/>
        <w:jc w:val="both"/>
        <w:rPr>
          <w:rFonts w:ascii="Times" w:hAnsi="Times"/>
          <w:b/>
          <w:i/>
          <w:color w:val="000000"/>
        </w:rPr>
      </w:pPr>
    </w:p>
    <w:p w:rsidR="005E3247" w:rsidRDefault="005E3247">
      <w:pPr>
        <w:spacing w:line="244" w:lineRule="atLeast"/>
        <w:jc w:val="both"/>
        <w:rPr>
          <w:rFonts w:ascii="Times" w:hAnsi="Times"/>
          <w:b/>
          <w:bCs/>
        </w:rPr>
      </w:pPr>
    </w:p>
    <w:p w:rsidR="005E3247" w:rsidRDefault="0042165E">
      <w:pPr>
        <w:spacing w:line="244" w:lineRule="atLeast"/>
        <w:jc w:val="both"/>
        <w:rPr>
          <w:rFonts w:ascii="Times" w:hAnsi="Times"/>
          <w:b/>
          <w:bCs/>
        </w:rPr>
      </w:pPr>
      <w:r>
        <w:rPr>
          <w:rFonts w:ascii="Times" w:hAnsi="Times"/>
          <w:b/>
        </w:rPr>
        <w:t>7</w:t>
      </w:r>
      <w:r w:rsidR="009B1FAF">
        <w:rPr>
          <w:rFonts w:ascii="Times" w:hAnsi="Times"/>
          <w:b/>
        </w:rPr>
        <w:t xml:space="preserve">. </w:t>
      </w:r>
      <w:proofErr w:type="spellStart"/>
      <w:r w:rsidR="009B1FAF">
        <w:rPr>
          <w:rFonts w:ascii="Times" w:hAnsi="Times"/>
          <w:b/>
        </w:rPr>
        <w:t>Cronoprogramma</w:t>
      </w:r>
      <w:proofErr w:type="spellEnd"/>
      <w:r w:rsidR="009B1FAF">
        <w:rPr>
          <w:rFonts w:ascii="Times" w:hAnsi="Times"/>
          <w:b/>
        </w:rPr>
        <w:t xml:space="preserve"> delle attività di cui all’art.</w:t>
      </w:r>
      <w:r>
        <w:rPr>
          <w:rFonts w:ascii="Times" w:hAnsi="Times"/>
          <w:b/>
        </w:rPr>
        <w:t xml:space="preserve"> </w:t>
      </w:r>
      <w:r w:rsidR="009B1FAF">
        <w:rPr>
          <w:rFonts w:ascii="Times" w:hAnsi="Times"/>
          <w:b/>
        </w:rPr>
        <w:t xml:space="preserve">5 dell’Avviso </w:t>
      </w:r>
      <w:r w:rsidR="009B1FAF">
        <w:rPr>
          <w:rFonts w:ascii="Times" w:hAnsi="Times"/>
          <w:b/>
          <w:i/>
          <w:iCs/>
        </w:rPr>
        <w:t>“Indicazioni operative e caratteristiche dei progetti “</w:t>
      </w:r>
      <w:r w:rsidR="009B1FAF">
        <w:rPr>
          <w:rFonts w:ascii="Times" w:hAnsi="Times"/>
          <w:b/>
        </w:rPr>
        <w:t xml:space="preserve"> </w:t>
      </w:r>
      <w:r w:rsidR="009B1FAF">
        <w:rPr>
          <w:rFonts w:ascii="Times" w:hAnsi="Times"/>
        </w:rPr>
        <w:t>(</w:t>
      </w:r>
      <w:r w:rsidR="009B1FAF" w:rsidRPr="00E817A7">
        <w:rPr>
          <w:rFonts w:ascii="Times" w:hAnsi="Times"/>
          <w:i/>
        </w:rPr>
        <w:t xml:space="preserve">Adattare la tabella </w:t>
      </w:r>
      <w:r w:rsidR="009B1FAF" w:rsidRPr="00E817A7">
        <w:rPr>
          <w:rFonts w:ascii="Times" w:hAnsi="Times"/>
          <w:bCs/>
          <w:i/>
        </w:rPr>
        <w:t>in funzione delle attività da svolgere</w:t>
      </w:r>
      <w:r w:rsidR="009B1FAF">
        <w:rPr>
          <w:rFonts w:ascii="Times" w:hAnsi="Times"/>
        </w:rPr>
        <w:t>).</w:t>
      </w:r>
    </w:p>
    <w:tbl>
      <w:tblPr>
        <w:tblW w:w="5000" w:type="pct"/>
        <w:jc w:val="center"/>
        <w:tblLayout w:type="fixed"/>
        <w:tblLook w:val="01E0"/>
      </w:tblPr>
      <w:tblGrid>
        <w:gridCol w:w="1870"/>
        <w:gridCol w:w="1025"/>
        <w:gridCol w:w="917"/>
        <w:gridCol w:w="996"/>
        <w:gridCol w:w="1010"/>
        <w:gridCol w:w="982"/>
        <w:gridCol w:w="988"/>
        <w:gridCol w:w="825"/>
        <w:gridCol w:w="1081"/>
        <w:gridCol w:w="908"/>
      </w:tblGrid>
      <w:tr w:rsidR="005E3247" w:rsidTr="00A946EB">
        <w:trPr>
          <w:trHeight w:val="612"/>
          <w:jc w:val="center"/>
        </w:trPr>
        <w:tc>
          <w:tcPr>
            <w:tcW w:w="1870" w:type="dxa"/>
            <w:vMerge w:val="restart"/>
            <w:tcBorders>
              <w:top w:val="single" w:sz="4" w:space="0" w:color="4F81BD"/>
              <w:left w:val="single" w:sz="4" w:space="0" w:color="4F81BD"/>
              <w:bottom w:val="single" w:sz="4" w:space="0" w:color="4F81BD"/>
              <w:right w:val="single" w:sz="4" w:space="0" w:color="4F81BD"/>
            </w:tcBorders>
            <w:shd w:val="clear" w:color="auto" w:fill="4F81BD"/>
            <w:vAlign w:val="center"/>
          </w:tcPr>
          <w:p w:rsidR="005E3247" w:rsidRDefault="009B1FAF">
            <w:pPr>
              <w:widowControl w:val="0"/>
              <w:rPr>
                <w:rFonts w:ascii="Times" w:hAnsi="Times" w:cs="Calibri"/>
                <w:b/>
              </w:rPr>
            </w:pPr>
            <w:r>
              <w:rPr>
                <w:rFonts w:ascii="Times" w:hAnsi="Times" w:cs="Calibri"/>
                <w:b/>
              </w:rPr>
              <w:t xml:space="preserve">Azioni progettuali </w:t>
            </w:r>
          </w:p>
        </w:tc>
        <w:tc>
          <w:tcPr>
            <w:tcW w:w="8732" w:type="dxa"/>
            <w:gridSpan w:val="9"/>
            <w:tcBorders>
              <w:top w:val="single" w:sz="4" w:space="0" w:color="4F81BD"/>
              <w:left w:val="single" w:sz="4" w:space="0" w:color="4F81BD"/>
              <w:bottom w:val="single" w:sz="4" w:space="0" w:color="4F81BD"/>
              <w:right w:val="single" w:sz="4" w:space="0" w:color="4F81BD"/>
            </w:tcBorders>
            <w:shd w:val="clear" w:color="auto" w:fill="F2F2F2" w:themeFill="background1" w:themeFillShade="F2"/>
            <w:vAlign w:val="center"/>
          </w:tcPr>
          <w:p w:rsidR="005E3247" w:rsidRDefault="009B1FAF">
            <w:pPr>
              <w:widowControl w:val="0"/>
              <w:jc w:val="center"/>
              <w:rPr>
                <w:rFonts w:ascii="Times" w:hAnsi="Times" w:cs="Calibri"/>
              </w:rPr>
            </w:pPr>
            <w:r>
              <w:rPr>
                <w:rFonts w:ascii="Times" w:hAnsi="Times" w:cs="Calibri"/>
              </w:rPr>
              <w:t xml:space="preserve"> 9 mensilità </w:t>
            </w:r>
          </w:p>
        </w:tc>
      </w:tr>
      <w:tr w:rsidR="005E3247" w:rsidTr="00A946EB">
        <w:trPr>
          <w:trHeight w:val="612"/>
          <w:jc w:val="center"/>
        </w:trPr>
        <w:tc>
          <w:tcPr>
            <w:tcW w:w="1870" w:type="dxa"/>
            <w:vMerge/>
            <w:tcBorders>
              <w:top w:val="single" w:sz="4" w:space="0" w:color="4F81BD"/>
              <w:left w:val="single" w:sz="4" w:space="0" w:color="4F81BD"/>
              <w:bottom w:val="single" w:sz="4" w:space="0" w:color="4F81BD"/>
              <w:right w:val="single" w:sz="4" w:space="0" w:color="4F81BD"/>
            </w:tcBorders>
            <w:shd w:val="clear" w:color="auto" w:fill="4F81BD"/>
            <w:vAlign w:val="center"/>
          </w:tcPr>
          <w:p w:rsidR="005E3247" w:rsidRDefault="005E3247">
            <w:pPr>
              <w:widowControl w:val="0"/>
              <w:rPr>
                <w:rFonts w:ascii="Times" w:hAnsi="Times" w:cs="Calibri"/>
              </w:rPr>
            </w:pPr>
          </w:p>
        </w:tc>
        <w:tc>
          <w:tcPr>
            <w:tcW w:w="1025"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9B1FAF">
            <w:pPr>
              <w:widowControl w:val="0"/>
              <w:jc w:val="center"/>
              <w:rPr>
                <w:rFonts w:ascii="Times" w:hAnsi="Times" w:cs="Calibri"/>
              </w:rPr>
            </w:pPr>
            <w:r>
              <w:rPr>
                <w:rFonts w:ascii="Times" w:hAnsi="Times" w:cs="Calibri"/>
              </w:rPr>
              <w:t>I</w:t>
            </w:r>
          </w:p>
        </w:tc>
        <w:tc>
          <w:tcPr>
            <w:tcW w:w="917"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9B1FAF">
            <w:pPr>
              <w:widowControl w:val="0"/>
              <w:jc w:val="center"/>
              <w:rPr>
                <w:rFonts w:ascii="Times" w:hAnsi="Times" w:cs="Calibri"/>
              </w:rPr>
            </w:pPr>
            <w:r>
              <w:rPr>
                <w:rFonts w:ascii="Times" w:hAnsi="Times" w:cs="Calibri"/>
              </w:rPr>
              <w:t>II</w:t>
            </w:r>
          </w:p>
        </w:tc>
        <w:tc>
          <w:tcPr>
            <w:tcW w:w="996"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9B1FAF">
            <w:pPr>
              <w:widowControl w:val="0"/>
              <w:jc w:val="center"/>
              <w:rPr>
                <w:rFonts w:ascii="Times" w:hAnsi="Times" w:cs="Calibri"/>
              </w:rPr>
            </w:pPr>
            <w:r>
              <w:rPr>
                <w:rFonts w:ascii="Times" w:hAnsi="Times" w:cs="Calibri"/>
              </w:rPr>
              <w:t>III</w:t>
            </w:r>
          </w:p>
        </w:tc>
        <w:tc>
          <w:tcPr>
            <w:tcW w:w="1010"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9B1FAF">
            <w:pPr>
              <w:widowControl w:val="0"/>
              <w:jc w:val="center"/>
              <w:rPr>
                <w:rFonts w:ascii="Times" w:hAnsi="Times" w:cs="Calibri"/>
              </w:rPr>
            </w:pPr>
            <w:r>
              <w:rPr>
                <w:rFonts w:ascii="Times" w:hAnsi="Times" w:cs="Calibri"/>
              </w:rPr>
              <w:t>IV</w:t>
            </w:r>
          </w:p>
        </w:tc>
        <w:tc>
          <w:tcPr>
            <w:tcW w:w="982"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9B1FAF">
            <w:pPr>
              <w:widowControl w:val="0"/>
              <w:jc w:val="center"/>
              <w:rPr>
                <w:rFonts w:ascii="Times" w:hAnsi="Times" w:cs="Calibri"/>
              </w:rPr>
            </w:pPr>
            <w:r>
              <w:rPr>
                <w:rFonts w:ascii="Times" w:hAnsi="Times" w:cs="Calibri"/>
              </w:rPr>
              <w:t>V</w:t>
            </w:r>
          </w:p>
        </w:tc>
        <w:tc>
          <w:tcPr>
            <w:tcW w:w="988"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9B1FAF">
            <w:pPr>
              <w:widowControl w:val="0"/>
              <w:jc w:val="center"/>
              <w:rPr>
                <w:rFonts w:ascii="Times" w:hAnsi="Times" w:cs="Calibri"/>
              </w:rPr>
            </w:pPr>
            <w:proofErr w:type="spellStart"/>
            <w:r>
              <w:rPr>
                <w:rFonts w:ascii="Times" w:hAnsi="Times" w:cs="Calibri"/>
              </w:rPr>
              <w:t>VI</w:t>
            </w:r>
            <w:proofErr w:type="spellEnd"/>
          </w:p>
        </w:tc>
        <w:tc>
          <w:tcPr>
            <w:tcW w:w="825"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9B1FAF">
            <w:pPr>
              <w:widowControl w:val="0"/>
              <w:jc w:val="center"/>
              <w:rPr>
                <w:rFonts w:ascii="Times" w:hAnsi="Times" w:cs="Calibri"/>
              </w:rPr>
            </w:pPr>
            <w:r>
              <w:rPr>
                <w:rFonts w:ascii="Times" w:hAnsi="Times" w:cs="Calibri"/>
              </w:rPr>
              <w:t>VII</w:t>
            </w:r>
          </w:p>
        </w:tc>
        <w:tc>
          <w:tcPr>
            <w:tcW w:w="1081"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9B1FAF">
            <w:pPr>
              <w:widowControl w:val="0"/>
              <w:jc w:val="center"/>
              <w:rPr>
                <w:rFonts w:ascii="Times" w:hAnsi="Times" w:cs="Calibri"/>
              </w:rPr>
            </w:pPr>
            <w:r>
              <w:rPr>
                <w:rFonts w:ascii="Times" w:hAnsi="Times" w:cs="Calibri"/>
              </w:rPr>
              <w:t>VIII</w:t>
            </w:r>
          </w:p>
        </w:tc>
        <w:tc>
          <w:tcPr>
            <w:tcW w:w="908"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9B1FAF">
            <w:pPr>
              <w:widowControl w:val="0"/>
              <w:jc w:val="center"/>
              <w:rPr>
                <w:rFonts w:ascii="Times" w:hAnsi="Times" w:cs="Calibri"/>
              </w:rPr>
            </w:pPr>
            <w:r>
              <w:rPr>
                <w:rFonts w:ascii="Times" w:hAnsi="Times" w:cs="Calibri"/>
              </w:rPr>
              <w:t>IX</w:t>
            </w:r>
          </w:p>
        </w:tc>
      </w:tr>
      <w:tr w:rsidR="005E3247" w:rsidTr="00A946EB">
        <w:trPr>
          <w:trHeight w:val="612"/>
          <w:jc w:val="center"/>
        </w:trPr>
        <w:tc>
          <w:tcPr>
            <w:tcW w:w="1870" w:type="dxa"/>
            <w:tcBorders>
              <w:top w:val="single" w:sz="4" w:space="0" w:color="4F81BD"/>
              <w:left w:val="single" w:sz="4" w:space="0" w:color="4F81BD"/>
              <w:bottom w:val="single" w:sz="4" w:space="0" w:color="4F81BD"/>
              <w:right w:val="single" w:sz="4" w:space="0" w:color="4F81BD"/>
            </w:tcBorders>
            <w:shd w:val="clear" w:color="auto" w:fill="DAEEF3" w:themeFill="accent5" w:themeFillTint="33"/>
            <w:vAlign w:val="center"/>
          </w:tcPr>
          <w:p w:rsidR="005E3247" w:rsidRDefault="009B1FAF">
            <w:pPr>
              <w:widowControl w:val="0"/>
              <w:rPr>
                <w:rFonts w:ascii="Times" w:hAnsi="Times" w:cs="Calibri"/>
                <w:b/>
              </w:rPr>
            </w:pPr>
            <w:r>
              <w:rPr>
                <w:rFonts w:ascii="Times" w:hAnsi="Times" w:cs="Calibri"/>
                <w:b/>
              </w:rPr>
              <w:t>Azione 1</w:t>
            </w:r>
          </w:p>
        </w:tc>
        <w:tc>
          <w:tcPr>
            <w:tcW w:w="1025"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17"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96"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1010"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82"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88"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825"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1081"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08"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r>
      <w:tr w:rsidR="005E3247" w:rsidTr="00A946EB">
        <w:trPr>
          <w:trHeight w:val="612"/>
          <w:jc w:val="center"/>
        </w:trPr>
        <w:tc>
          <w:tcPr>
            <w:tcW w:w="1870" w:type="dxa"/>
            <w:tcBorders>
              <w:top w:val="single" w:sz="4" w:space="0" w:color="4F81BD"/>
              <w:left w:val="single" w:sz="4" w:space="0" w:color="4F81BD"/>
              <w:bottom w:val="single" w:sz="4" w:space="0" w:color="4F81BD"/>
              <w:right w:val="single" w:sz="4" w:space="0" w:color="4F81BD"/>
            </w:tcBorders>
            <w:shd w:val="clear" w:color="auto" w:fill="DAEEF3" w:themeFill="accent5" w:themeFillTint="33"/>
            <w:vAlign w:val="center"/>
          </w:tcPr>
          <w:p w:rsidR="005E3247" w:rsidRDefault="009B1FAF">
            <w:pPr>
              <w:widowControl w:val="0"/>
              <w:rPr>
                <w:rFonts w:ascii="Times" w:hAnsi="Times" w:cs="Calibri"/>
              </w:rPr>
            </w:pPr>
            <w:r>
              <w:rPr>
                <w:rFonts w:ascii="Times" w:hAnsi="Times" w:cs="Calibri"/>
                <w:b/>
              </w:rPr>
              <w:t>Azione 2</w:t>
            </w:r>
          </w:p>
        </w:tc>
        <w:tc>
          <w:tcPr>
            <w:tcW w:w="1025"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17"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96"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1010"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82"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88"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825"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1081"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08"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r>
      <w:tr w:rsidR="005E3247" w:rsidTr="00A946EB">
        <w:trPr>
          <w:trHeight w:val="612"/>
          <w:jc w:val="center"/>
        </w:trPr>
        <w:tc>
          <w:tcPr>
            <w:tcW w:w="1870" w:type="dxa"/>
            <w:tcBorders>
              <w:top w:val="single" w:sz="4" w:space="0" w:color="4F81BD"/>
              <w:left w:val="single" w:sz="4" w:space="0" w:color="4F81BD"/>
              <w:bottom w:val="single" w:sz="4" w:space="0" w:color="4F81BD"/>
              <w:right w:val="single" w:sz="4" w:space="0" w:color="4F81BD"/>
            </w:tcBorders>
            <w:shd w:val="clear" w:color="auto" w:fill="DAEEF3" w:themeFill="accent5" w:themeFillTint="33"/>
            <w:vAlign w:val="center"/>
          </w:tcPr>
          <w:p w:rsidR="005E3247" w:rsidRDefault="009B1FAF">
            <w:pPr>
              <w:widowControl w:val="0"/>
              <w:rPr>
                <w:rFonts w:ascii="Times" w:hAnsi="Times" w:cs="Calibri"/>
              </w:rPr>
            </w:pPr>
            <w:r>
              <w:rPr>
                <w:rFonts w:ascii="Times" w:hAnsi="Times" w:cs="Calibri"/>
                <w:b/>
              </w:rPr>
              <w:t>Azione 3</w:t>
            </w:r>
          </w:p>
        </w:tc>
        <w:tc>
          <w:tcPr>
            <w:tcW w:w="1025"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17"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96"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1010"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82"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88"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825"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1081"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08"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r>
      <w:tr w:rsidR="005E3247" w:rsidTr="00A946EB">
        <w:trPr>
          <w:trHeight w:val="612"/>
          <w:jc w:val="center"/>
        </w:trPr>
        <w:tc>
          <w:tcPr>
            <w:tcW w:w="1870" w:type="dxa"/>
            <w:tcBorders>
              <w:top w:val="single" w:sz="4" w:space="0" w:color="4F81BD"/>
              <w:left w:val="single" w:sz="4" w:space="0" w:color="4F81BD"/>
              <w:bottom w:val="single" w:sz="4" w:space="0" w:color="4F81BD"/>
              <w:right w:val="single" w:sz="4" w:space="0" w:color="4F81BD"/>
            </w:tcBorders>
            <w:shd w:val="clear" w:color="auto" w:fill="DAEEF3" w:themeFill="accent5" w:themeFillTint="33"/>
            <w:vAlign w:val="center"/>
          </w:tcPr>
          <w:p w:rsidR="005E3247" w:rsidRDefault="009B1FAF">
            <w:pPr>
              <w:widowControl w:val="0"/>
              <w:rPr>
                <w:rFonts w:ascii="Times" w:hAnsi="Times" w:cs="Calibri"/>
                <w:b/>
              </w:rPr>
            </w:pPr>
            <w:r>
              <w:rPr>
                <w:rFonts w:ascii="Times" w:hAnsi="Times" w:cs="Calibri"/>
                <w:b/>
              </w:rPr>
              <w:t>Azione 4</w:t>
            </w:r>
          </w:p>
        </w:tc>
        <w:tc>
          <w:tcPr>
            <w:tcW w:w="1025"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17"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96"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1010"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82"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88"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825"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1081"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08"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r>
      <w:tr w:rsidR="005E3247" w:rsidTr="00A946EB">
        <w:trPr>
          <w:trHeight w:val="612"/>
          <w:jc w:val="center"/>
        </w:trPr>
        <w:tc>
          <w:tcPr>
            <w:tcW w:w="1870" w:type="dxa"/>
            <w:tcBorders>
              <w:top w:val="single" w:sz="4" w:space="0" w:color="4F81BD"/>
              <w:left w:val="single" w:sz="4" w:space="0" w:color="4F81BD"/>
              <w:bottom w:val="single" w:sz="4" w:space="0" w:color="4F81BD"/>
              <w:right w:val="single" w:sz="4" w:space="0" w:color="4F81BD"/>
            </w:tcBorders>
            <w:shd w:val="clear" w:color="auto" w:fill="DAEEF3" w:themeFill="accent5" w:themeFillTint="33"/>
            <w:vAlign w:val="center"/>
          </w:tcPr>
          <w:p w:rsidR="005E3247" w:rsidRDefault="009B1FAF">
            <w:pPr>
              <w:widowControl w:val="0"/>
              <w:rPr>
                <w:rFonts w:ascii="Times" w:hAnsi="Times" w:cs="Calibri"/>
              </w:rPr>
            </w:pPr>
            <w:r>
              <w:rPr>
                <w:rFonts w:ascii="Times" w:hAnsi="Times" w:cs="Calibri"/>
                <w:b/>
              </w:rPr>
              <w:t>Azione 5</w:t>
            </w:r>
          </w:p>
        </w:tc>
        <w:tc>
          <w:tcPr>
            <w:tcW w:w="1025"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17"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96"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1010"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82"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88"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825"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1081"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08"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r>
      <w:tr w:rsidR="005E3247" w:rsidTr="00A946EB">
        <w:trPr>
          <w:trHeight w:val="612"/>
          <w:jc w:val="center"/>
        </w:trPr>
        <w:tc>
          <w:tcPr>
            <w:tcW w:w="1870" w:type="dxa"/>
            <w:tcBorders>
              <w:top w:val="single" w:sz="4" w:space="0" w:color="4F81BD"/>
              <w:left w:val="single" w:sz="4" w:space="0" w:color="4F81BD"/>
              <w:bottom w:val="single" w:sz="4" w:space="0" w:color="4F81BD"/>
              <w:right w:val="single" w:sz="4" w:space="0" w:color="4F81BD"/>
            </w:tcBorders>
            <w:shd w:val="clear" w:color="auto" w:fill="DAEEF3" w:themeFill="accent5" w:themeFillTint="33"/>
            <w:vAlign w:val="center"/>
          </w:tcPr>
          <w:p w:rsidR="005E3247" w:rsidRDefault="009B1FAF">
            <w:pPr>
              <w:widowControl w:val="0"/>
              <w:rPr>
                <w:rFonts w:ascii="Times" w:hAnsi="Times" w:cs="Calibri"/>
                <w:b/>
              </w:rPr>
            </w:pPr>
            <w:r>
              <w:rPr>
                <w:rFonts w:ascii="Times" w:hAnsi="Times" w:cs="Calibri"/>
                <w:b/>
              </w:rPr>
              <w:t>Azione 6</w:t>
            </w:r>
          </w:p>
        </w:tc>
        <w:tc>
          <w:tcPr>
            <w:tcW w:w="1025"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17"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96"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1010"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82"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88"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825"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1081"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08"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r>
      <w:tr w:rsidR="005E3247" w:rsidTr="00A946EB">
        <w:trPr>
          <w:trHeight w:val="612"/>
          <w:jc w:val="center"/>
        </w:trPr>
        <w:tc>
          <w:tcPr>
            <w:tcW w:w="1870" w:type="dxa"/>
            <w:tcBorders>
              <w:top w:val="single" w:sz="4" w:space="0" w:color="4F81BD"/>
              <w:left w:val="single" w:sz="4" w:space="0" w:color="4F81BD"/>
              <w:bottom w:val="single" w:sz="4" w:space="0" w:color="4F81BD"/>
              <w:right w:val="single" w:sz="4" w:space="0" w:color="4F81BD"/>
            </w:tcBorders>
            <w:shd w:val="clear" w:color="auto" w:fill="DAEEF3" w:themeFill="accent5" w:themeFillTint="33"/>
            <w:vAlign w:val="center"/>
          </w:tcPr>
          <w:p w:rsidR="005E3247" w:rsidRDefault="005E3247">
            <w:pPr>
              <w:widowControl w:val="0"/>
              <w:rPr>
                <w:rFonts w:ascii="Times" w:hAnsi="Times" w:cs="Calibri"/>
              </w:rPr>
            </w:pPr>
          </w:p>
        </w:tc>
        <w:tc>
          <w:tcPr>
            <w:tcW w:w="1025"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17"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96"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1010"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82"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88"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825"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1081"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08"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r>
      <w:tr w:rsidR="005E3247" w:rsidTr="00A946EB">
        <w:trPr>
          <w:trHeight w:val="612"/>
          <w:jc w:val="center"/>
        </w:trPr>
        <w:tc>
          <w:tcPr>
            <w:tcW w:w="1870" w:type="dxa"/>
            <w:tcBorders>
              <w:top w:val="single" w:sz="4" w:space="0" w:color="4F81BD"/>
              <w:left w:val="single" w:sz="4" w:space="0" w:color="4F81BD"/>
              <w:bottom w:val="single" w:sz="4" w:space="0" w:color="4F81BD"/>
              <w:right w:val="single" w:sz="4" w:space="0" w:color="4F81BD"/>
            </w:tcBorders>
            <w:shd w:val="clear" w:color="auto" w:fill="DAEEF3" w:themeFill="accent5" w:themeFillTint="33"/>
            <w:vAlign w:val="center"/>
          </w:tcPr>
          <w:p w:rsidR="005E3247" w:rsidRDefault="005E3247">
            <w:pPr>
              <w:widowControl w:val="0"/>
              <w:rPr>
                <w:rFonts w:ascii="Times" w:hAnsi="Times" w:cs="Calibri"/>
              </w:rPr>
            </w:pPr>
          </w:p>
        </w:tc>
        <w:tc>
          <w:tcPr>
            <w:tcW w:w="1025"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17"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96"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1010"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82"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88"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825"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1081"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08"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r>
      <w:tr w:rsidR="005E3247" w:rsidTr="00A946EB">
        <w:trPr>
          <w:trHeight w:val="612"/>
          <w:jc w:val="center"/>
        </w:trPr>
        <w:tc>
          <w:tcPr>
            <w:tcW w:w="1870" w:type="dxa"/>
            <w:tcBorders>
              <w:top w:val="single" w:sz="4" w:space="0" w:color="4F81BD"/>
              <w:left w:val="single" w:sz="4" w:space="0" w:color="4F81BD"/>
              <w:bottom w:val="single" w:sz="4" w:space="0" w:color="4F81BD"/>
              <w:right w:val="single" w:sz="4" w:space="0" w:color="4F81BD"/>
            </w:tcBorders>
            <w:shd w:val="clear" w:color="auto" w:fill="DAEEF3" w:themeFill="accent5" w:themeFillTint="33"/>
            <w:vAlign w:val="center"/>
          </w:tcPr>
          <w:p w:rsidR="005E3247" w:rsidRDefault="005E3247">
            <w:pPr>
              <w:widowControl w:val="0"/>
              <w:rPr>
                <w:rFonts w:ascii="Times" w:hAnsi="Times" w:cs="Calibri"/>
              </w:rPr>
            </w:pPr>
          </w:p>
        </w:tc>
        <w:tc>
          <w:tcPr>
            <w:tcW w:w="1025"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17"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96"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1010"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82"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88"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825"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1081"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08"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r>
      <w:tr w:rsidR="005E3247" w:rsidTr="00A946EB">
        <w:trPr>
          <w:trHeight w:val="654"/>
          <w:jc w:val="center"/>
        </w:trPr>
        <w:tc>
          <w:tcPr>
            <w:tcW w:w="1870" w:type="dxa"/>
            <w:tcBorders>
              <w:top w:val="single" w:sz="4" w:space="0" w:color="4F81BD"/>
              <w:left w:val="single" w:sz="4" w:space="0" w:color="4F81BD"/>
              <w:bottom w:val="single" w:sz="4" w:space="0" w:color="4F81BD"/>
              <w:right w:val="single" w:sz="4" w:space="0" w:color="4F81BD"/>
            </w:tcBorders>
            <w:shd w:val="clear" w:color="auto" w:fill="DAEEF3" w:themeFill="accent5" w:themeFillTint="33"/>
            <w:vAlign w:val="center"/>
          </w:tcPr>
          <w:p w:rsidR="005E3247" w:rsidRDefault="005E3247">
            <w:pPr>
              <w:widowControl w:val="0"/>
              <w:rPr>
                <w:rFonts w:ascii="Times" w:hAnsi="Times" w:cs="Calibri"/>
                <w:b/>
              </w:rPr>
            </w:pPr>
          </w:p>
        </w:tc>
        <w:tc>
          <w:tcPr>
            <w:tcW w:w="1025"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17"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96"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1010"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82"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88"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825"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1081"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c>
          <w:tcPr>
            <w:tcW w:w="908" w:type="dxa"/>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rsidR="005E3247" w:rsidRDefault="005E3247">
            <w:pPr>
              <w:widowControl w:val="0"/>
              <w:jc w:val="center"/>
              <w:rPr>
                <w:rFonts w:ascii="Times" w:hAnsi="Times" w:cs="Calibri"/>
              </w:rPr>
            </w:pPr>
          </w:p>
        </w:tc>
      </w:tr>
    </w:tbl>
    <w:p w:rsidR="005E3247" w:rsidRDefault="005E3247">
      <w:pPr>
        <w:spacing w:line="244" w:lineRule="atLeast"/>
        <w:jc w:val="both"/>
        <w:rPr>
          <w:rFonts w:ascii="Times" w:hAnsi="Times"/>
          <w:b/>
          <w:bCs/>
        </w:rPr>
      </w:pPr>
    </w:p>
    <w:p w:rsidR="005E3247" w:rsidRDefault="0042165E">
      <w:pPr>
        <w:spacing w:line="244" w:lineRule="atLeast"/>
        <w:jc w:val="both"/>
        <w:rPr>
          <w:rFonts w:ascii="Times" w:hAnsi="Times"/>
          <w:b/>
          <w:bCs/>
        </w:rPr>
      </w:pPr>
      <w:r>
        <w:rPr>
          <w:rFonts w:ascii="Times" w:hAnsi="Times"/>
          <w:b/>
          <w:bCs/>
        </w:rPr>
        <w:t>8</w:t>
      </w:r>
      <w:r w:rsidR="009B1FAF">
        <w:rPr>
          <w:rFonts w:ascii="Times" w:hAnsi="Times"/>
          <w:b/>
          <w:bCs/>
        </w:rPr>
        <w:t>. Piano economico</w:t>
      </w:r>
    </w:p>
    <w:tbl>
      <w:tblPr>
        <w:tblW w:w="5000" w:type="pct"/>
        <w:tblLayout w:type="fixed"/>
        <w:tblCellMar>
          <w:left w:w="70" w:type="dxa"/>
          <w:right w:w="70" w:type="dxa"/>
        </w:tblCellMar>
        <w:tblLook w:val="04A0"/>
      </w:tblPr>
      <w:tblGrid>
        <w:gridCol w:w="7825"/>
        <w:gridCol w:w="2701"/>
      </w:tblGrid>
      <w:tr w:rsidR="005E3247" w:rsidTr="00A946EB">
        <w:trPr>
          <w:trHeight w:val="409"/>
        </w:trPr>
        <w:tc>
          <w:tcPr>
            <w:tcW w:w="7825" w:type="dxa"/>
            <w:tcBorders>
              <w:top w:val="single" w:sz="8" w:space="0" w:color="000000"/>
              <w:left w:val="single" w:sz="8" w:space="0" w:color="000000"/>
              <w:bottom w:val="single" w:sz="4" w:space="0" w:color="000000"/>
              <w:right w:val="single" w:sz="4" w:space="0" w:color="000000"/>
            </w:tcBorders>
            <w:shd w:val="clear" w:color="000000" w:fill="B6DDE8" w:themeFill="accent5" w:themeFillTint="66"/>
            <w:vAlign w:val="center"/>
          </w:tcPr>
          <w:p w:rsidR="005E3247" w:rsidRDefault="009B1FAF">
            <w:pPr>
              <w:widowControl w:val="0"/>
              <w:jc w:val="center"/>
              <w:rPr>
                <w:rFonts w:ascii="Times" w:hAnsi="Times"/>
                <w:b/>
                <w:bCs/>
                <w:color w:val="000000"/>
              </w:rPr>
            </w:pPr>
            <w:r>
              <w:rPr>
                <w:rFonts w:ascii="Times" w:hAnsi="Times"/>
                <w:b/>
                <w:bCs/>
                <w:color w:val="000000"/>
              </w:rPr>
              <w:t>Descrizione</w:t>
            </w:r>
          </w:p>
        </w:tc>
        <w:tc>
          <w:tcPr>
            <w:tcW w:w="2701" w:type="dxa"/>
            <w:tcBorders>
              <w:top w:val="single" w:sz="8" w:space="0" w:color="000000"/>
              <w:bottom w:val="single" w:sz="4" w:space="0" w:color="000000"/>
              <w:right w:val="single" w:sz="8" w:space="0" w:color="000000"/>
            </w:tcBorders>
            <w:shd w:val="clear" w:color="000000" w:fill="B6DDE8" w:themeFill="accent5" w:themeFillTint="66"/>
            <w:vAlign w:val="center"/>
          </w:tcPr>
          <w:p w:rsidR="005E3247" w:rsidRDefault="009B1FAF">
            <w:pPr>
              <w:widowControl w:val="0"/>
              <w:jc w:val="center"/>
              <w:rPr>
                <w:rFonts w:ascii="Times" w:hAnsi="Times"/>
                <w:b/>
                <w:bCs/>
                <w:color w:val="000000"/>
              </w:rPr>
            </w:pPr>
            <w:r>
              <w:rPr>
                <w:rFonts w:ascii="Times" w:hAnsi="Times"/>
                <w:b/>
                <w:bCs/>
                <w:color w:val="000000"/>
              </w:rPr>
              <w:t>Importo</w:t>
            </w:r>
          </w:p>
        </w:tc>
      </w:tr>
      <w:tr w:rsidR="005E3247" w:rsidTr="00A946EB">
        <w:trPr>
          <w:trHeight w:val="450"/>
        </w:trPr>
        <w:tc>
          <w:tcPr>
            <w:tcW w:w="7825" w:type="dxa"/>
            <w:tcBorders>
              <w:top w:val="single" w:sz="4" w:space="0" w:color="000000"/>
              <w:left w:val="single" w:sz="4" w:space="0" w:color="000000"/>
              <w:bottom w:val="single" w:sz="4" w:space="0" w:color="000000"/>
              <w:right w:val="single" w:sz="4" w:space="0" w:color="000000"/>
            </w:tcBorders>
            <w:shd w:val="clear" w:color="000000" w:fill="B6DDE8" w:themeFill="accent5" w:themeFillTint="66"/>
            <w:vAlign w:val="center"/>
          </w:tcPr>
          <w:p w:rsidR="005E3247" w:rsidRDefault="009B1FAF">
            <w:pPr>
              <w:pStyle w:val="Paragrafoelenco"/>
              <w:widowControl w:val="0"/>
              <w:numPr>
                <w:ilvl w:val="0"/>
                <w:numId w:val="2"/>
              </w:numPr>
              <w:jc w:val="both"/>
              <w:rPr>
                <w:rFonts w:ascii="Times" w:hAnsi="Times"/>
              </w:rPr>
            </w:pPr>
            <w:r>
              <w:rPr>
                <w:rFonts w:ascii="Times" w:hAnsi="Times"/>
                <w:color w:val="000000"/>
              </w:rPr>
              <w:t>Spese per risorse umane , compresa formazione</w:t>
            </w:r>
          </w:p>
          <w:p w:rsidR="005E3247" w:rsidRDefault="009B1FAF">
            <w:pPr>
              <w:pStyle w:val="Paragrafoelenco"/>
              <w:widowControl w:val="0"/>
              <w:numPr>
                <w:ilvl w:val="0"/>
                <w:numId w:val="2"/>
              </w:numPr>
              <w:jc w:val="both"/>
              <w:rPr>
                <w:rFonts w:ascii="Times" w:hAnsi="Times"/>
              </w:rPr>
            </w:pPr>
            <w:r>
              <w:rPr>
                <w:rFonts w:ascii="Times" w:hAnsi="Times"/>
                <w:color w:val="000000"/>
              </w:rPr>
              <w:t>Consulenze esterne</w:t>
            </w:r>
          </w:p>
          <w:p w:rsidR="005E3247" w:rsidRDefault="009B1FAF">
            <w:pPr>
              <w:pStyle w:val="Paragrafoelenco"/>
              <w:widowControl w:val="0"/>
              <w:numPr>
                <w:ilvl w:val="0"/>
                <w:numId w:val="2"/>
              </w:numPr>
              <w:jc w:val="both"/>
              <w:rPr>
                <w:rFonts w:ascii="Times" w:hAnsi="Times"/>
              </w:rPr>
            </w:pPr>
            <w:r>
              <w:rPr>
                <w:rFonts w:ascii="Times" w:hAnsi="Times"/>
                <w:color w:val="000000"/>
              </w:rPr>
              <w:t>Acquisto/noleggio di strumenti, attrezzature e materiali</w:t>
            </w:r>
          </w:p>
          <w:p w:rsidR="005E3247" w:rsidRDefault="009B1FAF">
            <w:pPr>
              <w:pStyle w:val="Paragrafoelenco"/>
              <w:widowControl w:val="0"/>
              <w:numPr>
                <w:ilvl w:val="0"/>
                <w:numId w:val="2"/>
              </w:numPr>
              <w:jc w:val="both"/>
              <w:rPr>
                <w:rFonts w:ascii="Times" w:hAnsi="Times"/>
              </w:rPr>
            </w:pPr>
            <w:r>
              <w:rPr>
                <w:rFonts w:ascii="Times" w:hAnsi="Times"/>
                <w:color w:val="000000"/>
              </w:rPr>
              <w:t>Pubblicizzazione, diffusione delle azioni e realizzazione di materiale di materiale informativo</w:t>
            </w:r>
          </w:p>
          <w:p w:rsidR="005E3247" w:rsidRDefault="009B1FAF">
            <w:pPr>
              <w:pStyle w:val="Paragrafoelenco"/>
              <w:widowControl w:val="0"/>
              <w:numPr>
                <w:ilvl w:val="0"/>
                <w:numId w:val="2"/>
              </w:numPr>
              <w:jc w:val="both"/>
              <w:rPr>
                <w:rFonts w:ascii="Times" w:hAnsi="Times"/>
              </w:rPr>
            </w:pPr>
            <w:r>
              <w:rPr>
                <w:rFonts w:ascii="Times" w:hAnsi="Times"/>
                <w:color w:val="000000"/>
              </w:rPr>
              <w:t>Acquisto servizi</w:t>
            </w:r>
          </w:p>
          <w:p w:rsidR="005E3247" w:rsidRDefault="009B1FAF">
            <w:pPr>
              <w:pStyle w:val="Paragrafoelenco"/>
              <w:widowControl w:val="0"/>
              <w:numPr>
                <w:ilvl w:val="0"/>
                <w:numId w:val="2"/>
              </w:numPr>
              <w:jc w:val="both"/>
              <w:rPr>
                <w:rFonts w:ascii="Times" w:hAnsi="Times"/>
              </w:rPr>
            </w:pPr>
            <w:r>
              <w:rPr>
                <w:rFonts w:ascii="Times" w:hAnsi="Times"/>
                <w:color w:val="000000"/>
              </w:rPr>
              <w:t>Spese generali, escluse utenze (massimo 10% del contributo)</w:t>
            </w:r>
          </w:p>
          <w:p w:rsidR="005E3247" w:rsidRDefault="005E3247">
            <w:pPr>
              <w:pStyle w:val="Paragrafoelenco"/>
              <w:widowControl w:val="0"/>
              <w:jc w:val="both"/>
              <w:rPr>
                <w:rFonts w:ascii="Times" w:hAnsi="Times"/>
              </w:rPr>
            </w:pPr>
          </w:p>
          <w:p w:rsidR="005E3247" w:rsidRDefault="009B1FAF">
            <w:pPr>
              <w:widowControl w:val="0"/>
              <w:rPr>
                <w:rFonts w:ascii="Times" w:hAnsi="Times"/>
                <w:color w:val="000000"/>
              </w:rPr>
            </w:pPr>
            <w:r>
              <w:rPr>
                <w:rFonts w:ascii="Times" w:hAnsi="Times"/>
                <w:color w:val="000000"/>
              </w:rPr>
              <w:t xml:space="preserve">              (</w:t>
            </w:r>
            <w:r>
              <w:rPr>
                <w:rFonts w:ascii="Times" w:hAnsi="Times"/>
                <w:i/>
                <w:color w:val="000000"/>
              </w:rPr>
              <w:t>Dettagliare di seguito le tipologie di spese</w:t>
            </w:r>
            <w:r>
              <w:rPr>
                <w:rFonts w:ascii="Times" w:hAnsi="Times"/>
                <w:color w:val="000000"/>
              </w:rPr>
              <w:t>)</w:t>
            </w:r>
          </w:p>
        </w:tc>
        <w:tc>
          <w:tcPr>
            <w:tcW w:w="2701" w:type="dxa"/>
            <w:tcBorders>
              <w:top w:val="single" w:sz="4" w:space="0" w:color="000000"/>
              <w:left w:val="single" w:sz="4" w:space="0" w:color="000000"/>
              <w:bottom w:val="single" w:sz="4" w:space="0" w:color="000000"/>
              <w:right w:val="single" w:sz="4" w:space="0" w:color="000000"/>
            </w:tcBorders>
            <w:shd w:val="clear" w:color="000000" w:fill="B6DDE8" w:themeFill="accent5" w:themeFillTint="66"/>
            <w:vAlign w:val="center"/>
          </w:tcPr>
          <w:p w:rsidR="005E3247" w:rsidRDefault="009B1FAF">
            <w:pPr>
              <w:widowControl w:val="0"/>
              <w:rPr>
                <w:rFonts w:ascii="Times" w:hAnsi="Times"/>
                <w:color w:val="000000"/>
              </w:rPr>
            </w:pPr>
            <w:r>
              <w:rPr>
                <w:rFonts w:ascii="Times" w:hAnsi="Times"/>
                <w:color w:val="000000"/>
              </w:rPr>
              <w:t>(</w:t>
            </w:r>
            <w:r>
              <w:rPr>
                <w:rFonts w:ascii="Times" w:hAnsi="Times"/>
                <w:i/>
                <w:color w:val="000000"/>
              </w:rPr>
              <w:t>Riportare nelle righe sottostanti i costi per ciascuna tipologia di spesa</w:t>
            </w:r>
            <w:r>
              <w:rPr>
                <w:rFonts w:ascii="Times" w:hAnsi="Times"/>
                <w:color w:val="000000"/>
              </w:rPr>
              <w:t>)</w:t>
            </w:r>
          </w:p>
        </w:tc>
      </w:tr>
      <w:tr w:rsidR="005E3247" w:rsidTr="00A946EB">
        <w:trPr>
          <w:trHeight w:val="300"/>
        </w:trPr>
        <w:tc>
          <w:tcPr>
            <w:tcW w:w="7825" w:type="dxa"/>
            <w:tcBorders>
              <w:left w:val="single" w:sz="8" w:space="0" w:color="000000"/>
              <w:bottom w:val="single" w:sz="4" w:space="0" w:color="000000"/>
              <w:right w:val="single" w:sz="4" w:space="0" w:color="000000"/>
            </w:tcBorders>
            <w:shd w:val="clear" w:color="auto" w:fill="auto"/>
            <w:vAlign w:val="center"/>
          </w:tcPr>
          <w:p w:rsidR="005E3247" w:rsidRDefault="005E3247">
            <w:pPr>
              <w:widowControl w:val="0"/>
              <w:rPr>
                <w:rFonts w:ascii="Times" w:hAnsi="Times"/>
                <w:color w:val="000000"/>
              </w:rPr>
            </w:pPr>
          </w:p>
        </w:tc>
        <w:tc>
          <w:tcPr>
            <w:tcW w:w="2701" w:type="dxa"/>
            <w:tcBorders>
              <w:bottom w:val="single" w:sz="4" w:space="0" w:color="000000"/>
              <w:right w:val="single" w:sz="8" w:space="0" w:color="000000"/>
            </w:tcBorders>
            <w:shd w:val="clear" w:color="auto" w:fill="auto"/>
            <w:vAlign w:val="center"/>
          </w:tcPr>
          <w:p w:rsidR="005E3247" w:rsidRDefault="005E3247">
            <w:pPr>
              <w:widowControl w:val="0"/>
              <w:jc w:val="center"/>
              <w:rPr>
                <w:rFonts w:ascii="Times" w:hAnsi="Times"/>
                <w:color w:val="000000"/>
              </w:rPr>
            </w:pPr>
          </w:p>
        </w:tc>
      </w:tr>
      <w:tr w:rsidR="005E3247" w:rsidTr="00A946EB">
        <w:trPr>
          <w:trHeight w:val="300"/>
        </w:trPr>
        <w:tc>
          <w:tcPr>
            <w:tcW w:w="7825" w:type="dxa"/>
            <w:tcBorders>
              <w:left w:val="single" w:sz="8" w:space="0" w:color="000000"/>
              <w:bottom w:val="single" w:sz="4" w:space="0" w:color="000000"/>
              <w:right w:val="single" w:sz="4" w:space="0" w:color="000000"/>
            </w:tcBorders>
            <w:shd w:val="clear" w:color="auto" w:fill="auto"/>
            <w:vAlign w:val="center"/>
          </w:tcPr>
          <w:p w:rsidR="005E3247" w:rsidRDefault="005E3247">
            <w:pPr>
              <w:widowControl w:val="0"/>
              <w:rPr>
                <w:rFonts w:ascii="Times" w:hAnsi="Times"/>
                <w:color w:val="000000"/>
              </w:rPr>
            </w:pPr>
          </w:p>
        </w:tc>
        <w:tc>
          <w:tcPr>
            <w:tcW w:w="2701" w:type="dxa"/>
            <w:tcBorders>
              <w:bottom w:val="single" w:sz="4" w:space="0" w:color="000000"/>
              <w:right w:val="single" w:sz="8" w:space="0" w:color="000000"/>
            </w:tcBorders>
            <w:shd w:val="clear" w:color="auto" w:fill="auto"/>
            <w:vAlign w:val="center"/>
          </w:tcPr>
          <w:p w:rsidR="005E3247" w:rsidRDefault="005E3247">
            <w:pPr>
              <w:widowControl w:val="0"/>
              <w:jc w:val="center"/>
              <w:rPr>
                <w:rFonts w:ascii="Times" w:hAnsi="Times"/>
                <w:color w:val="000000"/>
              </w:rPr>
            </w:pPr>
          </w:p>
        </w:tc>
      </w:tr>
      <w:tr w:rsidR="005E3247" w:rsidTr="00A946EB">
        <w:trPr>
          <w:trHeight w:val="300"/>
        </w:trPr>
        <w:tc>
          <w:tcPr>
            <w:tcW w:w="7825" w:type="dxa"/>
            <w:tcBorders>
              <w:left w:val="single" w:sz="8" w:space="0" w:color="000000"/>
              <w:bottom w:val="single" w:sz="4" w:space="0" w:color="000000"/>
              <w:right w:val="single" w:sz="4" w:space="0" w:color="000000"/>
            </w:tcBorders>
            <w:shd w:val="clear" w:color="auto" w:fill="auto"/>
            <w:vAlign w:val="center"/>
          </w:tcPr>
          <w:p w:rsidR="005E3247" w:rsidRDefault="005E3247">
            <w:pPr>
              <w:pStyle w:val="Paragrafoelenco"/>
              <w:widowControl w:val="0"/>
              <w:jc w:val="both"/>
              <w:rPr>
                <w:rFonts w:ascii="Times" w:hAnsi="Times"/>
              </w:rPr>
            </w:pPr>
          </w:p>
        </w:tc>
        <w:tc>
          <w:tcPr>
            <w:tcW w:w="2701" w:type="dxa"/>
            <w:tcBorders>
              <w:bottom w:val="single" w:sz="4" w:space="0" w:color="000000"/>
              <w:right w:val="single" w:sz="8" w:space="0" w:color="000000"/>
            </w:tcBorders>
            <w:shd w:val="clear" w:color="auto" w:fill="auto"/>
            <w:vAlign w:val="center"/>
          </w:tcPr>
          <w:p w:rsidR="005E3247" w:rsidRDefault="005E3247">
            <w:pPr>
              <w:widowControl w:val="0"/>
              <w:jc w:val="center"/>
              <w:rPr>
                <w:rFonts w:ascii="Times" w:hAnsi="Times"/>
                <w:color w:val="000000"/>
              </w:rPr>
            </w:pPr>
          </w:p>
        </w:tc>
      </w:tr>
      <w:tr w:rsidR="005E3247" w:rsidTr="00A946EB">
        <w:trPr>
          <w:trHeight w:val="300"/>
        </w:trPr>
        <w:tc>
          <w:tcPr>
            <w:tcW w:w="7825" w:type="dxa"/>
            <w:tcBorders>
              <w:left w:val="single" w:sz="8" w:space="0" w:color="000000"/>
              <w:bottom w:val="single" w:sz="4" w:space="0" w:color="000000"/>
              <w:right w:val="single" w:sz="4" w:space="0" w:color="000000"/>
            </w:tcBorders>
            <w:shd w:val="clear" w:color="auto" w:fill="auto"/>
            <w:vAlign w:val="center"/>
          </w:tcPr>
          <w:p w:rsidR="005E3247" w:rsidRDefault="005E3247">
            <w:pPr>
              <w:widowControl w:val="0"/>
              <w:rPr>
                <w:rFonts w:ascii="Times" w:hAnsi="Times"/>
                <w:color w:val="000000"/>
              </w:rPr>
            </w:pPr>
          </w:p>
        </w:tc>
        <w:tc>
          <w:tcPr>
            <w:tcW w:w="2701" w:type="dxa"/>
            <w:tcBorders>
              <w:bottom w:val="single" w:sz="4" w:space="0" w:color="000000"/>
              <w:right w:val="single" w:sz="8" w:space="0" w:color="000000"/>
            </w:tcBorders>
            <w:shd w:val="clear" w:color="auto" w:fill="auto"/>
            <w:vAlign w:val="center"/>
          </w:tcPr>
          <w:p w:rsidR="005E3247" w:rsidRDefault="005E3247">
            <w:pPr>
              <w:widowControl w:val="0"/>
              <w:jc w:val="center"/>
              <w:rPr>
                <w:rFonts w:ascii="Times" w:hAnsi="Times"/>
                <w:color w:val="000000"/>
              </w:rPr>
            </w:pPr>
          </w:p>
        </w:tc>
      </w:tr>
      <w:tr w:rsidR="005E3247" w:rsidTr="00A946EB">
        <w:trPr>
          <w:trHeight w:val="135"/>
        </w:trPr>
        <w:tc>
          <w:tcPr>
            <w:tcW w:w="7825" w:type="dxa"/>
            <w:tcBorders>
              <w:top w:val="single" w:sz="4" w:space="0" w:color="000000"/>
              <w:left w:val="single" w:sz="8" w:space="0" w:color="000000"/>
              <w:bottom w:val="single" w:sz="8" w:space="0" w:color="000000"/>
              <w:right w:val="single" w:sz="4" w:space="0" w:color="000000"/>
            </w:tcBorders>
            <w:shd w:val="pct20" w:color="auto" w:fill="B6DDE8" w:themeFill="accent5" w:themeFillTint="66"/>
            <w:vAlign w:val="center"/>
          </w:tcPr>
          <w:p w:rsidR="005E3247" w:rsidRDefault="005E3247">
            <w:pPr>
              <w:widowControl w:val="0"/>
              <w:rPr>
                <w:rFonts w:ascii="Times" w:hAnsi="Times"/>
                <w:color w:val="BFBFBF" w:themeColor="background1" w:themeShade="BF"/>
              </w:rPr>
            </w:pPr>
          </w:p>
        </w:tc>
        <w:tc>
          <w:tcPr>
            <w:tcW w:w="2701" w:type="dxa"/>
            <w:tcBorders>
              <w:top w:val="single" w:sz="4" w:space="0" w:color="000000"/>
              <w:bottom w:val="single" w:sz="8" w:space="0" w:color="000000"/>
              <w:right w:val="single" w:sz="8" w:space="0" w:color="000000"/>
            </w:tcBorders>
            <w:shd w:val="pct20" w:color="auto" w:fill="B6DDE8" w:themeFill="accent5" w:themeFillTint="66"/>
            <w:vAlign w:val="center"/>
          </w:tcPr>
          <w:p w:rsidR="005E3247" w:rsidRDefault="005E3247">
            <w:pPr>
              <w:widowControl w:val="0"/>
              <w:rPr>
                <w:rFonts w:ascii="Times" w:hAnsi="Times"/>
                <w:color w:val="BFBFBF" w:themeColor="background1" w:themeShade="BF"/>
              </w:rPr>
            </w:pPr>
          </w:p>
        </w:tc>
      </w:tr>
      <w:tr w:rsidR="005E3247" w:rsidTr="00A946EB">
        <w:trPr>
          <w:trHeight w:val="315"/>
        </w:trPr>
        <w:tc>
          <w:tcPr>
            <w:tcW w:w="7825" w:type="dxa"/>
            <w:tcBorders>
              <w:left w:val="single" w:sz="8" w:space="0" w:color="000000"/>
              <w:bottom w:val="single" w:sz="8" w:space="0" w:color="000000"/>
              <w:right w:val="single" w:sz="4" w:space="0" w:color="000000"/>
            </w:tcBorders>
            <w:shd w:val="clear" w:color="auto" w:fill="auto"/>
            <w:vAlign w:val="center"/>
          </w:tcPr>
          <w:p w:rsidR="005E3247" w:rsidRDefault="009B1FAF" w:rsidP="0042165E">
            <w:pPr>
              <w:widowControl w:val="0"/>
              <w:jc w:val="right"/>
              <w:rPr>
                <w:rFonts w:ascii="Times" w:hAnsi="Times"/>
                <w:b/>
                <w:color w:val="000000"/>
              </w:rPr>
            </w:pPr>
            <w:r>
              <w:rPr>
                <w:rFonts w:ascii="Times" w:hAnsi="Times"/>
                <w:b/>
                <w:color w:val="000000"/>
              </w:rPr>
              <w:t>Totale costo progetto (</w:t>
            </w:r>
            <w:proofErr w:type="spellStart"/>
            <w:r>
              <w:rPr>
                <w:rFonts w:ascii="Times" w:hAnsi="Times"/>
                <w:b/>
                <w:color w:val="000000"/>
              </w:rPr>
              <w:t>max</w:t>
            </w:r>
            <w:proofErr w:type="spellEnd"/>
            <w:r>
              <w:rPr>
                <w:rFonts w:ascii="Times" w:hAnsi="Times"/>
                <w:b/>
                <w:color w:val="000000"/>
              </w:rPr>
              <w:t xml:space="preserve"> € 1</w:t>
            </w:r>
            <w:r w:rsidR="0042165E">
              <w:rPr>
                <w:rFonts w:ascii="Times" w:hAnsi="Times"/>
                <w:b/>
                <w:color w:val="000000"/>
              </w:rPr>
              <w:t>5</w:t>
            </w:r>
            <w:r>
              <w:rPr>
                <w:rFonts w:ascii="Times" w:hAnsi="Times"/>
                <w:b/>
                <w:color w:val="000000"/>
              </w:rPr>
              <w:t>.000,00)</w:t>
            </w:r>
          </w:p>
        </w:tc>
        <w:tc>
          <w:tcPr>
            <w:tcW w:w="2701" w:type="dxa"/>
            <w:tcBorders>
              <w:bottom w:val="single" w:sz="8" w:space="0" w:color="000000"/>
              <w:right w:val="single" w:sz="8" w:space="0" w:color="000000"/>
            </w:tcBorders>
            <w:shd w:val="clear" w:color="auto" w:fill="auto"/>
            <w:vAlign w:val="center"/>
          </w:tcPr>
          <w:p w:rsidR="005E3247" w:rsidRDefault="005E3247">
            <w:pPr>
              <w:widowControl w:val="0"/>
              <w:jc w:val="center"/>
              <w:rPr>
                <w:rFonts w:ascii="Times" w:hAnsi="Times"/>
                <w:color w:val="000000"/>
              </w:rPr>
            </w:pPr>
          </w:p>
        </w:tc>
      </w:tr>
    </w:tbl>
    <w:p w:rsidR="005E3247" w:rsidRDefault="005E3247">
      <w:pPr>
        <w:spacing w:line="244" w:lineRule="atLeast"/>
        <w:jc w:val="both"/>
        <w:rPr>
          <w:rFonts w:ascii="Times" w:hAnsi="Times"/>
          <w:b/>
        </w:rPr>
      </w:pPr>
    </w:p>
    <w:p w:rsidR="005E3247" w:rsidRPr="0042165E" w:rsidRDefault="0042165E">
      <w:pPr>
        <w:spacing w:line="244" w:lineRule="atLeast"/>
        <w:jc w:val="both"/>
        <w:rPr>
          <w:rFonts w:ascii="Times" w:hAnsi="Times"/>
          <w:b/>
        </w:rPr>
      </w:pPr>
      <w:r>
        <w:rPr>
          <w:rFonts w:ascii="Times" w:hAnsi="Times"/>
          <w:b/>
        </w:rPr>
        <w:t>9</w:t>
      </w:r>
      <w:r w:rsidR="009B1FAF">
        <w:rPr>
          <w:rFonts w:ascii="Times" w:hAnsi="Times"/>
          <w:b/>
        </w:rPr>
        <w:t xml:space="preserve">. </w:t>
      </w:r>
      <w:r w:rsidRPr="0042165E">
        <w:rPr>
          <w:b/>
          <w:color w:val="000000"/>
        </w:rPr>
        <w:t>M</w:t>
      </w:r>
      <w:r w:rsidRPr="0042165E">
        <w:rPr>
          <w:rFonts w:ascii="Times" w:hAnsi="Times"/>
          <w:b/>
        </w:rPr>
        <w:t>etodologie e strategie didattiche innovative</w:t>
      </w:r>
    </w:p>
    <w:tbl>
      <w:tblPr>
        <w:tblStyle w:val="Grigliatabella"/>
        <w:tblW w:w="10526" w:type="dxa"/>
        <w:tblLayout w:type="fixed"/>
        <w:tblLook w:val="04A0"/>
      </w:tblPr>
      <w:tblGrid>
        <w:gridCol w:w="10526"/>
      </w:tblGrid>
      <w:tr w:rsidR="005E3247">
        <w:trPr>
          <w:trHeight w:val="1650"/>
        </w:trPr>
        <w:tc>
          <w:tcPr>
            <w:tcW w:w="10526" w:type="dxa"/>
          </w:tcPr>
          <w:p w:rsidR="005E3247" w:rsidRDefault="005E3247">
            <w:pPr>
              <w:widowControl w:val="0"/>
              <w:jc w:val="both"/>
              <w:rPr>
                <w:rFonts w:ascii="Times" w:hAnsi="Times"/>
                <w:b/>
              </w:rPr>
            </w:pPr>
          </w:p>
        </w:tc>
      </w:tr>
    </w:tbl>
    <w:p w:rsidR="005E3247" w:rsidRDefault="005E3247">
      <w:pPr>
        <w:spacing w:line="244" w:lineRule="atLeast"/>
        <w:jc w:val="both"/>
        <w:rPr>
          <w:rFonts w:ascii="Times" w:hAnsi="Times"/>
          <w:b/>
        </w:rPr>
      </w:pPr>
    </w:p>
    <w:p w:rsidR="005E3247" w:rsidRDefault="0042165E">
      <w:pPr>
        <w:spacing w:line="244" w:lineRule="atLeast"/>
        <w:jc w:val="both"/>
        <w:rPr>
          <w:rFonts w:ascii="Times" w:hAnsi="Times"/>
          <w:b/>
        </w:rPr>
      </w:pPr>
      <w:r>
        <w:rPr>
          <w:rFonts w:ascii="Times" w:hAnsi="Times"/>
          <w:b/>
        </w:rPr>
        <w:t>10</w:t>
      </w:r>
      <w:r w:rsidR="009B1FAF">
        <w:rPr>
          <w:rFonts w:ascii="Times" w:hAnsi="Times"/>
          <w:b/>
        </w:rPr>
        <w:t>. Monitoraggio e valutazione dell’efficacia delle azioni progettuali</w:t>
      </w:r>
    </w:p>
    <w:tbl>
      <w:tblPr>
        <w:tblStyle w:val="Grigliatabella"/>
        <w:tblW w:w="10526" w:type="dxa"/>
        <w:tblLayout w:type="fixed"/>
        <w:tblLook w:val="04A0"/>
      </w:tblPr>
      <w:tblGrid>
        <w:gridCol w:w="10526"/>
      </w:tblGrid>
      <w:tr w:rsidR="005E3247">
        <w:trPr>
          <w:trHeight w:val="1443"/>
        </w:trPr>
        <w:tc>
          <w:tcPr>
            <w:tcW w:w="10526" w:type="dxa"/>
          </w:tcPr>
          <w:p w:rsidR="005E3247" w:rsidRDefault="009B1FAF">
            <w:pPr>
              <w:widowControl w:val="0"/>
              <w:jc w:val="both"/>
              <w:rPr>
                <w:rFonts w:ascii="Times" w:hAnsi="Times"/>
                <w:i/>
              </w:rPr>
            </w:pPr>
            <w:r>
              <w:rPr>
                <w:rFonts w:ascii="Times" w:hAnsi="Times"/>
                <w:i/>
              </w:rPr>
              <w:t>Descrivere il piano di monitoraggio e di valutazione dell’efficacia. Gli indicatori dovranno essere definiti preventivamente.</w:t>
            </w:r>
          </w:p>
          <w:p w:rsidR="005E3247" w:rsidRDefault="009B1FAF">
            <w:pPr>
              <w:widowControl w:val="0"/>
              <w:jc w:val="both"/>
              <w:rPr>
                <w:rFonts w:ascii="Times" w:hAnsi="Times"/>
                <w:i/>
              </w:rPr>
            </w:pPr>
            <w:r>
              <w:rPr>
                <w:rFonts w:ascii="Times" w:hAnsi="Times"/>
                <w:i/>
              </w:rPr>
              <w:t>La valutazione dovrà essere effettuata sia in termini di risultati raggiunti dagli alunni sia in termini di miglioramento delle competenze e delle abilità acquisite dagli stessi.</w:t>
            </w:r>
          </w:p>
        </w:tc>
      </w:tr>
    </w:tbl>
    <w:p w:rsidR="005E3247" w:rsidRDefault="005E3247">
      <w:pPr>
        <w:jc w:val="both"/>
        <w:rPr>
          <w:rFonts w:ascii="Times" w:hAnsi="Times"/>
          <w:b/>
        </w:rPr>
      </w:pPr>
    </w:p>
    <w:sectPr w:rsidR="005E3247" w:rsidSect="005E3247">
      <w:headerReference w:type="default" r:id="rId9"/>
      <w:footerReference w:type="default" r:id="rId10"/>
      <w:pgSz w:w="12240" w:h="15840"/>
      <w:pgMar w:top="777" w:right="1134" w:bottom="1134" w:left="720" w:header="720" w:footer="720" w:gutter="0"/>
      <w:cols w:space="720"/>
      <w:formProt w:val="0"/>
      <w:docGrid w:linePitch="1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42A" w:rsidRDefault="0078642A" w:rsidP="005E3247">
      <w:r>
        <w:separator/>
      </w:r>
    </w:p>
  </w:endnote>
  <w:endnote w:type="continuationSeparator" w:id="0">
    <w:p w:rsidR="0078642A" w:rsidRDefault="0078642A" w:rsidP="005E324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247" w:rsidRDefault="00AD6714">
    <w:pPr>
      <w:pStyle w:val="Footer"/>
      <w:jc w:val="center"/>
    </w:pPr>
    <w:r>
      <w:fldChar w:fldCharType="begin"/>
    </w:r>
    <w:r w:rsidR="009B1FAF">
      <w:instrText xml:space="preserve"> PAGE </w:instrText>
    </w:r>
    <w:r>
      <w:fldChar w:fldCharType="separate"/>
    </w:r>
    <w:r w:rsidR="00B27E7D">
      <w:rPr>
        <w:noProof/>
      </w:rPr>
      <w:t>4</w:t>
    </w:r>
    <w:r>
      <w:fldChar w:fldCharType="end"/>
    </w:r>
  </w:p>
  <w:p w:rsidR="005E3247" w:rsidRDefault="005E32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42A" w:rsidRDefault="0078642A" w:rsidP="005E3247">
      <w:r>
        <w:separator/>
      </w:r>
    </w:p>
  </w:footnote>
  <w:footnote w:type="continuationSeparator" w:id="0">
    <w:p w:rsidR="0078642A" w:rsidRDefault="0078642A" w:rsidP="005E32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247" w:rsidRDefault="009B1FAF">
    <w:pPr>
      <w:spacing w:line="276" w:lineRule="auto"/>
      <w:jc w:val="right"/>
      <w:rPr>
        <w:rFonts w:ascii="Times" w:hAnsi="Times"/>
        <w:color w:val="000000"/>
        <w:spacing w:val="1"/>
      </w:rPr>
    </w:pPr>
    <w:r>
      <w:rPr>
        <w:rFonts w:ascii="Times" w:hAnsi="Times"/>
        <w:b/>
        <w:i/>
        <w:color w:val="000000"/>
      </w:rPr>
      <w:t>Modello</w:t>
    </w:r>
    <w:r>
      <w:rPr>
        <w:rFonts w:ascii="Times" w:hAnsi="Times"/>
        <w:b/>
        <w:i/>
        <w:color w:val="000000"/>
        <w:spacing w:val="58"/>
      </w:rPr>
      <w:t xml:space="preserve"> </w:t>
    </w:r>
    <w:r>
      <w:rPr>
        <w:rFonts w:ascii="Times" w:hAnsi="Times"/>
        <w:b/>
        <w:i/>
        <w:color w:val="000000"/>
        <w:spacing w:val="1"/>
      </w:rPr>
      <w:t>A</w:t>
    </w:r>
    <w:r>
      <w:rPr>
        <w:rFonts w:ascii="Times" w:hAnsi="Times"/>
        <w:b/>
        <w:color w:val="000000"/>
        <w:spacing w:val="1"/>
      </w:rPr>
      <w:t xml:space="preserve"> “</w:t>
    </w:r>
    <w:r>
      <w:rPr>
        <w:rFonts w:ascii="Times" w:hAnsi="Times"/>
        <w:i/>
        <w:color w:val="000000"/>
        <w:spacing w:val="1"/>
      </w:rPr>
      <w:t>I</w:t>
    </w:r>
    <w:r>
      <w:rPr>
        <w:rFonts w:ascii="Times" w:hAnsi="Times"/>
        <w:i/>
        <w:spacing w:val="1"/>
      </w:rPr>
      <w:t>stanza e scheda progetto</w:t>
    </w:r>
    <w:r>
      <w:rPr>
        <w:rFonts w:ascii="Times" w:hAnsi="Times"/>
        <w:spacing w:val="1"/>
      </w:rPr>
      <w:t>”</w:t>
    </w:r>
  </w:p>
  <w:p w:rsidR="005E3247" w:rsidRDefault="005E32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1BE8"/>
    <w:multiLevelType w:val="multilevel"/>
    <w:tmpl w:val="868294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A29419B"/>
    <w:multiLevelType w:val="multilevel"/>
    <w:tmpl w:val="0E02D5B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3F776CEC"/>
    <w:multiLevelType w:val="multilevel"/>
    <w:tmpl w:val="E2F69C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504C34C2"/>
    <w:multiLevelType w:val="multilevel"/>
    <w:tmpl w:val="435A4D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7E6C5906"/>
    <w:multiLevelType w:val="multilevel"/>
    <w:tmpl w:val="FA7AD4B8"/>
    <w:lvl w:ilvl="0">
      <w:start w:val="1"/>
      <w:numFmt w:val="upperLetter"/>
      <w:pStyle w:val="Heading1"/>
      <w:lvlText w:val="%1."/>
      <w:lvlJc w:val="left"/>
      <w:pPr>
        <w:tabs>
          <w:tab w:val="num" w:pos="0"/>
        </w:tabs>
        <w:ind w:left="0" w:firstLine="0"/>
      </w:pPr>
      <w:rPr>
        <w:rFonts w:ascii="Times" w:hAnsi="Times"/>
        <w:sz w:val="22"/>
      </w:r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8"/>
  <w:autoHyphenation/>
  <w:hyphenationZone w:val="283"/>
  <w:characterSpacingControl w:val="doNotCompress"/>
  <w:footnotePr>
    <w:footnote w:id="-1"/>
    <w:footnote w:id="0"/>
  </w:footnotePr>
  <w:endnotePr>
    <w:endnote w:id="-1"/>
    <w:endnote w:id="0"/>
  </w:endnotePr>
  <w:compat/>
  <w:rsids>
    <w:rsidRoot w:val="005E3247"/>
    <w:rsid w:val="000324B9"/>
    <w:rsid w:val="0042165E"/>
    <w:rsid w:val="005E3247"/>
    <w:rsid w:val="006F2AD3"/>
    <w:rsid w:val="0078642A"/>
    <w:rsid w:val="009B1FAF"/>
    <w:rsid w:val="00A946EB"/>
    <w:rsid w:val="00AD6714"/>
    <w:rsid w:val="00B27E7D"/>
    <w:rsid w:val="00E817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6E9E"/>
    <w:rPr>
      <w:rFonts w:ascii="Times New Roman" w:eastAsia="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next w:val="Normale"/>
    <w:link w:val="Titolo1Carattere"/>
    <w:uiPriority w:val="9"/>
    <w:qFormat/>
    <w:rsid w:val="00543890"/>
    <w:pPr>
      <w:keepNext/>
      <w:keepLines/>
      <w:numPr>
        <w:numId w:val="1"/>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Normale"/>
    <w:next w:val="Normale"/>
    <w:uiPriority w:val="9"/>
    <w:semiHidden/>
    <w:unhideWhenUsed/>
    <w:qFormat/>
    <w:rsid w:val="00543890"/>
    <w:pPr>
      <w:keepNext/>
      <w:keepLines/>
      <w:numPr>
        <w:ilvl w:val="1"/>
        <w:numId w:val="1"/>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customStyle="1" w:styleId="Heading3">
    <w:name w:val="Heading 3"/>
    <w:basedOn w:val="Normale"/>
    <w:next w:val="Normale"/>
    <w:uiPriority w:val="9"/>
    <w:semiHidden/>
    <w:unhideWhenUsed/>
    <w:qFormat/>
    <w:rsid w:val="00543890"/>
    <w:pPr>
      <w:keepNext/>
      <w:keepLines/>
      <w:numPr>
        <w:ilvl w:val="2"/>
        <w:numId w:val="1"/>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customStyle="1" w:styleId="Heading4">
    <w:name w:val="Heading 4"/>
    <w:basedOn w:val="Normale"/>
    <w:next w:val="Normale"/>
    <w:uiPriority w:val="9"/>
    <w:semiHidden/>
    <w:unhideWhenUsed/>
    <w:qFormat/>
    <w:rsid w:val="00543890"/>
    <w:pPr>
      <w:keepNext/>
      <w:keepLines/>
      <w:numPr>
        <w:ilvl w:val="3"/>
        <w:numId w:val="1"/>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customStyle="1" w:styleId="Heading5">
    <w:name w:val="Heading 5"/>
    <w:basedOn w:val="Normale"/>
    <w:next w:val="Normale"/>
    <w:uiPriority w:val="9"/>
    <w:semiHidden/>
    <w:unhideWhenUsed/>
    <w:qFormat/>
    <w:rsid w:val="00543890"/>
    <w:pPr>
      <w:keepNext/>
      <w:keepLines/>
      <w:numPr>
        <w:ilvl w:val="4"/>
        <w:numId w:val="1"/>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customStyle="1" w:styleId="Heading6">
    <w:name w:val="Heading 6"/>
    <w:basedOn w:val="Normale"/>
    <w:next w:val="Normale"/>
    <w:uiPriority w:val="9"/>
    <w:semiHidden/>
    <w:unhideWhenUsed/>
    <w:qFormat/>
    <w:rsid w:val="00543890"/>
    <w:pPr>
      <w:keepNext/>
      <w:keepLines/>
      <w:numPr>
        <w:ilvl w:val="5"/>
        <w:numId w:val="1"/>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customStyle="1" w:styleId="Heading7">
    <w:name w:val="Heading 7"/>
    <w:basedOn w:val="Normale"/>
    <w:next w:val="Normale"/>
    <w:uiPriority w:val="9"/>
    <w:semiHidden/>
    <w:unhideWhenUsed/>
    <w:qFormat/>
    <w:rsid w:val="00543890"/>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customStyle="1" w:styleId="Heading8">
    <w:name w:val="Heading 8"/>
    <w:basedOn w:val="Normale"/>
    <w:next w:val="Normale"/>
    <w:uiPriority w:val="9"/>
    <w:semiHidden/>
    <w:unhideWhenUsed/>
    <w:qFormat/>
    <w:rsid w:val="00543890"/>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rPr>
  </w:style>
  <w:style w:type="paragraph" w:customStyle="1" w:styleId="Heading9">
    <w:name w:val="Heading 9"/>
    <w:basedOn w:val="Normale"/>
    <w:next w:val="Normale"/>
    <w:uiPriority w:val="9"/>
    <w:semiHidden/>
    <w:unhideWhenUsed/>
    <w:qFormat/>
    <w:rsid w:val="00543890"/>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rPr>
  </w:style>
  <w:style w:type="character" w:customStyle="1" w:styleId="TestofumettoCarattere">
    <w:name w:val="Testo fumetto Carattere"/>
    <w:link w:val="Testofumetto"/>
    <w:uiPriority w:val="99"/>
    <w:semiHidden/>
    <w:qFormat/>
    <w:rsid w:val="00D039CB"/>
    <w:rPr>
      <w:rFonts w:ascii="Tahoma" w:eastAsia="Times New Roman" w:hAnsi="Tahoma" w:cs="Tahoma"/>
      <w:sz w:val="16"/>
      <w:szCs w:val="16"/>
    </w:rPr>
  </w:style>
  <w:style w:type="character" w:customStyle="1" w:styleId="IntestazioneCarattere">
    <w:name w:val="Intestazione Carattere"/>
    <w:uiPriority w:val="99"/>
    <w:qFormat/>
    <w:rsid w:val="00453F22"/>
    <w:rPr>
      <w:rFonts w:ascii="Times New Roman" w:eastAsia="Times New Roman" w:hAnsi="Times New Roman"/>
    </w:rPr>
  </w:style>
  <w:style w:type="character" w:customStyle="1" w:styleId="PidipaginaCarattere">
    <w:name w:val="Piè di pagina Carattere"/>
    <w:uiPriority w:val="99"/>
    <w:qFormat/>
    <w:rsid w:val="00453F22"/>
    <w:rPr>
      <w:rFonts w:ascii="Times New Roman" w:eastAsia="Times New Roman" w:hAnsi="Times New Roman"/>
    </w:rPr>
  </w:style>
  <w:style w:type="character" w:customStyle="1" w:styleId="CollegamentoInternet">
    <w:name w:val="Collegamento Internet"/>
    <w:uiPriority w:val="99"/>
    <w:rsid w:val="0026348A"/>
    <w:rPr>
      <w:color w:val="0000FF"/>
      <w:u w:val="single"/>
    </w:rPr>
  </w:style>
  <w:style w:type="character" w:customStyle="1" w:styleId="Titolo1Carattere">
    <w:name w:val="Titolo 1 Carattere"/>
    <w:basedOn w:val="Carpredefinitoparagrafo"/>
    <w:link w:val="Heading1"/>
    <w:uiPriority w:val="9"/>
    <w:qFormat/>
    <w:rsid w:val="00543890"/>
    <w:rPr>
      <w:rFonts w:asciiTheme="majorHAnsi" w:eastAsiaTheme="majorEastAsia" w:hAnsiTheme="majorHAnsi" w:cstheme="majorBidi"/>
      <w:b/>
      <w:bCs/>
      <w:color w:val="365F91" w:themeColor="accent1" w:themeShade="BF"/>
      <w:sz w:val="28"/>
      <w:szCs w:val="28"/>
    </w:rPr>
  </w:style>
  <w:style w:type="character" w:customStyle="1" w:styleId="Punti">
    <w:name w:val="Punti"/>
    <w:qFormat/>
    <w:rsid w:val="00A5779F"/>
    <w:rPr>
      <w:rFonts w:ascii="OpenSymbol" w:eastAsia="OpenSymbol" w:hAnsi="OpenSymbol" w:cs="OpenSymbol"/>
    </w:rPr>
  </w:style>
  <w:style w:type="character" w:customStyle="1" w:styleId="IntestazioneCarattere1">
    <w:name w:val="Intestazione Carattere1"/>
    <w:basedOn w:val="Carpredefinitoparagrafo"/>
    <w:uiPriority w:val="99"/>
    <w:semiHidden/>
    <w:qFormat/>
    <w:rsid w:val="006F2281"/>
    <w:rPr>
      <w:rFonts w:ascii="Times New Roman" w:eastAsia="Times New Roman" w:hAnsi="Times New Roman"/>
    </w:rPr>
  </w:style>
  <w:style w:type="character" w:customStyle="1" w:styleId="PidipaginaCarattere1">
    <w:name w:val="Piè di pagina Carattere1"/>
    <w:basedOn w:val="Carpredefinitoparagrafo"/>
    <w:uiPriority w:val="99"/>
    <w:semiHidden/>
    <w:qFormat/>
    <w:rsid w:val="006F2281"/>
    <w:rPr>
      <w:rFonts w:ascii="Times New Roman" w:eastAsia="Times New Roman" w:hAnsi="Times New Roman"/>
    </w:rPr>
  </w:style>
  <w:style w:type="character" w:customStyle="1" w:styleId="IntestazioneCarattere2">
    <w:name w:val="Intestazione Carattere2"/>
    <w:basedOn w:val="Carpredefinitoparagrafo"/>
    <w:link w:val="Header"/>
    <w:uiPriority w:val="99"/>
    <w:semiHidden/>
    <w:qFormat/>
    <w:rsid w:val="005032BA"/>
    <w:rPr>
      <w:rFonts w:ascii="Times New Roman" w:eastAsia="Times New Roman" w:hAnsi="Times New Roman"/>
    </w:rPr>
  </w:style>
  <w:style w:type="character" w:customStyle="1" w:styleId="PidipaginaCarattere2">
    <w:name w:val="Piè di pagina Carattere2"/>
    <w:basedOn w:val="Carpredefinitoparagrafo"/>
    <w:link w:val="Footer"/>
    <w:uiPriority w:val="99"/>
    <w:semiHidden/>
    <w:qFormat/>
    <w:rsid w:val="005032BA"/>
    <w:rPr>
      <w:rFonts w:ascii="Times New Roman" w:eastAsia="Times New Roman" w:hAnsi="Times New Roman"/>
    </w:rPr>
  </w:style>
  <w:style w:type="paragraph" w:styleId="Titolo">
    <w:name w:val="Title"/>
    <w:basedOn w:val="Normale"/>
    <w:next w:val="Corpodeltesto"/>
    <w:qFormat/>
    <w:rsid w:val="00A5779F"/>
    <w:pPr>
      <w:keepNext/>
      <w:spacing w:before="240" w:after="120"/>
    </w:pPr>
    <w:rPr>
      <w:rFonts w:ascii="Liberation Sans" w:eastAsia="Microsoft YaHei" w:hAnsi="Liberation Sans" w:cs="Arial"/>
      <w:sz w:val="28"/>
      <w:szCs w:val="28"/>
    </w:rPr>
  </w:style>
  <w:style w:type="paragraph" w:styleId="Corpodeltesto">
    <w:name w:val="Body Text"/>
    <w:basedOn w:val="Normale"/>
    <w:rsid w:val="00A5779F"/>
    <w:pPr>
      <w:spacing w:after="140" w:line="276" w:lineRule="auto"/>
    </w:pPr>
  </w:style>
  <w:style w:type="paragraph" w:styleId="Elenco">
    <w:name w:val="List"/>
    <w:basedOn w:val="Corpodeltesto"/>
    <w:rsid w:val="00A5779F"/>
    <w:rPr>
      <w:rFonts w:cs="Arial"/>
    </w:rPr>
  </w:style>
  <w:style w:type="paragraph" w:customStyle="1" w:styleId="Caption">
    <w:name w:val="Caption"/>
    <w:basedOn w:val="Normale"/>
    <w:qFormat/>
    <w:rsid w:val="00A5779F"/>
    <w:pPr>
      <w:suppressLineNumbers/>
      <w:spacing w:before="120" w:after="120"/>
    </w:pPr>
    <w:rPr>
      <w:rFonts w:cs="Arial"/>
      <w:i/>
      <w:iCs/>
      <w:sz w:val="24"/>
      <w:szCs w:val="24"/>
    </w:rPr>
  </w:style>
  <w:style w:type="paragraph" w:customStyle="1" w:styleId="Indice">
    <w:name w:val="Indice"/>
    <w:basedOn w:val="Normale"/>
    <w:qFormat/>
    <w:rsid w:val="00A5779F"/>
    <w:pPr>
      <w:suppressLineNumbers/>
    </w:pPr>
    <w:rPr>
      <w:rFonts w:cs="Arial"/>
    </w:rPr>
  </w:style>
  <w:style w:type="paragraph" w:styleId="Paragrafoelenco">
    <w:name w:val="List Paragraph"/>
    <w:basedOn w:val="Normale"/>
    <w:uiPriority w:val="34"/>
    <w:qFormat/>
    <w:rsid w:val="00AF4990"/>
    <w:pPr>
      <w:ind w:left="720"/>
      <w:contextualSpacing/>
    </w:pPr>
  </w:style>
  <w:style w:type="paragraph" w:styleId="Testofumetto">
    <w:name w:val="Balloon Text"/>
    <w:basedOn w:val="Normale"/>
    <w:link w:val="TestofumettoCarattere"/>
    <w:uiPriority w:val="99"/>
    <w:semiHidden/>
    <w:unhideWhenUsed/>
    <w:qFormat/>
    <w:rsid w:val="00D039CB"/>
    <w:rPr>
      <w:rFonts w:ascii="Tahoma" w:hAnsi="Tahoma"/>
      <w:sz w:val="16"/>
      <w:szCs w:val="16"/>
    </w:rPr>
  </w:style>
  <w:style w:type="paragraph" w:customStyle="1" w:styleId="testo">
    <w:name w:val="testo"/>
    <w:basedOn w:val="Normale"/>
    <w:qFormat/>
    <w:rsid w:val="0093322F"/>
    <w:pPr>
      <w:jc w:val="both"/>
      <w:textAlignment w:val="baseline"/>
    </w:pPr>
    <w:rPr>
      <w:sz w:val="22"/>
    </w:rPr>
  </w:style>
  <w:style w:type="paragraph" w:customStyle="1" w:styleId="Intestazioneepidipagina">
    <w:name w:val="Intestazione e piè di pagina"/>
    <w:basedOn w:val="Normale"/>
    <w:qFormat/>
    <w:rsid w:val="00A5779F"/>
  </w:style>
  <w:style w:type="paragraph" w:customStyle="1" w:styleId="Header">
    <w:name w:val="Header"/>
    <w:basedOn w:val="Normale"/>
    <w:link w:val="IntestazioneCarattere2"/>
    <w:uiPriority w:val="99"/>
    <w:semiHidden/>
    <w:unhideWhenUsed/>
    <w:rsid w:val="005032BA"/>
    <w:pPr>
      <w:tabs>
        <w:tab w:val="center" w:pos="4819"/>
        <w:tab w:val="right" w:pos="9638"/>
      </w:tabs>
    </w:pPr>
  </w:style>
  <w:style w:type="paragraph" w:customStyle="1" w:styleId="Footer">
    <w:name w:val="Footer"/>
    <w:basedOn w:val="Normale"/>
    <w:link w:val="PidipaginaCarattere2"/>
    <w:uiPriority w:val="99"/>
    <w:semiHidden/>
    <w:unhideWhenUsed/>
    <w:rsid w:val="005032BA"/>
    <w:pPr>
      <w:tabs>
        <w:tab w:val="center" w:pos="4819"/>
        <w:tab w:val="right" w:pos="9638"/>
      </w:tabs>
    </w:pPr>
  </w:style>
  <w:style w:type="paragraph" w:styleId="NormaleWeb">
    <w:name w:val="Normal (Web)"/>
    <w:basedOn w:val="Normale"/>
    <w:uiPriority w:val="99"/>
    <w:qFormat/>
    <w:rsid w:val="00E06247"/>
    <w:pPr>
      <w:spacing w:beforeAutospacing="1" w:afterAutospacing="1"/>
    </w:pPr>
    <w:rPr>
      <w:sz w:val="24"/>
      <w:szCs w:val="24"/>
    </w:rPr>
  </w:style>
  <w:style w:type="paragraph" w:customStyle="1" w:styleId="Paragrafoelenco1">
    <w:name w:val="Paragrafo elenco1"/>
    <w:basedOn w:val="Normale"/>
    <w:qFormat/>
    <w:rsid w:val="00E7249C"/>
    <w:pPr>
      <w:widowControl w:val="0"/>
      <w:spacing w:line="100" w:lineRule="atLeast"/>
      <w:ind w:left="460" w:hanging="360"/>
      <w:jc w:val="both"/>
    </w:pPr>
    <w:rPr>
      <w:kern w:val="2"/>
      <w:sz w:val="22"/>
      <w:szCs w:val="22"/>
      <w:lang w:bidi="it-IT"/>
    </w:rPr>
  </w:style>
  <w:style w:type="paragraph" w:customStyle="1" w:styleId="Contenutotabella">
    <w:name w:val="Contenuto tabella"/>
    <w:basedOn w:val="Normale"/>
    <w:qFormat/>
    <w:rsid w:val="00A5779F"/>
    <w:pPr>
      <w:widowControl w:val="0"/>
      <w:suppressLineNumbers/>
    </w:pPr>
  </w:style>
  <w:style w:type="paragraph" w:customStyle="1" w:styleId="Titolotabella">
    <w:name w:val="Titolo tabella"/>
    <w:basedOn w:val="Contenutotabella"/>
    <w:qFormat/>
    <w:rsid w:val="00A5779F"/>
    <w:pPr>
      <w:jc w:val="center"/>
    </w:pPr>
    <w:rPr>
      <w:b/>
      <w:bCs/>
    </w:rPr>
  </w:style>
  <w:style w:type="paragraph" w:customStyle="1" w:styleId="Default">
    <w:name w:val="Default"/>
    <w:qFormat/>
    <w:rsid w:val="00825ECD"/>
    <w:rPr>
      <w:rFonts w:eastAsiaTheme="minorEastAsia" w:cs="Calibri"/>
      <w:color w:val="000000"/>
      <w:sz w:val="24"/>
      <w:szCs w:val="24"/>
    </w:rPr>
  </w:style>
  <w:style w:type="table" w:styleId="Grigliatabella">
    <w:name w:val="Table Grid"/>
    <w:basedOn w:val="Tabellanormale"/>
    <w:uiPriority w:val="59"/>
    <w:rsid w:val="00996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ipartimento.famiglia@certmail.regione.sicil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33C87-A7AC-4EE9-A70C-0E7258771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745</Words>
  <Characters>4249</Characters>
  <Application>Microsoft Office Word</Application>
  <DocSecurity>0</DocSecurity>
  <Lines>35</Lines>
  <Paragraphs>9</Paragraphs>
  <ScaleCrop>false</ScaleCrop>
  <Company>x</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dc:creator>
  <dc:description/>
  <cp:lastModifiedBy>patti</cp:lastModifiedBy>
  <cp:revision>8</cp:revision>
  <cp:lastPrinted>2022-09-06T08:52:00Z</cp:lastPrinted>
  <dcterms:created xsi:type="dcterms:W3CDTF">2023-11-07T13:44:00Z</dcterms:created>
  <dcterms:modified xsi:type="dcterms:W3CDTF">2023-11-14T14:30:00Z</dcterms:modified>
  <dc:language>it-IT</dc:language>
</cp:coreProperties>
</file>