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D33" w:rsidRDefault="003824B0" w:rsidP="00C6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Spettabile </w:t>
      </w:r>
      <w:r w:rsidR="00C63D33">
        <w:rPr>
          <w:rFonts w:ascii="Times New Roman" w:hAnsi="Times New Roman" w:cs="Times New Roman"/>
          <w:sz w:val="24"/>
          <w:szCs w:val="24"/>
        </w:rPr>
        <w:t>Servizio XII</w:t>
      </w:r>
    </w:p>
    <w:p w:rsidR="00C63D33" w:rsidRDefault="00C63D33" w:rsidP="00C6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Centro per l'Impiego di Palermo</w:t>
      </w:r>
    </w:p>
    <w:p w:rsidR="00C63D33" w:rsidRDefault="00C63D33" w:rsidP="00C63D33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Collocamento obbligatorio</w:t>
      </w:r>
    </w:p>
    <w:p w:rsidR="00C63D33" w:rsidRDefault="00C63D33" w:rsidP="00C63D33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  <w:t xml:space="preserve">Viale Praga, 29 – 90146 – </w:t>
      </w:r>
      <w:r>
        <w:rPr>
          <w:rFonts w:ascii="Times New Roman" w:hAnsi="Times New Roman" w:cs="Times New Roman"/>
          <w:b/>
          <w:bCs/>
          <w:sz w:val="24"/>
          <w:szCs w:val="24"/>
        </w:rPr>
        <w:t>PALERMO</w:t>
      </w:r>
    </w:p>
    <w:p w:rsidR="00C63D33" w:rsidRDefault="00C63D33" w:rsidP="00C63D33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3D33" w:rsidRPr="006572F9" w:rsidRDefault="00C63D33" w:rsidP="00C63D33">
      <w:pPr>
        <w:spacing w:line="240" w:lineRule="auto"/>
        <w:jc w:val="center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6572F9">
        <w:rPr>
          <w:rFonts w:ascii="Times New Roman" w:hAnsi="Times New Roman" w:cs="Times New Roman"/>
        </w:rPr>
        <w:t>PEC</w:t>
      </w:r>
      <w:r w:rsidRPr="006572F9">
        <w:rPr>
          <w:rFonts w:ascii="Times New Roman" w:hAnsi="Times New Roman" w:cs="Times New Roman"/>
        </w:rPr>
        <w:tab/>
      </w:r>
      <w:hyperlink r:id="rId4" w:history="1">
        <w:r w:rsidRPr="006572F9">
          <w:rPr>
            <w:rStyle w:val="Collegamentoipertestuale"/>
            <w:rFonts w:ascii="Times New Roman" w:hAnsi="Times New Roman" w:cs="Times New Roman"/>
            <w:sz w:val="19"/>
            <w:szCs w:val="19"/>
            <w:lang w:eastAsia="zh-CN"/>
          </w:rPr>
          <w:t>cpi.pa@certmail.regione.sicilia.it</w:t>
        </w:r>
      </w:hyperlink>
    </w:p>
    <w:p w:rsidR="00C63D33" w:rsidRPr="006572F9" w:rsidRDefault="00C63D33" w:rsidP="00C63D33">
      <w:pPr>
        <w:spacing w:line="240" w:lineRule="auto"/>
        <w:rPr>
          <w:rFonts w:ascii="Times New Roman" w:hAnsi="Times New Roman" w:cs="Times New Roman"/>
          <w:lang w:val="en-US"/>
        </w:rPr>
      </w:pPr>
      <w:r w:rsidRPr="00C63D33">
        <w:rPr>
          <w:rFonts w:ascii="Times New Roman" w:hAnsi="Times New Roman" w:cs="Times New Roman"/>
          <w:sz w:val="19"/>
          <w:szCs w:val="19"/>
        </w:rPr>
        <w:t xml:space="preserve">                                                                                            </w:t>
      </w:r>
      <w:r w:rsidRPr="006572F9">
        <w:rPr>
          <w:rFonts w:ascii="Times New Roman" w:hAnsi="Times New Roman" w:cs="Times New Roman"/>
          <w:sz w:val="19"/>
          <w:szCs w:val="19"/>
          <w:lang w:val="en-US"/>
        </w:rPr>
        <w:t xml:space="preserve">Mail: </w:t>
      </w:r>
      <w:r>
        <w:rPr>
          <w:rFonts w:ascii="Times New Roman" w:hAnsi="Times New Roman" w:cs="Times New Roman"/>
          <w:sz w:val="19"/>
          <w:szCs w:val="19"/>
          <w:lang w:val="en-US"/>
        </w:rPr>
        <w:t xml:space="preserve">      </w:t>
      </w:r>
      <w:r w:rsidRPr="006572F9">
        <w:rPr>
          <w:rFonts w:ascii="Times New Roman" w:hAnsi="Times New Roman" w:cs="Times New Roman"/>
          <w:sz w:val="19"/>
          <w:szCs w:val="19"/>
          <w:u w:val="single"/>
          <w:lang w:val="en-US"/>
        </w:rPr>
        <w:t>collocamentoobbligatorio.pa@regione.sicilia.it</w:t>
      </w:r>
    </w:p>
    <w:p w:rsidR="00C63D33" w:rsidRPr="00C63D33" w:rsidRDefault="00C63D33" w:rsidP="00C63D33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63D3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C63D33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:rsidR="00C63D33" w:rsidRPr="00C63D33" w:rsidRDefault="00C63D33" w:rsidP="00C63D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30"/>
      </w:tblGrid>
      <w:tr w:rsidR="00C63D33">
        <w:trPr>
          <w:trHeight w:val="1"/>
        </w:trPr>
        <w:tc>
          <w:tcPr>
            <w:tcW w:w="9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3D33" w:rsidRDefault="00C63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Richiesta di Passaggio diretto di lavoratore disabile </w:t>
            </w:r>
          </w:p>
        </w:tc>
      </w:tr>
    </w:tbl>
    <w:p w:rsidR="00C63D33" w:rsidRDefault="00C63D33" w:rsidP="00C63D3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63D33" w:rsidRDefault="00C63D33" w:rsidP="00C63D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DICHIARAZIONE SOSTITUTIVA DELL’ATTO </w:t>
      </w:r>
      <w:proofErr w:type="spellStart"/>
      <w:r>
        <w:rPr>
          <w:rFonts w:ascii="Times New Roman" w:hAnsi="Times New Roman" w:cs="Times New Roman"/>
          <w:b/>
          <w:bCs/>
        </w:rPr>
        <w:t>DI</w:t>
      </w:r>
      <w:proofErr w:type="spellEnd"/>
      <w:r>
        <w:rPr>
          <w:rFonts w:ascii="Times New Roman" w:hAnsi="Times New Roman" w:cs="Times New Roman"/>
          <w:b/>
          <w:bCs/>
        </w:rPr>
        <w:t xml:space="preserve"> NOTORIETÀ’ (ART.  46 E 47  DPR 445/00)</w:t>
      </w:r>
    </w:p>
    <w:p w:rsidR="00C63D33" w:rsidRDefault="00C63D33" w:rsidP="00C63D3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63D33" w:rsidRDefault="00C63D33" w:rsidP="00C63D3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Il sottoscritto 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……………………….…………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>..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. , nato a 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……………………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>..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il ..........................., residente a 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……………….…………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.. in via 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…………………………….………………….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nella sua qualità di legale rappresentante/titolare dell’impresa  (rag. sociale) 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……………………………………………………………….…………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P.IVA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……………….………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>...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>. , codice fiscale …...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…………………………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>..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. , con sede a 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…………….…………………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>..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.. in via </w:t>
      </w:r>
      <w:proofErr w:type="spellStart"/>
      <w:r>
        <w:rPr>
          <w:rFonts w:ascii="Times New Roman" w:hAnsi="Times New Roman" w:cs="Times New Roman"/>
          <w:sz w:val="18"/>
          <w:szCs w:val="18"/>
        </w:rPr>
        <w:t>….………………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>..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. , tel. 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……………………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fax 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……………………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, con sede operativa in 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………………………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>..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cap. 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..… via 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………….………………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>..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………….……………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n. 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.... Attività 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…………………………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>..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……………………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CCNL 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…………………………………………………………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>..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>.;</w:t>
      </w:r>
    </w:p>
    <w:p w:rsidR="00C63D33" w:rsidRDefault="00C63D33" w:rsidP="00C63D3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consapevole che chiunque rilasci dichiarazioni mendaci, formi atti falsi o ne faccia uso, è punito ai sensi del codice penale e delle norme speciali in materia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, </w:t>
      </w:r>
    </w:p>
    <w:p w:rsidR="00C63D33" w:rsidRDefault="00C63D33" w:rsidP="00C63D3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DICHIARA</w:t>
      </w:r>
    </w:p>
    <w:p w:rsidR="00C63D33" w:rsidRDefault="00C63D33" w:rsidP="00C63D3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8"/>
          <w:szCs w:val="18"/>
        </w:rPr>
        <w:t xml:space="preserve">di voler assumere il Sig. / la Sig.ra 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……………………………………….…………………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, nato/a il 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>..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>..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, a 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…………………………………….……………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..…. e residente in via 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…………….……….……………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>..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…………………………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. a 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………………………………………………………………………….…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, con </w:t>
      </w:r>
      <w:r>
        <w:rPr>
          <w:rFonts w:ascii="Times New Roman" w:hAnsi="Times New Roman" w:cs="Times New Roman"/>
          <w:b/>
          <w:bCs/>
          <w:sz w:val="18"/>
          <w:szCs w:val="18"/>
        </w:rPr>
        <w:t>passaggio diretto</w:t>
      </w:r>
      <w:r>
        <w:rPr>
          <w:rFonts w:ascii="Times New Roman" w:hAnsi="Times New Roman" w:cs="Times New Roman"/>
          <w:sz w:val="18"/>
          <w:szCs w:val="18"/>
        </w:rPr>
        <w:t xml:space="preserve">, proveniente dall’impresa 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……………………………………………………………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>..</w:t>
      </w:r>
      <w:proofErr w:type="spellStart"/>
      <w:r>
        <w:rPr>
          <w:rFonts w:ascii="Times New Roman" w:hAnsi="Times New Roman" w:cs="Times New Roman"/>
          <w:sz w:val="18"/>
          <w:szCs w:val="18"/>
        </w:rPr>
        <w:t>….…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P.IVA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>...…..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……………………………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. codice fiscale 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…………………………….….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, con sede a 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…………………….………………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presso la quale il/la lavoratore/</w:t>
      </w:r>
      <w:proofErr w:type="spellStart"/>
      <w:r>
        <w:rPr>
          <w:rFonts w:ascii="Times New Roman" w:hAnsi="Times New Roman" w:cs="Times New Roman"/>
          <w:sz w:val="18"/>
          <w:szCs w:val="18"/>
        </w:rPr>
        <w:t>trice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ha preso servizio in data </w:t>
      </w:r>
      <w:proofErr w:type="spellStart"/>
      <w:r>
        <w:rPr>
          <w:rFonts w:ascii="Times New Roman" w:hAnsi="Times New Roman" w:cs="Times New Roman"/>
          <w:sz w:val="18"/>
          <w:szCs w:val="18"/>
        </w:rPr>
        <w:t>………………………</w:t>
      </w:r>
      <w:proofErr w:type="spellEnd"/>
      <w:r>
        <w:rPr>
          <w:rFonts w:ascii="Times New Roman" w:hAnsi="Times New Roman" w:cs="Times New Roman"/>
          <w:sz w:val="18"/>
          <w:szCs w:val="18"/>
        </w:rPr>
        <w:t>.. ed ha svolto effettive prestazioni lavorative per “un periodo di tempo non inferiore alla durata del periodo di prova stabilito nel contratto collettivo di lavoro” e che “il rapporto di lavoro deve risultare instaurato ai sensi delle norme che disciplinano il collocamento obbligatorio” (nota del 18.07.2002 e circ. 62/96 del Ministero del Lavoro e Politiche sociali). Considerato che il passaggio diretto non costituisce la forma abituale o prevalente per adempiere alle assunzioni obbligatorie e che il/la lavoratore/lavoratrice indicato/a svolgerà le stesse o analoghe mansioni svolte precedentemente</w:t>
      </w:r>
      <w:r>
        <w:rPr>
          <w:rFonts w:ascii="Times New Roman" w:hAnsi="Times New Roman" w:cs="Times New Roman"/>
          <w:sz w:val="20"/>
          <w:szCs w:val="20"/>
        </w:rPr>
        <w:t xml:space="preserve"> nell’azienda cedente, l’azienda scrivente,</w:t>
      </w:r>
    </w:p>
    <w:p w:rsidR="00C63D33" w:rsidRDefault="00C63D33" w:rsidP="00C63D3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CHIEDE</w:t>
      </w:r>
    </w:p>
    <w:p w:rsidR="00C63D33" w:rsidRDefault="00C63D33" w:rsidP="00C63D33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1)    di poter  proceder ( adattare  …...) con l’assunzione secondo le seguenti modalità e tipologia di orario:</w:t>
      </w:r>
    </w:p>
    <w:p w:rsidR="00C63D33" w:rsidRDefault="00C63D33" w:rsidP="00C63D3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Ind w:w="198" w:type="dxa"/>
        <w:tblLayout w:type="fixed"/>
        <w:tblLook w:val="0000"/>
      </w:tblPr>
      <w:tblGrid>
        <w:gridCol w:w="5475"/>
        <w:gridCol w:w="4905"/>
      </w:tblGrid>
      <w:tr w:rsidR="00C63D33">
        <w:trPr>
          <w:trHeight w:val="705"/>
        </w:trPr>
        <w:tc>
          <w:tcPr>
            <w:tcW w:w="5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3D33" w:rsidRDefault="00C63D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ymbol" w:hAnsi="Symbol" w:cs="Symbol"/>
                <w:b/>
                <w:bCs/>
                <w:sz w:val="20"/>
                <w:szCs w:val="20"/>
              </w:rPr>
              <w:t>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Tempo indeterminato</w:t>
            </w:r>
          </w:p>
          <w:p w:rsidR="00C63D33" w:rsidRDefault="00C63D3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Symbol" w:hAnsi="Symbol" w:cs="Symbol"/>
                <w:b/>
                <w:bCs/>
                <w:sz w:val="20"/>
                <w:szCs w:val="20"/>
              </w:rPr>
              <w:t>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Tempo determinato  mesi : dal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……………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</w:tc>
        <w:tc>
          <w:tcPr>
            <w:tcW w:w="4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3D33" w:rsidRDefault="00C63D3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Tempo Pieno</w:t>
            </w:r>
          </w:p>
          <w:p w:rsidR="00C63D33" w:rsidRDefault="00C63D33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</w:rPr>
            </w:pPr>
            <w:r>
              <w:rPr>
                <w:rFonts w:ascii="Symbol" w:hAnsi="Symbol" w:cs="Symbol"/>
                <w:b/>
                <w:bCs/>
                <w:sz w:val="20"/>
                <w:szCs w:val="20"/>
              </w:rPr>
              <w:t>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Tempo Parziale - 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rario Medio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Settimanale 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</w:t>
            </w:r>
            <w:proofErr w:type="spellEnd"/>
          </w:p>
        </w:tc>
      </w:tr>
    </w:tbl>
    <w:p w:rsidR="00C63D33" w:rsidRDefault="00C63D33" w:rsidP="00C63D33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</w:rPr>
      </w:pPr>
    </w:p>
    <w:p w:rsidR="00C63D33" w:rsidRDefault="00C63D33" w:rsidP="00C63D3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2)  che il/la lavoratore/lavoratrice sia computato/a nella quota percentuale di richiesta nominativa ai sensi dell’art. 7 c. 1 della legge 68/99.</w:t>
      </w:r>
    </w:p>
    <w:p w:rsidR="00C63D33" w:rsidRDefault="00C63D33" w:rsidP="00C63D3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Ad autorizzazione concessa, l’azienda trasmetterà la </w:t>
      </w:r>
      <w:r>
        <w:rPr>
          <w:rFonts w:ascii="Times New Roman" w:hAnsi="Times New Roman" w:cs="Times New Roman"/>
          <w:sz w:val="18"/>
          <w:szCs w:val="18"/>
          <w:u w:val="single"/>
        </w:rPr>
        <w:t>Comunicazione di assunzione</w:t>
      </w:r>
      <w:r>
        <w:rPr>
          <w:rFonts w:ascii="Times New Roman" w:hAnsi="Times New Roman" w:cs="Times New Roman"/>
          <w:sz w:val="18"/>
          <w:szCs w:val="18"/>
        </w:rPr>
        <w:t xml:space="preserve"> entro il giorno precedente a tale data, specificando la data effettiva d’instaurazione del rapporto e la tipologia del contratto di lavoro.</w:t>
      </w:r>
    </w:p>
    <w:p w:rsidR="00C63D33" w:rsidRDefault="00C63D33" w:rsidP="00C63D3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In attesa di autorizzazione a procedere, si porgono distinti saluti.</w:t>
      </w:r>
    </w:p>
    <w:p w:rsidR="00C63D33" w:rsidRDefault="00C63D33" w:rsidP="00C63D3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Per accettazione il/la lavoratore/lavoratrice ______________________________________</w:t>
      </w:r>
    </w:p>
    <w:p w:rsidR="00C63D33" w:rsidRDefault="00C63D33" w:rsidP="00C63D33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Calibri" w:hAnsi="Calibri" w:cs="Calibri"/>
        </w:rPr>
      </w:pPr>
    </w:p>
    <w:p w:rsidR="00C63D33" w:rsidRDefault="00C63D33" w:rsidP="00C63D33">
      <w:pPr>
        <w:autoSpaceDE w:val="0"/>
        <w:autoSpaceDN w:val="0"/>
        <w:adjustRightInd w:val="0"/>
        <w:spacing w:after="0" w:line="360" w:lineRule="auto"/>
        <w:ind w:left="212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TIMBRO AZIENDA E FIRMA DEL LEGALE RAPPRESENTANTE                </w:t>
      </w:r>
    </w:p>
    <w:p w:rsidR="00C63D33" w:rsidRDefault="00C63D33" w:rsidP="00C63D33">
      <w:pPr>
        <w:autoSpaceDE w:val="0"/>
        <w:autoSpaceDN w:val="0"/>
        <w:adjustRightInd w:val="0"/>
        <w:spacing w:after="0" w:line="360" w:lineRule="auto"/>
        <w:ind w:left="212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DELL’AZIENDA _________________________________________</w:t>
      </w:r>
    </w:p>
    <w:p w:rsidR="00C63D33" w:rsidRDefault="00C63D33" w:rsidP="00C63D3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data…………………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..                                   </w:t>
      </w:r>
    </w:p>
    <w:p w:rsidR="00C63D33" w:rsidRDefault="00C63D33" w:rsidP="00C63D3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>La firma in calce alla dichiarazione è stata apposta in mia presenza, previa verifica dell’identità personale del dichiarante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        </w:t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18"/>
          <w:szCs w:val="18"/>
        </w:rPr>
        <w:t>………………………………………………………………</w:t>
      </w:r>
      <w:proofErr w:type="spellEnd"/>
      <w:r>
        <w:rPr>
          <w:rFonts w:ascii="Times New Roman" w:hAnsi="Times New Roman" w:cs="Times New Roman"/>
          <w:i/>
          <w:iCs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  <w:t xml:space="preserve">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(firma dell’addetto)</w:t>
      </w:r>
    </w:p>
    <w:p w:rsidR="00C63D33" w:rsidRDefault="00C63D33" w:rsidP="00C63D3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63D33" w:rsidRDefault="00C63D33" w:rsidP="00C63D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(1) in sostituzione dell’apposizione della firma in presenza del dipendente addetto, deve essere allegata alla presente dichiarazione copia di un documento di  riconoscimento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17668" w:rsidRPr="00C63D33" w:rsidRDefault="00317668"/>
    <w:sectPr w:rsidR="00317668" w:rsidRPr="00C63D33" w:rsidSect="00E26BCA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283"/>
  <w:characterSpacingControl w:val="doNotCompress"/>
  <w:compat>
    <w:useFELayout/>
  </w:compat>
  <w:rsids>
    <w:rsidRoot w:val="00C63D33"/>
    <w:rsid w:val="00317668"/>
    <w:rsid w:val="003824B0"/>
    <w:rsid w:val="00C63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766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C63D33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pi.pa@certmail.regione.sicil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569</Words>
  <Characters>3247</Characters>
  <Application>Microsoft Office Word</Application>
  <DocSecurity>0</DocSecurity>
  <Lines>27</Lines>
  <Paragraphs>7</Paragraphs>
  <ScaleCrop>false</ScaleCrop>
  <Company/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valentina.dacquisto</dc:creator>
  <cp:keywords/>
  <dc:description/>
  <cp:lastModifiedBy>valentina.dacquisto</cp:lastModifiedBy>
  <cp:revision>3</cp:revision>
  <dcterms:created xsi:type="dcterms:W3CDTF">2023-09-21T11:49:00Z</dcterms:created>
  <dcterms:modified xsi:type="dcterms:W3CDTF">2023-09-21T11:52:00Z</dcterms:modified>
</cp:coreProperties>
</file>