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54" w:rsidRDefault="00615054">
      <w:pPr>
        <w:pStyle w:val="Corpodeltesto"/>
        <w:rPr>
          <w:rFonts w:ascii="Times New Roman"/>
          <w:sz w:val="20"/>
        </w:rPr>
      </w:pPr>
    </w:p>
    <w:p w:rsidR="00C86B3D" w:rsidRPr="00C47289" w:rsidRDefault="00C86B3D" w:rsidP="00C86B3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47289">
        <w:rPr>
          <w:rFonts w:ascii="Calibri" w:hAnsi="Calibri" w:cs="Calibri"/>
          <w:b/>
          <w:sz w:val="22"/>
          <w:szCs w:val="22"/>
        </w:rPr>
        <w:t>Allegato F)</w:t>
      </w:r>
    </w:p>
    <w:p w:rsidR="00615054" w:rsidRPr="00C47289" w:rsidRDefault="00615054">
      <w:pPr>
        <w:pStyle w:val="Corpodeltesto"/>
      </w:pPr>
    </w:p>
    <w:p w:rsidR="00C86B3D" w:rsidRPr="00C47289" w:rsidRDefault="00C86B3D">
      <w:pPr>
        <w:pStyle w:val="Corpodeltesto"/>
      </w:pPr>
    </w:p>
    <w:p w:rsidR="000E6A9F" w:rsidRPr="00C47289" w:rsidRDefault="00C86B3D" w:rsidP="000E6A9F">
      <w:pPr>
        <w:pStyle w:val="Corpodeltesto"/>
        <w:spacing w:before="3"/>
        <w:rPr>
          <w:b/>
          <w:bCs/>
        </w:rPr>
      </w:pPr>
      <w:r w:rsidRPr="00C47289">
        <w:rPr>
          <w:b/>
          <w:bCs/>
        </w:rPr>
        <w:t>AVVISO</w:t>
      </w:r>
      <w:r w:rsidR="00532D10">
        <w:rPr>
          <w:b/>
          <w:bCs/>
        </w:rPr>
        <w:t xml:space="preserve"> </w:t>
      </w:r>
      <w:r w:rsidR="000E6A9F" w:rsidRPr="00C47289">
        <w:rPr>
          <w:b/>
          <w:bCs/>
        </w:rPr>
        <w:t>DI MANIFESTAZIONE DI INTERESSE EX ART. 55, COMMI 1-3-4 DEL D.LGS. 117/2017 FINALIZZATA ALLA INDIVIDUAZIONE DI SOGGETTI DEL TERZO SETTORE PER LA REALIZZAZIONE E GESTIONE DI UN POLO SOCIALE INTEGRATO RIVOLTO AI CITTADINI DEI PAESI TERZI, REGOLARMENTE SOGGIORNANTI, VITTIME O POTENZIALI VITTIME DI SFRUTTAMENTO LAVORATIVO- CUP G29G23000930007</w:t>
      </w:r>
    </w:p>
    <w:p w:rsidR="00C86B3D" w:rsidRPr="00C86B3D" w:rsidRDefault="00C86B3D" w:rsidP="00C86B3D">
      <w:pPr>
        <w:pStyle w:val="Corpodeltesto"/>
        <w:spacing w:before="3"/>
        <w:rPr>
          <w:b/>
          <w:bCs/>
          <w:sz w:val="17"/>
        </w:rPr>
        <w:sectPr w:rsidR="00C86B3D" w:rsidRPr="00C86B3D">
          <w:headerReference w:type="default" r:id="rId7"/>
          <w:footerReference w:type="default" r:id="rId8"/>
          <w:type w:val="continuous"/>
          <w:pgSz w:w="11900" w:h="16840"/>
          <w:pgMar w:top="1820" w:right="900" w:bottom="1700" w:left="900" w:header="0" w:footer="1501" w:gutter="0"/>
          <w:pgNumType w:start="1"/>
          <w:cols w:space="720"/>
        </w:sectPr>
      </w:pPr>
    </w:p>
    <w:p w:rsidR="00615054" w:rsidRPr="00C86B3D" w:rsidRDefault="004370A4" w:rsidP="00C86B3D">
      <w:pPr>
        <w:pStyle w:val="Corpodeltesto"/>
        <w:spacing w:before="56"/>
        <w:sectPr w:rsidR="00615054" w:rsidRPr="00C86B3D">
          <w:type w:val="continuous"/>
          <w:pgSz w:w="11900" w:h="16840"/>
          <w:pgMar w:top="1820" w:right="900" w:bottom="1700" w:left="900" w:header="720" w:footer="720" w:gutter="0"/>
          <w:cols w:num="2" w:space="720" w:equalWidth="0">
            <w:col w:w="7601" w:space="40"/>
            <w:col w:w="2459"/>
          </w:cols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6" type="#_x0000_t202" style="position:absolute;margin-left:424.9pt;margin-top:9.55pt;width:9.45pt;height:11.0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" filled="f" stroked="f">
            <v:path arrowok="t"/>
            <v:textbox inset="0,0,0,0">
              <w:txbxContent>
                <w:p w:rsidR="00615054" w:rsidRDefault="00CD7025">
                  <w:pPr>
                    <w:pStyle w:val="Corpodeltesto"/>
                    <w:spacing w:line="221" w:lineRule="exact"/>
                  </w:pPr>
                  <w:r>
                    <w:t>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Figura a mano libera 1" o:spid="_x0000_s2055" style="position:absolute;margin-left:215.15pt;margin-top:6.9pt;width:322.6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" path="m6451,l4303,,,,,281r4303,l6451,281,6451,xe" stroked="f">
            <v:path arrowok="t" o:connecttype="custom" o:connectlocs="4096385,87630;2732405,87630;0,87630;0,266065;2732405,266065;4096385,266065;4096385,87630" o:connectangles="0,0,0,0,0,0,0"/>
            <w10:wrap anchorx="page"/>
          </v:shape>
        </w:pict>
      </w:r>
    </w:p>
    <w:p w:rsidR="00615054" w:rsidRPr="00C47289" w:rsidRDefault="004370A4" w:rsidP="00C47289">
      <w:pPr>
        <w:pStyle w:val="Corpodeltesto"/>
        <w:ind w:right="269"/>
        <w:jc w:val="both"/>
        <w:rPr>
          <w:highlight w:val="yellow"/>
        </w:rPr>
      </w:pPr>
      <w:r>
        <w:rPr>
          <w:noProof/>
        </w:rPr>
        <w:lastRenderedPageBreak/>
        <w:pict>
          <v:shape id="Casella di testo 3" o:spid="_x0000_s2054" type="#_x0000_t202" style="position:absolute;left:0;text-align:left;margin-left:51pt;margin-top:60.15pt;width:489.25pt;height:54.7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" fillcolor="#d9d9d9" strokeweight=".16917mm">
            <v:path arrowok="t"/>
            <v:textbox inset="0,0,0,0">
              <w:txbxContent>
                <w:p w:rsidR="00615054" w:rsidRDefault="00615054">
                  <w:pPr>
                    <w:pStyle w:val="Corpodeltesto"/>
                  </w:pPr>
                </w:p>
                <w:p w:rsidR="00615054" w:rsidRDefault="00CD7025">
                  <w:pPr>
                    <w:pStyle w:val="Corpodeltesto"/>
                    <w:spacing w:before="136"/>
                    <w:ind w:left="3429" w:right="3350"/>
                    <w:jc w:val="center"/>
                  </w:pPr>
                  <w:r>
                    <w:t>SCHEDA</w:t>
                  </w:r>
                  <w:r w:rsidR="00532D10">
                    <w:t xml:space="preserve"> </w:t>
                  </w:r>
                  <w:r>
                    <w:t>DESCRITTIVA</w:t>
                  </w:r>
                  <w:r w:rsidR="00532D10">
                    <w:t xml:space="preserve"> </w:t>
                  </w:r>
                  <w:r>
                    <w:t>IMMOBILE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rect id="Rettangolo 1" o:spid="_x0000_s2053" style="position:absolute;left:0;text-align:left;margin-left:430.3pt;margin-top:13.6pt;width:107.4pt;height:13.45pt;z-index:-251655168;visibility:visible;mso-position-horizontal-relative:page" stroked="f">
            <v:path arrowok="t"/>
            <w10:wrap anchorx="page"/>
          </v:rect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5"/>
        <w:gridCol w:w="1983"/>
        <w:gridCol w:w="2122"/>
      </w:tblGrid>
      <w:tr w:rsidR="00615054" w:rsidTr="00532D10">
        <w:trPr>
          <w:trHeight w:val="537"/>
        </w:trPr>
        <w:tc>
          <w:tcPr>
            <w:tcW w:w="5525" w:type="dxa"/>
            <w:vAlign w:val="center"/>
          </w:tcPr>
          <w:p w:rsidR="00615054" w:rsidRDefault="339DF280" w:rsidP="00532D10">
            <w:pPr>
              <w:pStyle w:val="TableParagraph"/>
              <w:jc w:val="center"/>
            </w:pPr>
            <w:r w:rsidRPr="339DF280">
              <w:rPr>
                <w:w w:val="105"/>
              </w:rPr>
              <w:t>PROPRIETA’</w:t>
            </w:r>
          </w:p>
        </w:tc>
        <w:tc>
          <w:tcPr>
            <w:tcW w:w="4105" w:type="dxa"/>
            <w:gridSpan w:val="2"/>
            <w:vAlign w:val="center"/>
          </w:tcPr>
          <w:p w:rsidR="00615054" w:rsidRDefault="339DF280" w:rsidP="00532D10">
            <w:pPr>
              <w:pStyle w:val="TableParagraph"/>
              <w:jc w:val="center"/>
              <w:rPr>
                <w:i/>
                <w:iCs/>
              </w:rPr>
            </w:pPr>
            <w:r w:rsidRPr="339DF280">
              <w:t>[</w:t>
            </w:r>
            <w:r w:rsidRPr="339DF280">
              <w:rPr>
                <w:i/>
                <w:iCs/>
              </w:rPr>
              <w:t>indicare</w:t>
            </w:r>
            <w:r w:rsidR="00532D10">
              <w:rPr>
                <w:i/>
                <w:iCs/>
              </w:rPr>
              <w:t xml:space="preserve"> </w:t>
            </w:r>
            <w:r w:rsidRPr="339DF280">
              <w:rPr>
                <w:i/>
                <w:iCs/>
              </w:rPr>
              <w:t>il</w:t>
            </w:r>
            <w:r w:rsidR="00532D10">
              <w:rPr>
                <w:i/>
                <w:iCs/>
              </w:rPr>
              <w:t xml:space="preserve"> </w:t>
            </w:r>
            <w:r w:rsidRPr="339DF280">
              <w:rPr>
                <w:i/>
                <w:iCs/>
              </w:rPr>
              <w:t>soggetto</w:t>
            </w:r>
            <w:r w:rsidR="00532D10">
              <w:rPr>
                <w:i/>
                <w:iCs/>
              </w:rPr>
              <w:t xml:space="preserve"> </w:t>
            </w:r>
            <w:r w:rsidRPr="339DF280">
              <w:rPr>
                <w:i/>
                <w:iCs/>
              </w:rPr>
              <w:t>pubblico</w:t>
            </w:r>
            <w:r w:rsidRPr="339DF280">
              <w:rPr>
                <w:i/>
                <w:iCs/>
                <w:spacing w:val="-4"/>
              </w:rPr>
              <w:t xml:space="preserve"> o privato </w:t>
            </w:r>
            <w:r w:rsidRPr="339DF280">
              <w:rPr>
                <w:i/>
                <w:iCs/>
              </w:rPr>
              <w:t>proprietario</w:t>
            </w:r>
          </w:p>
          <w:p w:rsidR="00615054" w:rsidRDefault="00CD7025" w:rsidP="00532D10">
            <w:pPr>
              <w:pStyle w:val="TableParagraph"/>
              <w:spacing w:line="252" w:lineRule="exact"/>
              <w:jc w:val="center"/>
            </w:pPr>
            <w:r>
              <w:rPr>
                <w:i/>
              </w:rPr>
              <w:t>dell’immobile</w:t>
            </w:r>
            <w:r w:rsidR="00532D10">
              <w:rPr>
                <w:i/>
              </w:rPr>
              <w:t xml:space="preserve"> </w:t>
            </w:r>
            <w:r>
              <w:rPr>
                <w:i/>
              </w:rPr>
              <w:t>ove</w:t>
            </w:r>
            <w:r w:rsidR="00532D10">
              <w:rPr>
                <w:i/>
              </w:rPr>
              <w:t xml:space="preserve"> </w:t>
            </w:r>
            <w:r>
              <w:rPr>
                <w:i/>
              </w:rPr>
              <w:t>costituire</w:t>
            </w:r>
            <w:r w:rsidR="00532D10">
              <w:rPr>
                <w:i/>
              </w:rPr>
              <w:t xml:space="preserve"> </w:t>
            </w:r>
            <w:r>
              <w:rPr>
                <w:i/>
              </w:rPr>
              <w:t>il</w:t>
            </w:r>
            <w:r w:rsidR="00532D10">
              <w:rPr>
                <w:i/>
              </w:rPr>
              <w:t xml:space="preserve"> </w:t>
            </w:r>
            <w:r>
              <w:rPr>
                <w:i/>
              </w:rPr>
              <w:t>polo</w:t>
            </w:r>
            <w:r>
              <w:t>]</w:t>
            </w:r>
          </w:p>
        </w:tc>
      </w:tr>
      <w:tr w:rsidR="00615054" w:rsidTr="00532D10">
        <w:trPr>
          <w:trHeight w:val="268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  <w:spacing w:line="248" w:lineRule="exact"/>
            </w:pPr>
            <w:r>
              <w:t>INDIRIZZO</w:t>
            </w:r>
            <w:r w:rsidR="00532D10">
              <w:t xml:space="preserve"> </w:t>
            </w:r>
            <w:r>
              <w:t>IMMOBILE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[inserireindirizzoimmobile]</w:t>
            </w:r>
          </w:p>
        </w:tc>
      </w:tr>
      <w:tr w:rsidR="00615054" w:rsidTr="00532D10">
        <w:trPr>
          <w:trHeight w:val="268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  <w:spacing w:line="248" w:lineRule="exact"/>
            </w:pPr>
            <w:r>
              <w:t>DISPONIBILITA’</w:t>
            </w:r>
            <w:r w:rsidR="00532D10">
              <w:t xml:space="preserve"> </w:t>
            </w:r>
            <w:r>
              <w:t>GIURIDICA</w:t>
            </w:r>
            <w:r w:rsidR="00532D10">
              <w:t xml:space="preserve"> </w:t>
            </w:r>
            <w:r>
              <w:t>DELL’IMMOBILE</w:t>
            </w:r>
          </w:p>
        </w:tc>
        <w:tc>
          <w:tcPr>
            <w:tcW w:w="1983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SI’</w:t>
            </w:r>
          </w:p>
        </w:tc>
        <w:tc>
          <w:tcPr>
            <w:tcW w:w="2122" w:type="dxa"/>
          </w:tcPr>
          <w:p w:rsidR="00615054" w:rsidRDefault="00CD7025">
            <w:pPr>
              <w:pStyle w:val="TableParagraph"/>
              <w:spacing w:line="248" w:lineRule="exact"/>
              <w:ind w:left="109"/>
            </w:pPr>
            <w:r>
              <w:t>NO</w:t>
            </w:r>
          </w:p>
        </w:tc>
      </w:tr>
      <w:tr w:rsidR="00615054" w:rsidTr="00532D10">
        <w:trPr>
          <w:trHeight w:val="537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  <w:spacing w:line="268" w:lineRule="exact"/>
            </w:pPr>
            <w:r>
              <w:rPr>
                <w:spacing w:val="-1"/>
                <w:w w:val="105"/>
              </w:rPr>
              <w:t>Se</w:t>
            </w:r>
            <w:r w:rsidR="00532D10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sì,</w:t>
            </w:r>
            <w:r w:rsidR="00532D10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Titolo</w:t>
            </w:r>
            <w:r w:rsidR="00532D10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disponibilità</w:t>
            </w:r>
            <w:r w:rsidR="00532D10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 w:rsidR="00532D10">
              <w:rPr>
                <w:w w:val="105"/>
              </w:rPr>
              <w:t xml:space="preserve"> </w:t>
            </w:r>
            <w:r>
              <w:rPr>
                <w:w w:val="105"/>
              </w:rPr>
              <w:t>durata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spacing w:line="267" w:lineRule="exact"/>
              <w:rPr>
                <w:i/>
              </w:rPr>
            </w:pPr>
            <w:r>
              <w:t>[</w:t>
            </w:r>
            <w:r>
              <w:rPr>
                <w:i/>
              </w:rPr>
              <w:t>indicazionetitoloeduratadisponibilitàe</w:t>
            </w:r>
          </w:p>
          <w:p w:rsidR="00615054" w:rsidRDefault="00CD7025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allegato]</w:t>
            </w:r>
          </w:p>
        </w:tc>
      </w:tr>
      <w:tr w:rsidR="00615054" w:rsidTr="00532D10">
        <w:trPr>
          <w:trHeight w:val="1074"/>
        </w:trPr>
        <w:tc>
          <w:tcPr>
            <w:tcW w:w="5525" w:type="dxa"/>
            <w:vAlign w:val="center"/>
          </w:tcPr>
          <w:p w:rsidR="00615054" w:rsidRDefault="339DF280" w:rsidP="00532D10">
            <w:pPr>
              <w:pStyle w:val="TableParagraph"/>
              <w:spacing w:line="240" w:lineRule="auto"/>
            </w:pPr>
            <w:r w:rsidRPr="339DF280">
              <w:t>Se</w:t>
            </w:r>
            <w:r w:rsidR="00532D10">
              <w:t xml:space="preserve"> </w:t>
            </w:r>
            <w:r w:rsidRPr="339DF280">
              <w:t>no,</w:t>
            </w:r>
            <w:r w:rsidR="00532D10">
              <w:t xml:space="preserve"> </w:t>
            </w:r>
            <w:r w:rsidRPr="339DF280">
              <w:t>disponibilità</w:t>
            </w:r>
            <w:r w:rsidR="00532D10">
              <w:t xml:space="preserve"> </w:t>
            </w:r>
            <w:r w:rsidRPr="339DF280">
              <w:t>futura</w:t>
            </w:r>
            <w:r w:rsidR="00532D10">
              <w:t xml:space="preserve"> </w:t>
            </w:r>
            <w:r w:rsidRPr="339DF280">
              <w:t>dell’immobile</w:t>
            </w:r>
            <w:r w:rsidR="00532D10">
              <w:t xml:space="preserve"> </w:t>
            </w:r>
            <w:r w:rsidRPr="339DF280">
              <w:t>con</w:t>
            </w:r>
            <w:r w:rsidR="00532D10">
              <w:t xml:space="preserve"> </w:t>
            </w:r>
            <w:r w:rsidRPr="339DF280">
              <w:t>dichiarazione</w:t>
            </w:r>
            <w:r w:rsidR="00532D10">
              <w:t xml:space="preserve"> </w:t>
            </w:r>
            <w:r w:rsidRPr="339DF280">
              <w:rPr>
                <w:w w:val="105"/>
              </w:rPr>
              <w:t>di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impegno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da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parte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di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soggetto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pubblico o privato</w:t>
            </w:r>
            <w:r w:rsidR="00532D10">
              <w:rPr>
                <w:w w:val="105"/>
              </w:rPr>
              <w:t xml:space="preserve"> </w:t>
            </w:r>
            <w:r w:rsidRPr="339DF280">
              <w:rPr>
                <w:w w:val="105"/>
              </w:rPr>
              <w:t>titolare</w:t>
            </w:r>
            <w:r w:rsidR="00532D10">
              <w:rPr>
                <w:w w:val="105"/>
              </w:rPr>
              <w:t xml:space="preserve"> </w:t>
            </w:r>
            <w:r w:rsidR="00CD7025">
              <w:t>dell’immobile</w:t>
            </w:r>
            <w:r w:rsidR="00532D10">
              <w:t xml:space="preserve"> </w:t>
            </w:r>
            <w:r w:rsidR="00CD7025">
              <w:t>alla</w:t>
            </w:r>
            <w:r w:rsidR="00532D10">
              <w:t xml:space="preserve"> </w:t>
            </w:r>
            <w:r w:rsidR="00CD7025">
              <w:t>concessione</w:t>
            </w:r>
            <w:r w:rsidR="00532D10">
              <w:t xml:space="preserve"> </w:t>
            </w:r>
            <w:r w:rsidR="00CD7025">
              <w:t>in</w:t>
            </w:r>
            <w:r w:rsidR="00532D10">
              <w:t xml:space="preserve"> </w:t>
            </w:r>
            <w:r w:rsidR="00CD7025">
              <w:t>uso</w:t>
            </w:r>
            <w:r w:rsidR="00532D10">
              <w:t xml:space="preserve"> </w:t>
            </w:r>
            <w:r w:rsidR="00CD7025">
              <w:t>per</w:t>
            </w:r>
            <w:r w:rsidR="00532D10">
              <w:t xml:space="preserve"> </w:t>
            </w:r>
            <w:r w:rsidR="00CD7025">
              <w:t>le</w:t>
            </w:r>
            <w:r w:rsidR="00532D10">
              <w:t xml:space="preserve"> </w:t>
            </w:r>
            <w:r w:rsidR="00CD7025">
              <w:t>finalità</w:t>
            </w:r>
            <w:r w:rsidR="00532D10">
              <w:t xml:space="preserve"> </w:t>
            </w:r>
            <w:r w:rsidR="00CD7025">
              <w:t>di</w:t>
            </w:r>
            <w:r w:rsidR="00532D10">
              <w:t xml:space="preserve"> </w:t>
            </w:r>
            <w:r w:rsidR="00CD7025">
              <w:t>cui</w:t>
            </w:r>
            <w:r w:rsidR="00532D10">
              <w:t xml:space="preserve"> </w:t>
            </w:r>
            <w:r w:rsidR="00CD7025">
              <w:rPr>
                <w:w w:val="105"/>
              </w:rPr>
              <w:t>all’avviso</w:t>
            </w:r>
          </w:p>
        </w:tc>
        <w:tc>
          <w:tcPr>
            <w:tcW w:w="4105" w:type="dxa"/>
            <w:gridSpan w:val="2"/>
          </w:tcPr>
          <w:p w:rsidR="00615054" w:rsidRDefault="339DF280" w:rsidP="339DF280">
            <w:pPr>
              <w:pStyle w:val="TableParagraph"/>
              <w:spacing w:line="240" w:lineRule="auto"/>
              <w:ind w:right="365"/>
              <w:rPr>
                <w:i/>
                <w:iCs/>
              </w:rPr>
            </w:pPr>
            <w:r w:rsidRPr="339DF280">
              <w:rPr>
                <w:i/>
                <w:iCs/>
              </w:rPr>
              <w:t>[indicare dichiarazione di impegno delsoggettopubblico</w:t>
            </w:r>
            <w:r w:rsidRPr="339DF280">
              <w:rPr>
                <w:i/>
                <w:iCs/>
                <w:spacing w:val="-7"/>
              </w:rPr>
              <w:t xml:space="preserve"> o privato </w:t>
            </w:r>
            <w:r w:rsidRPr="339DF280">
              <w:rPr>
                <w:i/>
                <w:iCs/>
              </w:rPr>
              <w:t>titolaredell’immobile]</w:t>
            </w:r>
          </w:p>
        </w:tc>
      </w:tr>
      <w:tr w:rsidR="00615054" w:rsidTr="00532D10">
        <w:trPr>
          <w:trHeight w:val="266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  <w:spacing w:line="246" w:lineRule="exact"/>
            </w:pPr>
            <w:r>
              <w:t>DESTINAZIONE</w:t>
            </w:r>
            <w:r w:rsidR="00532D10">
              <w:t xml:space="preserve"> </w:t>
            </w:r>
            <w:r>
              <w:t>D’USO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[Indicaredestinazioned’usodell’immobile]</w:t>
            </w:r>
          </w:p>
        </w:tc>
      </w:tr>
      <w:tr w:rsidR="00615054" w:rsidTr="00532D10">
        <w:trPr>
          <w:trHeight w:val="805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</w:pPr>
            <w:r>
              <w:t>PRESENZA</w:t>
            </w:r>
            <w:r w:rsidR="00532D10">
              <w:t xml:space="preserve"> </w:t>
            </w:r>
            <w:r>
              <w:t>DI</w:t>
            </w:r>
            <w:r w:rsidR="00532D10">
              <w:t xml:space="preserve"> </w:t>
            </w:r>
            <w:r>
              <w:t>ALTRI</w:t>
            </w:r>
            <w:r w:rsidR="00532D10">
              <w:t xml:space="preserve"> </w:t>
            </w:r>
            <w:r>
              <w:t>UFFICI</w:t>
            </w:r>
            <w:r w:rsidR="00532D10">
              <w:t xml:space="preserve"> </w:t>
            </w:r>
            <w:r>
              <w:t>e/o</w:t>
            </w:r>
            <w:r w:rsidR="00532D10">
              <w:t xml:space="preserve"> </w:t>
            </w:r>
            <w:r>
              <w:t>SERVIZI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rPr>
                <w:i/>
              </w:rPr>
            </w:pPr>
            <w:r>
              <w:rPr>
                <w:i/>
              </w:rPr>
              <w:t>[Indicarelapresenzadialtriufficie/o</w:t>
            </w:r>
          </w:p>
          <w:p w:rsidR="00615054" w:rsidRDefault="00CD7025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servizieindicarelefasceorarieeigiornidioperativitàdel polo]</w:t>
            </w:r>
          </w:p>
        </w:tc>
      </w:tr>
      <w:tr w:rsidR="00615054" w:rsidTr="00532D10">
        <w:trPr>
          <w:trHeight w:val="537"/>
        </w:trPr>
        <w:tc>
          <w:tcPr>
            <w:tcW w:w="5525" w:type="dxa"/>
            <w:vAlign w:val="center"/>
          </w:tcPr>
          <w:p w:rsidR="00615054" w:rsidRDefault="339DF280" w:rsidP="00532D10">
            <w:pPr>
              <w:pStyle w:val="TableParagraph"/>
            </w:pPr>
            <w:r w:rsidRPr="339DF280">
              <w:t>SUPERFICI</w:t>
            </w:r>
            <w:r w:rsidR="00532D10">
              <w:t xml:space="preserve"> </w:t>
            </w:r>
            <w:r w:rsidRPr="339DF280">
              <w:t>E</w:t>
            </w:r>
            <w:r w:rsidR="00532D10">
              <w:t xml:space="preserve"> </w:t>
            </w:r>
            <w:r w:rsidRPr="339DF280">
              <w:t>UTILE (METRI</w:t>
            </w:r>
            <w:r w:rsidR="00532D10">
              <w:t xml:space="preserve"> </w:t>
            </w:r>
            <w:r w:rsidRPr="339DF280">
              <w:t>QUADRI)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rPr>
                <w:i/>
              </w:rPr>
            </w:pPr>
            <w:r>
              <w:rPr>
                <w:i/>
              </w:rPr>
              <w:t>[Indicarelasuperficiedell’immobileda</w:t>
            </w:r>
          </w:p>
          <w:p w:rsidR="00615054" w:rsidRDefault="00CD702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destinarealserviziooggettodell’avviso]</w:t>
            </w:r>
          </w:p>
        </w:tc>
      </w:tr>
      <w:tr w:rsidR="00615054" w:rsidTr="00532D10">
        <w:trPr>
          <w:trHeight w:val="805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  <w:spacing w:line="240" w:lineRule="auto"/>
            </w:pPr>
            <w:r>
              <w:t>CENTRALITÀ</w:t>
            </w:r>
            <w:r w:rsidR="00532D10">
              <w:t xml:space="preserve"> </w:t>
            </w:r>
            <w:r>
              <w:t>DEL</w:t>
            </w:r>
            <w:r w:rsidR="00532D10">
              <w:t xml:space="preserve"> </w:t>
            </w:r>
            <w:r>
              <w:t>LUOGO</w:t>
            </w:r>
            <w:r w:rsidR="00532D10">
              <w:t xml:space="preserve"> </w:t>
            </w:r>
            <w:r>
              <w:t>OVVERO</w:t>
            </w:r>
            <w:r w:rsidR="00532D10">
              <w:t xml:space="preserve"> </w:t>
            </w:r>
            <w:r>
              <w:t>PROSSIMITÀ</w:t>
            </w:r>
            <w:r w:rsidR="00532D10">
              <w:t xml:space="preserve"> </w:t>
            </w:r>
            <w:r>
              <w:t>AI</w:t>
            </w:r>
            <w:r w:rsidR="00532D10">
              <w:t xml:space="preserve"> </w:t>
            </w:r>
            <w:r>
              <w:t>SERVIZI</w:t>
            </w:r>
            <w:r w:rsidR="00532D10">
              <w:t xml:space="preserve"> </w:t>
            </w:r>
            <w:r>
              <w:rPr>
                <w:w w:val="105"/>
              </w:rPr>
              <w:t>ESSENZIALI</w:t>
            </w:r>
            <w:r w:rsidR="00532D10">
              <w:rPr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 w:rsidR="00532D10">
              <w:rPr>
                <w:w w:val="105"/>
              </w:rPr>
              <w:t xml:space="preserve"> </w:t>
            </w:r>
            <w:r>
              <w:rPr>
                <w:w w:val="105"/>
              </w:rPr>
              <w:t>IL</w:t>
            </w:r>
            <w:r w:rsidR="00532D10">
              <w:rPr>
                <w:w w:val="105"/>
              </w:rPr>
              <w:t xml:space="preserve"> </w:t>
            </w:r>
            <w:r>
              <w:rPr>
                <w:w w:val="105"/>
              </w:rPr>
              <w:t>CITTADINO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rPr>
                <w:i/>
              </w:rPr>
            </w:pPr>
            <w:r>
              <w:rPr>
                <w:i/>
              </w:rPr>
              <w:t>[Indicareposizioneimmobileedistanzada</w:t>
            </w:r>
          </w:p>
          <w:p w:rsidR="00615054" w:rsidRDefault="00CD7025">
            <w:pPr>
              <w:pStyle w:val="TableParagraph"/>
              <w:spacing w:line="270" w:lineRule="atLeast"/>
              <w:ind w:right="214"/>
              <w:rPr>
                <w:i/>
              </w:rPr>
            </w:pPr>
            <w:r>
              <w:rPr>
                <w:i/>
              </w:rPr>
              <w:t>serviziessenzialiperilcittadinoconelencoserviziessenziali</w:t>
            </w:r>
            <w:r>
              <w:rPr>
                <w:i/>
              </w:rPr>
              <w:t>prossimiall’immobile]</w:t>
            </w:r>
          </w:p>
        </w:tc>
      </w:tr>
      <w:tr w:rsidR="00615054" w:rsidTr="00532D10">
        <w:trPr>
          <w:trHeight w:val="537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</w:pPr>
            <w:r>
              <w:t>DISTANZA</w:t>
            </w:r>
            <w:r w:rsidR="00532D10">
              <w:t xml:space="preserve"> </w:t>
            </w:r>
            <w:r>
              <w:t>DA</w:t>
            </w:r>
            <w:r w:rsidR="00532D10">
              <w:t xml:space="preserve"> </w:t>
            </w:r>
            <w:r>
              <w:t>MEZZI</w:t>
            </w:r>
            <w:r w:rsidR="00532D10">
              <w:t xml:space="preserve"> </w:t>
            </w:r>
            <w:r>
              <w:t>PUBBLICI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rPr>
                <w:i/>
              </w:rPr>
            </w:pPr>
            <w:r>
              <w:rPr>
                <w:i/>
              </w:rPr>
              <w:t>[indicareladistanzadaFERMATEBUS,</w:t>
            </w:r>
          </w:p>
          <w:p w:rsidR="00615054" w:rsidRDefault="00CD702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METROETC..]</w:t>
            </w:r>
          </w:p>
        </w:tc>
      </w:tr>
      <w:tr w:rsidR="00615054" w:rsidTr="00532D10">
        <w:trPr>
          <w:trHeight w:val="806"/>
        </w:trPr>
        <w:tc>
          <w:tcPr>
            <w:tcW w:w="5525" w:type="dxa"/>
            <w:vAlign w:val="center"/>
          </w:tcPr>
          <w:p w:rsidR="00615054" w:rsidRDefault="00CD7025" w:rsidP="00532D10">
            <w:pPr>
              <w:pStyle w:val="TableParagraph"/>
            </w:pPr>
            <w:r>
              <w:t>GRADO</w:t>
            </w:r>
            <w:r w:rsidR="00532D10">
              <w:t xml:space="preserve"> </w:t>
            </w:r>
            <w:r>
              <w:t>DI</w:t>
            </w:r>
            <w:r w:rsidR="00532D10">
              <w:t xml:space="preserve"> </w:t>
            </w:r>
            <w:r>
              <w:t>ACCESSIBILITÀ</w:t>
            </w:r>
            <w:r w:rsidR="00532D10">
              <w:t xml:space="preserve"> </w:t>
            </w:r>
            <w:r>
              <w:t>DELL’IMMOBILE</w:t>
            </w:r>
          </w:p>
        </w:tc>
        <w:tc>
          <w:tcPr>
            <w:tcW w:w="4105" w:type="dxa"/>
            <w:gridSpan w:val="2"/>
          </w:tcPr>
          <w:p w:rsidR="00615054" w:rsidRDefault="00CD7025">
            <w:pPr>
              <w:pStyle w:val="TableParagraph"/>
              <w:spacing w:line="240" w:lineRule="auto"/>
              <w:ind w:right="156"/>
              <w:rPr>
                <w:i/>
              </w:rPr>
            </w:pPr>
            <w:r>
              <w:rPr>
                <w:i/>
              </w:rPr>
              <w:t>[indicarelaASSENZA/PRESENZAdibarrierearchitettoniche,porteanti-panico</w:t>
            </w:r>
          </w:p>
          <w:p w:rsidR="00615054" w:rsidRDefault="00CD702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sicurezza,scalaesterna]</w:t>
            </w:r>
          </w:p>
        </w:tc>
      </w:tr>
    </w:tbl>
    <w:p w:rsidR="00615054" w:rsidRDefault="00615054">
      <w:pPr>
        <w:spacing w:line="252" w:lineRule="exact"/>
        <w:sectPr w:rsidR="00615054">
          <w:type w:val="continuous"/>
          <w:pgSz w:w="11900" w:h="16840"/>
          <w:pgMar w:top="1820" w:right="900" w:bottom="1700" w:left="900" w:header="720" w:footer="720" w:gutter="0"/>
          <w:cols w:space="720"/>
        </w:sectPr>
      </w:pPr>
    </w:p>
    <w:p w:rsidR="00615054" w:rsidRDefault="004370A4" w:rsidP="00532D10">
      <w:pPr>
        <w:pStyle w:val="Corpodeltesto"/>
        <w:rPr>
          <w:sz w:val="20"/>
        </w:rPr>
      </w:pPr>
      <w:r w:rsidRPr="004370A4">
        <w:rPr>
          <w:noProof/>
        </w:rPr>
        <w:lastRenderedPageBreak/>
        <w:pict>
          <v:shape id="Casella di testo 5" o:spid="_x0000_s2052" type="#_x0000_t202" style="position:absolute;margin-left:210.2pt;margin-top:160.15pt;width:7.2pt;height:9pt;z-index:-15844864;visibility:visible;mso-position-horizontal-relative:page;mso-position-vertical-relative:page" filled="f" stroked="f">
            <v:path arrowok="t"/>
            <v:textbox inset="0,0,0,0">
              <w:txbxContent>
                <w:p w:rsidR="00615054" w:rsidRDefault="00CD7025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4370A4">
        <w:rPr>
          <w:noProof/>
        </w:rPr>
        <w:pict>
          <v:shape id="Casella di testo 6" o:spid="_x0000_s2051" type="#_x0000_t202" style="position:absolute;margin-left:427.75pt;margin-top:149.25pt;width:4.5pt;height:9pt;z-index:-1584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" filled="f" stroked="f">
            <v:path arrowok="t"/>
            <v:textbox inset="0,0,0,0">
              <w:txbxContent>
                <w:p w:rsidR="00615054" w:rsidRDefault="00CD7025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</w:r>
      <w:r>
        <w:rPr>
          <w:noProof/>
          <w:sz w:val="20"/>
        </w:rPr>
        <w:pict>
          <v:shape id="Casella di testo 7" o:spid="_x0000_s2050" type="#_x0000_t202" style="width:489.25pt;height:5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" fillcolor="#d9d9d9" strokeweight=".16917mm">
            <v:path arrowok="t"/>
            <v:textbox inset="0,0,0,0">
              <w:txbxContent>
                <w:p w:rsidR="00615054" w:rsidRDefault="00CD7025">
                  <w:pPr>
                    <w:pStyle w:val="Corpodeltesto"/>
                    <w:spacing w:before="18"/>
                    <w:ind w:left="3429" w:right="3348"/>
                    <w:jc w:val="center"/>
                  </w:pPr>
                  <w:r>
                    <w:t>ELENCO</w:t>
                  </w:r>
                  <w:r w:rsidR="00532D10">
                    <w:t xml:space="preserve"> </w:t>
                  </w:r>
                  <w:r>
                    <w:t>ALLEGATI</w:t>
                  </w:r>
                  <w:r w:rsidR="00532D10">
                    <w:t xml:space="preserve"> </w:t>
                  </w:r>
                  <w:r>
                    <w:t>ALLA</w:t>
                  </w:r>
                  <w:r w:rsidR="00532D10">
                    <w:t xml:space="preserve"> </w:t>
                  </w:r>
                  <w:r>
                    <w:t>SCHEDA</w:t>
                  </w:r>
                </w:p>
                <w:p w:rsidR="00615054" w:rsidRDefault="00CD7025">
                  <w:pPr>
                    <w:spacing w:before="135"/>
                    <w:ind w:left="108" w:right="26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Elencazione della documentazione comprovante la disponibilità attuale e/o futura del bene immobil</w:t>
                  </w:r>
                  <w:r w:rsidR="00C86B3D">
                    <w:rPr>
                      <w:sz w:val="18"/>
                    </w:rPr>
                    <w:t xml:space="preserve">e </w:t>
                  </w:r>
                  <w:r>
                    <w:rPr>
                      <w:sz w:val="18"/>
                    </w:rPr>
                    <w:t>nonché l’immediata fruibilità e idoneità all’uso per lefinalitàdicuiall’avviso</w:t>
                  </w:r>
                </w:p>
              </w:txbxContent>
            </v:textbox>
            <w10:wrap type="none"/>
            <w10:anchorlock/>
          </v:shape>
        </w:pict>
      </w:r>
    </w:p>
    <w:p w:rsidR="00615054" w:rsidRDefault="00615054">
      <w:pPr>
        <w:pStyle w:val="Corpodeltesto"/>
        <w:spacing w:before="7"/>
        <w:rPr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9278"/>
      </w:tblGrid>
      <w:tr w:rsidR="00615054">
        <w:trPr>
          <w:trHeight w:val="537"/>
        </w:trPr>
        <w:tc>
          <w:tcPr>
            <w:tcW w:w="576" w:type="dxa"/>
          </w:tcPr>
          <w:p w:rsidR="00615054" w:rsidRDefault="00CD7025">
            <w:pPr>
              <w:pStyle w:val="TableParagraph"/>
            </w:pPr>
            <w:r>
              <w:t>1</w:t>
            </w:r>
          </w:p>
        </w:tc>
        <w:tc>
          <w:tcPr>
            <w:tcW w:w="9278" w:type="dxa"/>
          </w:tcPr>
          <w:p w:rsidR="00615054" w:rsidRDefault="00CD7025">
            <w:pPr>
              <w:pStyle w:val="TableParagraph"/>
              <w:rPr>
                <w:i/>
              </w:rPr>
            </w:pPr>
            <w:r>
              <w:rPr>
                <w:i/>
              </w:rPr>
              <w:t>[inserireelencoattiedocumenticomprovantititolarità,disponibilità,fruibilitàagibilitàimmobilee</w:t>
            </w:r>
          </w:p>
          <w:p w:rsidR="00615054" w:rsidRDefault="00CD702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posizionegeografica]</w:t>
            </w:r>
          </w:p>
        </w:tc>
      </w:tr>
      <w:tr w:rsidR="00615054">
        <w:trPr>
          <w:trHeight w:val="268"/>
        </w:trPr>
        <w:tc>
          <w:tcPr>
            <w:tcW w:w="576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9278" w:type="dxa"/>
          </w:tcPr>
          <w:p w:rsidR="00615054" w:rsidRDefault="006150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5054">
        <w:trPr>
          <w:trHeight w:val="268"/>
        </w:trPr>
        <w:tc>
          <w:tcPr>
            <w:tcW w:w="576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9278" w:type="dxa"/>
          </w:tcPr>
          <w:p w:rsidR="00615054" w:rsidRDefault="006150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5054">
        <w:trPr>
          <w:trHeight w:val="268"/>
        </w:trPr>
        <w:tc>
          <w:tcPr>
            <w:tcW w:w="576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4</w:t>
            </w:r>
          </w:p>
        </w:tc>
        <w:tc>
          <w:tcPr>
            <w:tcW w:w="9278" w:type="dxa"/>
          </w:tcPr>
          <w:p w:rsidR="00615054" w:rsidRDefault="006150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5054">
        <w:trPr>
          <w:trHeight w:val="268"/>
        </w:trPr>
        <w:tc>
          <w:tcPr>
            <w:tcW w:w="576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9278" w:type="dxa"/>
          </w:tcPr>
          <w:p w:rsidR="00615054" w:rsidRDefault="006150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5054">
        <w:trPr>
          <w:trHeight w:val="268"/>
        </w:trPr>
        <w:tc>
          <w:tcPr>
            <w:tcW w:w="576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6</w:t>
            </w:r>
          </w:p>
        </w:tc>
        <w:tc>
          <w:tcPr>
            <w:tcW w:w="9278" w:type="dxa"/>
          </w:tcPr>
          <w:p w:rsidR="00615054" w:rsidRDefault="006150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15054">
        <w:trPr>
          <w:trHeight w:val="268"/>
        </w:trPr>
        <w:tc>
          <w:tcPr>
            <w:tcW w:w="576" w:type="dxa"/>
          </w:tcPr>
          <w:p w:rsidR="00615054" w:rsidRDefault="00CD7025">
            <w:pPr>
              <w:pStyle w:val="TableParagraph"/>
              <w:spacing w:line="248" w:lineRule="exact"/>
            </w:pPr>
            <w:r>
              <w:t>7</w:t>
            </w:r>
          </w:p>
        </w:tc>
        <w:tc>
          <w:tcPr>
            <w:tcW w:w="9278" w:type="dxa"/>
          </w:tcPr>
          <w:p w:rsidR="00615054" w:rsidRDefault="006150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792832" w:rsidRDefault="00792832"/>
    <w:p w:rsidR="00C86B3D" w:rsidRDefault="00C86B3D"/>
    <w:p w:rsidR="00C86B3D" w:rsidRDefault="00532D10">
      <w:r>
        <w:t xml:space="preserve">N.B. </w:t>
      </w:r>
      <w:r w:rsidR="00C86B3D">
        <w:t>entrambe le schede vanno replicate in caso di individuazione di più sedi ove attivare i servizi del Polo Sociale Integrato.</w:t>
      </w:r>
    </w:p>
    <w:sectPr w:rsidR="00C86B3D" w:rsidSect="004370A4">
      <w:pgSz w:w="11900" w:h="16840"/>
      <w:pgMar w:top="1820" w:right="900" w:bottom="1700" w:left="900" w:header="0" w:footer="15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25" w:rsidRDefault="00CD7025">
      <w:r>
        <w:separator/>
      </w:r>
    </w:p>
  </w:endnote>
  <w:endnote w:type="continuationSeparator" w:id="1">
    <w:p w:rsidR="00CD7025" w:rsidRDefault="00CD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4" w:rsidRDefault="004370A4" w:rsidP="339DF280">
    <w:pPr>
      <w:pStyle w:val="Corpodeltesto"/>
      <w:spacing w:line="14" w:lineRule="auto"/>
      <w:rPr>
        <w:sz w:val="20"/>
        <w:szCs w:val="20"/>
      </w:rPr>
    </w:pPr>
    <w:r w:rsidRPr="004370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1031" type="#_x0000_t202" style="position:absolute;margin-left:291.6pt;margin-top:755.95pt;width:1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" filled="f" stroked="f">
          <v:path arrowok="t"/>
          <v:textbox inset="0,0,0,0">
            <w:txbxContent>
              <w:p w:rsidR="00615054" w:rsidRDefault="004370A4">
                <w:pPr>
                  <w:spacing w:before="36" w:line="244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D7025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32D10">
                  <w:rPr>
                    <w:rFonts w:ascii="Times New Roman"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25" w:rsidRDefault="00CD7025">
      <w:r>
        <w:separator/>
      </w:r>
    </w:p>
  </w:footnote>
  <w:footnote w:type="continuationSeparator" w:id="1">
    <w:p w:rsidR="00CD7025" w:rsidRDefault="00CD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4" w:rsidRDefault="00615054" w:rsidP="339DF280">
    <w:pPr>
      <w:pStyle w:val="Corpodeltesto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2581"/>
    <w:multiLevelType w:val="hybridMultilevel"/>
    <w:tmpl w:val="A14C892C"/>
    <w:lvl w:ilvl="0" w:tplc="DAA690F2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15E2CB70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41E68A94">
      <w:numFmt w:val="bullet"/>
      <w:lvlText w:val="•"/>
      <w:lvlJc w:val="left"/>
      <w:pPr>
        <w:ind w:left="1936" w:hanging="284"/>
      </w:pPr>
      <w:rPr>
        <w:rFonts w:hint="default"/>
        <w:lang w:val="it-IT" w:eastAsia="en-US" w:bidi="ar-SA"/>
      </w:rPr>
    </w:lvl>
    <w:lvl w:ilvl="3" w:tplc="D9CAD736">
      <w:numFmt w:val="bullet"/>
      <w:lvlText w:val="•"/>
      <w:lvlJc w:val="left"/>
      <w:pPr>
        <w:ind w:left="2644" w:hanging="284"/>
      </w:pPr>
      <w:rPr>
        <w:rFonts w:hint="default"/>
        <w:lang w:val="it-IT" w:eastAsia="en-US" w:bidi="ar-SA"/>
      </w:rPr>
    </w:lvl>
    <w:lvl w:ilvl="4" w:tplc="C4081B2A">
      <w:numFmt w:val="bullet"/>
      <w:lvlText w:val="•"/>
      <w:lvlJc w:val="left"/>
      <w:pPr>
        <w:ind w:left="3352" w:hanging="284"/>
      </w:pPr>
      <w:rPr>
        <w:rFonts w:hint="default"/>
        <w:lang w:val="it-IT" w:eastAsia="en-US" w:bidi="ar-SA"/>
      </w:rPr>
    </w:lvl>
    <w:lvl w:ilvl="5" w:tplc="6A968ADA">
      <w:numFmt w:val="bullet"/>
      <w:lvlText w:val="•"/>
      <w:lvlJc w:val="left"/>
      <w:pPr>
        <w:ind w:left="4060" w:hanging="284"/>
      </w:pPr>
      <w:rPr>
        <w:rFonts w:hint="default"/>
        <w:lang w:val="it-IT" w:eastAsia="en-US" w:bidi="ar-SA"/>
      </w:rPr>
    </w:lvl>
    <w:lvl w:ilvl="6" w:tplc="3044EC72">
      <w:numFmt w:val="bullet"/>
      <w:lvlText w:val="•"/>
      <w:lvlJc w:val="left"/>
      <w:pPr>
        <w:ind w:left="4768" w:hanging="284"/>
      </w:pPr>
      <w:rPr>
        <w:rFonts w:hint="default"/>
        <w:lang w:val="it-IT" w:eastAsia="en-US" w:bidi="ar-SA"/>
      </w:rPr>
    </w:lvl>
    <w:lvl w:ilvl="7" w:tplc="616CCF14">
      <w:numFmt w:val="bullet"/>
      <w:lvlText w:val="•"/>
      <w:lvlJc w:val="left"/>
      <w:pPr>
        <w:ind w:left="5476" w:hanging="284"/>
      </w:pPr>
      <w:rPr>
        <w:rFonts w:hint="default"/>
        <w:lang w:val="it-IT" w:eastAsia="en-US" w:bidi="ar-SA"/>
      </w:rPr>
    </w:lvl>
    <w:lvl w:ilvl="8" w:tplc="D9BA73CE">
      <w:numFmt w:val="bullet"/>
      <w:lvlText w:val="•"/>
      <w:lvlJc w:val="left"/>
      <w:pPr>
        <w:ind w:left="618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339DF280"/>
    <w:rsid w:val="000E6A9F"/>
    <w:rsid w:val="00324F39"/>
    <w:rsid w:val="004370A4"/>
    <w:rsid w:val="00532D10"/>
    <w:rsid w:val="00615054"/>
    <w:rsid w:val="00692BB0"/>
    <w:rsid w:val="00792832"/>
    <w:rsid w:val="00C47289"/>
    <w:rsid w:val="00C86B3D"/>
    <w:rsid w:val="00CD7025"/>
    <w:rsid w:val="00F71140"/>
    <w:rsid w:val="0EA78B3E"/>
    <w:rsid w:val="339DF280"/>
    <w:rsid w:val="40C03D87"/>
    <w:rsid w:val="527A1F38"/>
    <w:rsid w:val="5415EF99"/>
    <w:rsid w:val="663DA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A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4370A4"/>
  </w:style>
  <w:style w:type="paragraph" w:styleId="Titolo">
    <w:name w:val="Title"/>
    <w:basedOn w:val="Normale"/>
    <w:uiPriority w:val="10"/>
    <w:qFormat/>
    <w:rsid w:val="004370A4"/>
    <w:pPr>
      <w:spacing w:before="36" w:line="244" w:lineRule="exact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70A4"/>
    <w:pPr>
      <w:spacing w:before="135"/>
      <w:ind w:left="515" w:hanging="284"/>
    </w:pPr>
  </w:style>
  <w:style w:type="paragraph" w:customStyle="1" w:styleId="TableParagraph">
    <w:name w:val="Table Paragraph"/>
    <w:basedOn w:val="Normale"/>
    <w:uiPriority w:val="1"/>
    <w:qFormat/>
    <w:rsid w:val="004370A4"/>
    <w:pPr>
      <w:spacing w:line="265" w:lineRule="exact"/>
      <w:ind w:left="107"/>
    </w:pPr>
  </w:style>
  <w:style w:type="paragraph" w:customStyle="1" w:styleId="Default">
    <w:name w:val="Default"/>
    <w:basedOn w:val="Normale"/>
    <w:rsid w:val="00C86B3D"/>
    <w:pPr>
      <w:suppressAutoHyphens/>
      <w:autoSpaceDN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F al DDUSI 25 del 10.5.2021 - scheda descrittiva immobile</dc:title>
  <dc:creator>Richiusa</dc:creator>
  <cp:lastModifiedBy>Saverino.Richiusa</cp:lastModifiedBy>
  <cp:revision>2</cp:revision>
  <dcterms:created xsi:type="dcterms:W3CDTF">2024-04-18T09:45:00Z</dcterms:created>
  <dcterms:modified xsi:type="dcterms:W3CDTF">2024-04-18T09:45:00Z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2024-03-19T00:00:00Z</vt:filetime>
  </property>
</Properties>
</file>