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DD52F" w14:textId="77777777" w:rsidR="00100DF8" w:rsidRDefault="00100DF8"/>
    <w:p w14:paraId="39DDB719" w14:textId="77F6B140" w:rsidR="00C17A36" w:rsidRPr="00C17A36" w:rsidRDefault="00C17A36" w:rsidP="00C17A36">
      <w:pPr>
        <w:pStyle w:val="Pidipagina"/>
        <w:ind w:right="360"/>
        <w:jc w:val="center"/>
        <w:rPr>
          <w:b/>
          <w:bCs/>
          <w:sz w:val="28"/>
          <w:szCs w:val="28"/>
        </w:rPr>
      </w:pPr>
      <w:r w:rsidRPr="00C17A36">
        <w:rPr>
          <w:b/>
          <w:bCs/>
          <w:sz w:val="28"/>
          <w:szCs w:val="28"/>
        </w:rPr>
        <w:t>P</w:t>
      </w:r>
      <w:r w:rsidR="002A22D1">
        <w:rPr>
          <w:b/>
          <w:bCs/>
          <w:sz w:val="28"/>
          <w:szCs w:val="28"/>
        </w:rPr>
        <w:t>R</w:t>
      </w:r>
      <w:r w:rsidRPr="00C17A36">
        <w:rPr>
          <w:b/>
          <w:bCs/>
          <w:sz w:val="28"/>
          <w:szCs w:val="28"/>
        </w:rPr>
        <w:t xml:space="preserve"> FESR 2021-2027 – Azione 2.2.4 Avviso "</w:t>
      </w:r>
      <w:r w:rsidR="007410EB" w:rsidRPr="007410EB">
        <w:rPr>
          <w:b/>
          <w:bCs/>
          <w:sz w:val="28"/>
          <w:szCs w:val="28"/>
        </w:rPr>
        <w:t>"H2 Sicilia – Idrogeno</w:t>
      </w:r>
      <w:r w:rsidR="0007712E">
        <w:rPr>
          <w:b/>
          <w:bCs/>
          <w:sz w:val="28"/>
          <w:szCs w:val="28"/>
        </w:rPr>
        <w:t xml:space="preserve"> rinnovabile</w:t>
      </w:r>
      <w:r w:rsidR="007410EB" w:rsidRPr="007410EB">
        <w:rPr>
          <w:b/>
          <w:bCs/>
          <w:sz w:val="28"/>
          <w:szCs w:val="28"/>
        </w:rPr>
        <w:t>, decarbonizzazione, sviluppo"</w:t>
      </w:r>
      <w:r w:rsidRPr="00C17A36">
        <w:rPr>
          <w:b/>
          <w:bCs/>
          <w:sz w:val="28"/>
          <w:szCs w:val="28"/>
        </w:rPr>
        <w:t>"</w:t>
      </w:r>
    </w:p>
    <w:p w14:paraId="6DF826EF" w14:textId="77777777" w:rsidR="00C17A36" w:rsidRDefault="00C17A36"/>
    <w:p w14:paraId="725AB0AF" w14:textId="03F1AD84" w:rsidR="00D813E0" w:rsidRDefault="00D813E0">
      <w:pPr>
        <w:rPr>
          <w:b/>
          <w:bCs/>
        </w:rPr>
      </w:pPr>
      <w:r>
        <w:rPr>
          <w:b/>
          <w:bCs/>
        </w:rPr>
        <w:t>APPENDICE A</w:t>
      </w:r>
    </w:p>
    <w:p w14:paraId="1FA84D3F" w14:textId="5F0F8B2A" w:rsidR="00C17A36" w:rsidRPr="00C17A36" w:rsidRDefault="00C17A36">
      <w:pPr>
        <w:rPr>
          <w:b/>
          <w:bCs/>
        </w:rPr>
      </w:pPr>
      <w:r w:rsidRPr="00C17A36">
        <w:rPr>
          <w:b/>
          <w:bCs/>
        </w:rPr>
        <w:t>Griglia di Valutazione</w:t>
      </w:r>
    </w:p>
    <w:p w14:paraId="4A5BABE1" w14:textId="77777777" w:rsidR="00C17A36" w:rsidRDefault="00C17A36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26"/>
        <w:gridCol w:w="2713"/>
        <w:gridCol w:w="4034"/>
        <w:gridCol w:w="1049"/>
      </w:tblGrid>
      <w:tr w:rsidR="00B85F03" w14:paraId="7AA0C48E" w14:textId="77777777" w:rsidTr="00B85F03">
        <w:tc>
          <w:tcPr>
            <w:tcW w:w="1826" w:type="dxa"/>
          </w:tcPr>
          <w:p w14:paraId="17FB67B3" w14:textId="77777777" w:rsidR="00B85F03" w:rsidRDefault="00B85F03"/>
        </w:tc>
        <w:tc>
          <w:tcPr>
            <w:tcW w:w="2713" w:type="dxa"/>
          </w:tcPr>
          <w:p w14:paraId="3A92DE55" w14:textId="2F27768A" w:rsidR="00B85F03" w:rsidRDefault="00B85F03">
            <w:r>
              <w:t>CRITERIO</w:t>
            </w:r>
          </w:p>
        </w:tc>
        <w:tc>
          <w:tcPr>
            <w:tcW w:w="4034" w:type="dxa"/>
          </w:tcPr>
          <w:p w14:paraId="2F6837C6" w14:textId="0A3017B8" w:rsidR="00B85F03" w:rsidRDefault="00B85F03">
            <w:r>
              <w:t>DESCRITTORE</w:t>
            </w:r>
          </w:p>
        </w:tc>
        <w:tc>
          <w:tcPr>
            <w:tcW w:w="1049" w:type="dxa"/>
          </w:tcPr>
          <w:p w14:paraId="4C30790D" w14:textId="556F1E0F" w:rsidR="00B85F03" w:rsidRDefault="00B85F03">
            <w:r>
              <w:t>PESO MAX</w:t>
            </w:r>
          </w:p>
        </w:tc>
      </w:tr>
      <w:tr w:rsidR="00B85F03" w14:paraId="27B0170A" w14:textId="77777777" w:rsidTr="00EA4FA5">
        <w:tc>
          <w:tcPr>
            <w:tcW w:w="9622" w:type="dxa"/>
            <w:gridSpan w:val="4"/>
          </w:tcPr>
          <w:p w14:paraId="012FF3FE" w14:textId="22C5F028" w:rsidR="00B85F03" w:rsidRPr="00100DF8" w:rsidRDefault="00B85F03" w:rsidP="00100DF8">
            <w:pPr>
              <w:jc w:val="center"/>
              <w:rPr>
                <w:b/>
                <w:bCs/>
              </w:rPr>
            </w:pPr>
            <w:r w:rsidRPr="00100DF8">
              <w:rPr>
                <w:b/>
                <w:bCs/>
              </w:rPr>
              <w:t>CRITERIO PROCEDURA COMPETITIVA</w:t>
            </w:r>
            <w:r>
              <w:rPr>
                <w:b/>
                <w:bCs/>
              </w:rPr>
              <w:t xml:space="preserve"> (PUNTI MAX 70)</w:t>
            </w:r>
          </w:p>
        </w:tc>
      </w:tr>
      <w:tr w:rsidR="00B85F03" w14:paraId="6E94EC05" w14:textId="77777777" w:rsidTr="00B85F03">
        <w:tc>
          <w:tcPr>
            <w:tcW w:w="1826" w:type="dxa"/>
          </w:tcPr>
          <w:p w14:paraId="06AD1779" w14:textId="29D6826F" w:rsidR="00B85F03" w:rsidRDefault="00B85F03" w:rsidP="00100DF8">
            <w:r>
              <w:t>1</w:t>
            </w:r>
          </w:p>
        </w:tc>
        <w:tc>
          <w:tcPr>
            <w:tcW w:w="2713" w:type="dxa"/>
          </w:tcPr>
          <w:p w14:paraId="14F8CCF5" w14:textId="39D6F621" w:rsidR="00B85F03" w:rsidRDefault="00B85F03" w:rsidP="00100DF8">
            <w:r>
              <w:t>Grado di rispondenza al principio del minimo costo in rapporto ai benefici attesi: contributo alla riduzione dei consumi energetici.</w:t>
            </w:r>
          </w:p>
          <w:p w14:paraId="04A17DD1" w14:textId="06C26AAB" w:rsidR="00B85F03" w:rsidRDefault="00B85F03"/>
        </w:tc>
        <w:tc>
          <w:tcPr>
            <w:tcW w:w="4034" w:type="dxa"/>
          </w:tcPr>
          <w:p w14:paraId="42646290" w14:textId="2C7ACE08" w:rsidR="00B85F03" w:rsidRDefault="00B85F03" w:rsidP="00100DF8">
            <w:r w:rsidRPr="009D788B">
              <w:t>Contributo pubblico richiesto, espresso in valore assoluto (€) in rapporto alla quantità annua di idrogeno rinnovabile prodotto a regime grazie ai soli impianti addizionali asserviti, espressa in tH2/anno.</w:t>
            </w:r>
          </w:p>
        </w:tc>
        <w:tc>
          <w:tcPr>
            <w:tcW w:w="1049" w:type="dxa"/>
          </w:tcPr>
          <w:p w14:paraId="20260B87" w14:textId="5F42953E" w:rsidR="00B85F03" w:rsidRDefault="00B85F03">
            <w:r>
              <w:t>70</w:t>
            </w:r>
          </w:p>
        </w:tc>
      </w:tr>
      <w:tr w:rsidR="00B85F03" w14:paraId="44B782B5" w14:textId="77777777" w:rsidTr="00FA179E">
        <w:tc>
          <w:tcPr>
            <w:tcW w:w="9622" w:type="dxa"/>
            <w:gridSpan w:val="4"/>
          </w:tcPr>
          <w:p w14:paraId="1E8DE5D9" w14:textId="396A3B5F" w:rsidR="00B85F03" w:rsidRDefault="00B85F03" w:rsidP="00100DF8">
            <w:pPr>
              <w:jc w:val="center"/>
            </w:pPr>
            <w:r>
              <w:rPr>
                <w:b/>
                <w:bCs/>
              </w:rPr>
              <w:t>ADEGUATEZZA SOLUZIONI PROGETTUALI ADOTTATE (PUNTI MAX 20)</w:t>
            </w:r>
          </w:p>
        </w:tc>
      </w:tr>
      <w:tr w:rsidR="00B85F03" w14:paraId="3A09E7E7" w14:textId="77777777" w:rsidTr="00B85F03">
        <w:tc>
          <w:tcPr>
            <w:tcW w:w="1826" w:type="dxa"/>
          </w:tcPr>
          <w:p w14:paraId="6C19A35F" w14:textId="314A1901" w:rsidR="00B85F03" w:rsidRDefault="00B85F03">
            <w:r>
              <w:t>2</w:t>
            </w:r>
          </w:p>
        </w:tc>
        <w:tc>
          <w:tcPr>
            <w:tcW w:w="2713" w:type="dxa"/>
          </w:tcPr>
          <w:p w14:paraId="622F5B93" w14:textId="01EFEB11" w:rsidR="00B85F03" w:rsidRDefault="00B85F03">
            <w:r>
              <w:t>Innovatività delle soluzioni tecnologiche</w:t>
            </w:r>
          </w:p>
        </w:tc>
        <w:tc>
          <w:tcPr>
            <w:tcW w:w="4034" w:type="dxa"/>
          </w:tcPr>
          <w:p w14:paraId="2D91A157" w14:textId="116B3F8A" w:rsidR="00B85F03" w:rsidRPr="00100DF8" w:rsidRDefault="00B85F03" w:rsidP="009D788B">
            <w:pPr>
              <w:jc w:val="both"/>
              <w:rPr>
                <w:b/>
                <w:bCs/>
              </w:rPr>
            </w:pPr>
            <w:r w:rsidRPr="00100DF8">
              <w:rPr>
                <w:b/>
                <w:bCs/>
              </w:rPr>
              <w:t>Elevato</w:t>
            </w:r>
            <w:r>
              <w:rPr>
                <w:b/>
                <w:bCs/>
              </w:rPr>
              <w:t xml:space="preserve"> (punti 5)</w:t>
            </w:r>
          </w:p>
          <w:p w14:paraId="088717F8" w14:textId="22E10536" w:rsidR="00B85F03" w:rsidRDefault="00B85F03" w:rsidP="009D788B">
            <w:pPr>
              <w:jc w:val="both"/>
            </w:pPr>
            <w:r w:rsidRPr="00100DF8">
              <w:t xml:space="preserve">Il progetto presenta </w:t>
            </w:r>
            <w:r>
              <w:t>contestualmente le seguenti fattispecie:</w:t>
            </w:r>
          </w:p>
          <w:p w14:paraId="77EA450B" w14:textId="77777777" w:rsidR="00B85F03" w:rsidRDefault="00B85F03" w:rsidP="009D788B">
            <w:pPr>
              <w:jc w:val="both"/>
            </w:pPr>
            <w:r w:rsidRPr="00100DF8">
              <w:t xml:space="preserve">(a) brevetti proprietari o licenze esclusive pertinenti alla tecnologia implementata (copia del brevetto/contratto di licenza); </w:t>
            </w:r>
          </w:p>
          <w:p w14:paraId="671199D6" w14:textId="2F6CD08C" w:rsidR="00B85F03" w:rsidRDefault="00B85F03" w:rsidP="009D788B">
            <w:pPr>
              <w:jc w:val="both"/>
            </w:pPr>
            <w:r w:rsidRPr="00100DF8">
              <w:t>(b) contratto o accordo attivo con enti di ricerca o università per attività di sviluppo tecnologico connesse al progetto</w:t>
            </w:r>
            <w:r>
              <w:t>.</w:t>
            </w:r>
          </w:p>
          <w:p w14:paraId="45E92BC6" w14:textId="742CCB2A" w:rsidR="00B85F03" w:rsidRPr="00100DF8" w:rsidRDefault="00B85F03" w:rsidP="009D788B">
            <w:pPr>
              <w:jc w:val="both"/>
              <w:rPr>
                <w:b/>
                <w:bCs/>
              </w:rPr>
            </w:pPr>
            <w:r w:rsidRPr="00100DF8">
              <w:rPr>
                <w:b/>
                <w:bCs/>
              </w:rPr>
              <w:t>Intermedio (punti 3)</w:t>
            </w:r>
          </w:p>
          <w:p w14:paraId="5EEC6495" w14:textId="11205574" w:rsidR="00B85F03" w:rsidRDefault="00B85F03" w:rsidP="009D788B">
            <w:pPr>
              <w:jc w:val="both"/>
            </w:pPr>
            <w:r>
              <w:t>Il progetto prevede una delle fattispecie di cui alle precedenti lettere (a) o (b).</w:t>
            </w:r>
          </w:p>
          <w:p w14:paraId="7B5D29B4" w14:textId="2621FD1A" w:rsidR="00B85F03" w:rsidRPr="00100DF8" w:rsidRDefault="00B85F03" w:rsidP="009D788B">
            <w:pPr>
              <w:jc w:val="both"/>
              <w:rPr>
                <w:b/>
                <w:bCs/>
              </w:rPr>
            </w:pPr>
            <w:r w:rsidRPr="00100DF8">
              <w:rPr>
                <w:b/>
                <w:bCs/>
              </w:rPr>
              <w:t>Assente (punti 0)</w:t>
            </w:r>
          </w:p>
          <w:p w14:paraId="4DD8F57C" w14:textId="2A6181C2" w:rsidR="00B85F03" w:rsidRDefault="00B85F03" w:rsidP="009D788B">
            <w:pPr>
              <w:jc w:val="both"/>
            </w:pPr>
            <w:r>
              <w:t>Non è presente alcun elemento innovativo di cui alle lettere a) o (b) documentato.</w:t>
            </w:r>
          </w:p>
        </w:tc>
        <w:tc>
          <w:tcPr>
            <w:tcW w:w="1049" w:type="dxa"/>
          </w:tcPr>
          <w:p w14:paraId="174E8325" w14:textId="3A418ED2" w:rsidR="00B85F03" w:rsidRDefault="00B85F03">
            <w:r>
              <w:t>5</w:t>
            </w:r>
          </w:p>
        </w:tc>
      </w:tr>
      <w:tr w:rsidR="00B85F03" w14:paraId="13DE020A" w14:textId="77777777" w:rsidTr="00B85F03">
        <w:tc>
          <w:tcPr>
            <w:tcW w:w="1826" w:type="dxa"/>
          </w:tcPr>
          <w:p w14:paraId="65008F1C" w14:textId="02ADFE34" w:rsidR="00B85F03" w:rsidRDefault="00B85F03">
            <w:r>
              <w:t>3</w:t>
            </w:r>
          </w:p>
        </w:tc>
        <w:tc>
          <w:tcPr>
            <w:tcW w:w="2713" w:type="dxa"/>
          </w:tcPr>
          <w:p w14:paraId="27A052CA" w14:textId="2E9D5632" w:rsidR="00B85F03" w:rsidRDefault="00B85F03">
            <w:r>
              <w:t>Dimensionamento rispetto ai fabbisogni energetici</w:t>
            </w:r>
          </w:p>
        </w:tc>
        <w:tc>
          <w:tcPr>
            <w:tcW w:w="4034" w:type="dxa"/>
          </w:tcPr>
          <w:p w14:paraId="2040C966" w14:textId="3F565BCD" w:rsidR="00B85F03" w:rsidRPr="00100DF8" w:rsidRDefault="00B85F03" w:rsidP="009D788B">
            <w:pPr>
              <w:jc w:val="both"/>
              <w:rPr>
                <w:b/>
                <w:bCs/>
              </w:rPr>
            </w:pPr>
            <w:r w:rsidRPr="00100DF8">
              <w:rPr>
                <w:b/>
                <w:bCs/>
              </w:rPr>
              <w:t>Elevato (punti 5)</w:t>
            </w:r>
          </w:p>
          <w:p w14:paraId="1D6F4CC8" w14:textId="77777777" w:rsidR="00B85F03" w:rsidRDefault="00B85F03" w:rsidP="009D788B">
            <w:pPr>
              <w:jc w:val="both"/>
            </w:pPr>
            <w:r w:rsidRPr="00100DF8">
              <w:t xml:space="preserve">Il progetto presenta </w:t>
            </w:r>
            <w:r>
              <w:t>contestualmente le seguenti fattispecie:</w:t>
            </w:r>
          </w:p>
          <w:p w14:paraId="3C43DF73" w14:textId="69491AD3" w:rsidR="00B85F03" w:rsidRDefault="00B85F03" w:rsidP="009D788B">
            <w:pPr>
              <w:jc w:val="both"/>
            </w:pPr>
            <w:r w:rsidRPr="00100DF8">
              <w:t>(</w:t>
            </w:r>
            <w:r>
              <w:t>a</w:t>
            </w:r>
            <w:r w:rsidRPr="00100DF8">
              <w:t xml:space="preserve">) evidenza documentata della domanda di idrogeno attesa: accordo/contratto di prelievo, o lettera di intenti con utilizzatori finali, o piano integrato produzione-consumo nel caso di progetto integrato; </w:t>
            </w:r>
          </w:p>
          <w:p w14:paraId="3EDBD7B1" w14:textId="258198B3" w:rsidR="00B85F03" w:rsidRDefault="00B85F03" w:rsidP="009D788B">
            <w:pPr>
              <w:jc w:val="both"/>
            </w:pPr>
            <w:r w:rsidRPr="00100DF8">
              <w:lastRenderedPageBreak/>
              <w:t>(</w:t>
            </w:r>
            <w:r>
              <w:t>b</w:t>
            </w:r>
            <w:r w:rsidRPr="00100DF8">
              <w:t>) valutazione del fabbisogno energetico dell'elettrolizzatore, ovvero prova dell'implementazione pianificata di risorse di energia elettrica rinnovabile (aggiuntive) necessarie per soddisfare i requisiti di idrogeno rinnovabile.</w:t>
            </w:r>
          </w:p>
          <w:p w14:paraId="5EFA98E6" w14:textId="77777777" w:rsidR="00B85F03" w:rsidRPr="00100DF8" w:rsidRDefault="00B85F03" w:rsidP="00100DF8">
            <w:pPr>
              <w:rPr>
                <w:b/>
                <w:bCs/>
              </w:rPr>
            </w:pPr>
            <w:r w:rsidRPr="00100DF8">
              <w:rPr>
                <w:b/>
                <w:bCs/>
              </w:rPr>
              <w:t>Intermedio (punti 3)</w:t>
            </w:r>
          </w:p>
          <w:p w14:paraId="4EC88D97" w14:textId="77777777" w:rsidR="00B85F03" w:rsidRDefault="00B85F03" w:rsidP="009D788B">
            <w:pPr>
              <w:jc w:val="both"/>
            </w:pPr>
            <w:r>
              <w:t>Il progetto prevede una delle fattispecie di cui alle precedenti lettere (a) e (b).</w:t>
            </w:r>
          </w:p>
          <w:p w14:paraId="3E5F5E01" w14:textId="77777777" w:rsidR="00B85F03" w:rsidRPr="00100DF8" w:rsidRDefault="00B85F03" w:rsidP="009D788B">
            <w:pPr>
              <w:jc w:val="both"/>
              <w:rPr>
                <w:b/>
                <w:bCs/>
              </w:rPr>
            </w:pPr>
            <w:r w:rsidRPr="00100DF8">
              <w:rPr>
                <w:b/>
                <w:bCs/>
              </w:rPr>
              <w:t>Assente (punti 0)</w:t>
            </w:r>
          </w:p>
          <w:p w14:paraId="33AF1663" w14:textId="045B28A1" w:rsidR="00B85F03" w:rsidRDefault="00B85F03" w:rsidP="009D788B">
            <w:pPr>
              <w:jc w:val="both"/>
            </w:pPr>
            <w:r>
              <w:t>Non è presente alcun di cui alle lettere a) e (b) documentato.</w:t>
            </w:r>
          </w:p>
          <w:p w14:paraId="4C94D045" w14:textId="24E6540C" w:rsidR="00B85F03" w:rsidRDefault="00B85F03"/>
        </w:tc>
        <w:tc>
          <w:tcPr>
            <w:tcW w:w="1049" w:type="dxa"/>
          </w:tcPr>
          <w:p w14:paraId="0406CC73" w14:textId="3DC27DE4" w:rsidR="00B85F03" w:rsidRDefault="00B85F03">
            <w:r>
              <w:lastRenderedPageBreak/>
              <w:t>5</w:t>
            </w:r>
          </w:p>
        </w:tc>
      </w:tr>
      <w:tr w:rsidR="00B85F03" w14:paraId="0031D8BD" w14:textId="77777777" w:rsidTr="00B85F03">
        <w:tc>
          <w:tcPr>
            <w:tcW w:w="1826" w:type="dxa"/>
          </w:tcPr>
          <w:p w14:paraId="607A02B7" w14:textId="67FDC543" w:rsidR="00B85F03" w:rsidRDefault="00B85F03">
            <w:r>
              <w:t>4</w:t>
            </w:r>
          </w:p>
        </w:tc>
        <w:tc>
          <w:tcPr>
            <w:tcW w:w="2713" w:type="dxa"/>
          </w:tcPr>
          <w:p w14:paraId="63282CF0" w14:textId="617F01EE" w:rsidR="00B85F03" w:rsidRDefault="00B85F03">
            <w:r>
              <w:t>Prestazioni ambientali dei materiali utilizzati per la realizzazione dell’intervento</w:t>
            </w:r>
          </w:p>
        </w:tc>
        <w:tc>
          <w:tcPr>
            <w:tcW w:w="4034" w:type="dxa"/>
          </w:tcPr>
          <w:p w14:paraId="09DA6BB9" w14:textId="2B32E412" w:rsidR="00B85F03" w:rsidRPr="00100DF8" w:rsidRDefault="00B85F03" w:rsidP="009D788B">
            <w:pPr>
              <w:jc w:val="both"/>
              <w:rPr>
                <w:b/>
                <w:bCs/>
              </w:rPr>
            </w:pPr>
            <w:r w:rsidRPr="00100DF8">
              <w:rPr>
                <w:b/>
                <w:bCs/>
              </w:rPr>
              <w:t xml:space="preserve">Elevato (punti </w:t>
            </w:r>
            <w:r>
              <w:rPr>
                <w:b/>
                <w:bCs/>
              </w:rPr>
              <w:t>3</w:t>
            </w:r>
            <w:r w:rsidRPr="00100DF8">
              <w:rPr>
                <w:b/>
                <w:bCs/>
              </w:rPr>
              <w:t>)</w:t>
            </w:r>
          </w:p>
          <w:p w14:paraId="7BA75E31" w14:textId="77777777" w:rsidR="00B85F03" w:rsidRDefault="00B85F03" w:rsidP="009D788B">
            <w:pPr>
              <w:jc w:val="both"/>
            </w:pPr>
            <w:r w:rsidRPr="000D5F1D">
              <w:t>Il progetto documenta criteri aggiuntivi rispetto ai requisiti DNSH minimi obbligatori</w:t>
            </w:r>
            <w:r>
              <w:t>.</w:t>
            </w:r>
          </w:p>
          <w:p w14:paraId="1DDF1324" w14:textId="77777777" w:rsidR="00B85F03" w:rsidRDefault="00B85F03" w:rsidP="009D788B">
            <w:pPr>
              <w:jc w:val="both"/>
              <w:rPr>
                <w:b/>
                <w:bCs/>
              </w:rPr>
            </w:pPr>
            <w:r w:rsidRPr="00100DF8">
              <w:rPr>
                <w:b/>
                <w:bCs/>
              </w:rPr>
              <w:t>Assente (punti 0)</w:t>
            </w:r>
          </w:p>
          <w:p w14:paraId="43F2E2D3" w14:textId="77777777" w:rsidR="00B85F03" w:rsidRDefault="00B85F03" w:rsidP="009D788B">
            <w:pPr>
              <w:jc w:val="both"/>
              <w:rPr>
                <w:b/>
                <w:bCs/>
              </w:rPr>
            </w:pPr>
            <w:r>
              <w:t>Il progetto prevede il m</w:t>
            </w:r>
            <w:r w:rsidRPr="000D5F1D">
              <w:t>ero rispetto dei requisiti DNSH minimi obbligatori, senza documentazione di prestazioni ambientali aggiuntive</w:t>
            </w:r>
            <w:r w:rsidRPr="000D5F1D">
              <w:rPr>
                <w:b/>
                <w:bCs/>
              </w:rPr>
              <w:t>.</w:t>
            </w:r>
          </w:p>
          <w:p w14:paraId="1750D7BE" w14:textId="02C58C1D" w:rsidR="00B85F03" w:rsidRPr="000D5F1D" w:rsidRDefault="00B85F03">
            <w:pPr>
              <w:rPr>
                <w:b/>
                <w:bCs/>
              </w:rPr>
            </w:pPr>
          </w:p>
        </w:tc>
        <w:tc>
          <w:tcPr>
            <w:tcW w:w="1049" w:type="dxa"/>
          </w:tcPr>
          <w:p w14:paraId="137164B9" w14:textId="415B41A9" w:rsidR="00B85F03" w:rsidRDefault="00B85F03">
            <w:r>
              <w:t>3</w:t>
            </w:r>
          </w:p>
        </w:tc>
      </w:tr>
      <w:tr w:rsidR="00B85F03" w14:paraId="1A065840" w14:textId="77777777" w:rsidTr="00B85F03">
        <w:tc>
          <w:tcPr>
            <w:tcW w:w="1826" w:type="dxa"/>
          </w:tcPr>
          <w:p w14:paraId="48FBC691" w14:textId="0D859A46" w:rsidR="00B85F03" w:rsidRDefault="00B85F03">
            <w:r>
              <w:t>5</w:t>
            </w:r>
          </w:p>
        </w:tc>
        <w:tc>
          <w:tcPr>
            <w:tcW w:w="2713" w:type="dxa"/>
          </w:tcPr>
          <w:p w14:paraId="0C163514" w14:textId="43C71EF7" w:rsidR="00B85F03" w:rsidRDefault="00B85F03">
            <w:r>
              <w:t>C</w:t>
            </w:r>
            <w:r w:rsidRPr="00100DF8">
              <w:t>ontributo alla riduzione delle emissioni climalteranti</w:t>
            </w:r>
          </w:p>
        </w:tc>
        <w:tc>
          <w:tcPr>
            <w:tcW w:w="4034" w:type="dxa"/>
          </w:tcPr>
          <w:p w14:paraId="1FC8A8B1" w14:textId="0BA1CD37" w:rsidR="00B85F03" w:rsidRPr="000D5F1D" w:rsidRDefault="00B85F03">
            <w:pPr>
              <w:rPr>
                <w:b/>
                <w:bCs/>
              </w:rPr>
            </w:pPr>
            <w:r w:rsidRPr="000D5F1D">
              <w:rPr>
                <w:b/>
                <w:bCs/>
              </w:rPr>
              <w:t>Criterio determinato seconda formula ad interpolazione.</w:t>
            </w:r>
          </w:p>
          <w:p w14:paraId="5B3F8D5A" w14:textId="301E91B5" w:rsidR="00B85F03" w:rsidRDefault="00B85F03" w:rsidP="009D788B">
            <w:pPr>
              <w:jc w:val="both"/>
            </w:pPr>
            <w:r>
              <w:t>R</w:t>
            </w:r>
            <w:r w:rsidRPr="000D5F1D">
              <w:t>iduzione assoluta (non percentuale) prevista di CO2 consentita dall'investimento, stimata su un anno di funzionamento tipico/medio del progetto (ad esempio tonCO2eq/anno).</w:t>
            </w:r>
          </w:p>
          <w:p w14:paraId="4AFF00A1" w14:textId="7ACB6DB5" w:rsidR="00B85F03" w:rsidRDefault="00B85F03"/>
        </w:tc>
        <w:tc>
          <w:tcPr>
            <w:tcW w:w="1049" w:type="dxa"/>
          </w:tcPr>
          <w:p w14:paraId="33C7FB74" w14:textId="6FFC6344" w:rsidR="00B85F03" w:rsidRDefault="00B85F03">
            <w:r>
              <w:t>5</w:t>
            </w:r>
          </w:p>
        </w:tc>
      </w:tr>
      <w:tr w:rsidR="00B85F03" w14:paraId="5BD10C34" w14:textId="77777777" w:rsidTr="00B85F03">
        <w:tc>
          <w:tcPr>
            <w:tcW w:w="1826" w:type="dxa"/>
          </w:tcPr>
          <w:p w14:paraId="01D27023" w14:textId="597C2E5E" w:rsidR="00B85F03" w:rsidRDefault="00B85F03">
            <w:r>
              <w:t>6</w:t>
            </w:r>
          </w:p>
        </w:tc>
        <w:tc>
          <w:tcPr>
            <w:tcW w:w="2713" w:type="dxa"/>
          </w:tcPr>
          <w:p w14:paraId="58EA2C51" w14:textId="7DFD8489" w:rsidR="00B85F03" w:rsidRDefault="00B85F03">
            <w:r>
              <w:t>Contributo all’incremento di energia prodotta da fonti rinnovabili</w:t>
            </w:r>
          </w:p>
        </w:tc>
        <w:tc>
          <w:tcPr>
            <w:tcW w:w="4034" w:type="dxa"/>
          </w:tcPr>
          <w:p w14:paraId="5474F0BA" w14:textId="77777777" w:rsidR="00B85F03" w:rsidRPr="000D5F1D" w:rsidRDefault="00B85F03" w:rsidP="009D788B">
            <w:pPr>
              <w:jc w:val="both"/>
              <w:rPr>
                <w:b/>
                <w:bCs/>
              </w:rPr>
            </w:pPr>
            <w:r w:rsidRPr="000D5F1D">
              <w:rPr>
                <w:b/>
                <w:bCs/>
              </w:rPr>
              <w:t>Criterio determinato seconda formula ad interpolazione.</w:t>
            </w:r>
          </w:p>
          <w:p w14:paraId="3CD83513" w14:textId="028037F6" w:rsidR="00B85F03" w:rsidRDefault="00B85F03" w:rsidP="009D788B">
            <w:pPr>
              <w:jc w:val="both"/>
            </w:pPr>
            <w:r>
              <w:t>Quantità di idrogeno rinnovabile prodotto dall’intervento.</w:t>
            </w:r>
          </w:p>
          <w:p w14:paraId="2AB2FB5D" w14:textId="77777777" w:rsidR="00B85F03" w:rsidRDefault="00B85F03"/>
        </w:tc>
        <w:tc>
          <w:tcPr>
            <w:tcW w:w="1049" w:type="dxa"/>
          </w:tcPr>
          <w:p w14:paraId="2F61F3C1" w14:textId="0BEF8C4C" w:rsidR="00B85F03" w:rsidRDefault="00B85F03">
            <w:r>
              <w:t>2</w:t>
            </w:r>
          </w:p>
        </w:tc>
      </w:tr>
      <w:tr w:rsidR="00B85F03" w14:paraId="3D6FD1FC" w14:textId="77777777" w:rsidTr="00344325">
        <w:tc>
          <w:tcPr>
            <w:tcW w:w="9622" w:type="dxa"/>
            <w:gridSpan w:val="4"/>
          </w:tcPr>
          <w:p w14:paraId="6938A71C" w14:textId="0124A5A4" w:rsidR="00B85F03" w:rsidRPr="00100DF8" w:rsidRDefault="00B85F03" w:rsidP="00100DF8">
            <w:pPr>
              <w:jc w:val="center"/>
              <w:rPr>
                <w:b/>
                <w:bCs/>
              </w:rPr>
            </w:pPr>
            <w:r w:rsidRPr="00100DF8">
              <w:rPr>
                <w:b/>
                <w:bCs/>
              </w:rPr>
              <w:t>MATURITÀ PROGETTUALE</w:t>
            </w:r>
            <w:r>
              <w:rPr>
                <w:b/>
                <w:bCs/>
              </w:rPr>
              <w:t xml:space="preserve"> (PUNTI MAX) 10</w:t>
            </w:r>
          </w:p>
        </w:tc>
      </w:tr>
      <w:tr w:rsidR="00B85F03" w14:paraId="34C7A442" w14:textId="77777777" w:rsidTr="00B85F03">
        <w:tc>
          <w:tcPr>
            <w:tcW w:w="1826" w:type="dxa"/>
          </w:tcPr>
          <w:p w14:paraId="102656A4" w14:textId="2EB31928" w:rsidR="00B85F03" w:rsidRDefault="00B85F03" w:rsidP="00CF126C">
            <w:r>
              <w:t>7</w:t>
            </w:r>
          </w:p>
        </w:tc>
        <w:tc>
          <w:tcPr>
            <w:tcW w:w="2713" w:type="dxa"/>
          </w:tcPr>
          <w:p w14:paraId="6E862DAD" w14:textId="0F8C3051" w:rsidR="00B85F03" w:rsidRDefault="00B85F03" w:rsidP="00CF126C">
            <w:r>
              <w:t>Maturità progettuale, da valutare in relazione ai tempi per la cantierabilità dell’intervento.</w:t>
            </w:r>
          </w:p>
        </w:tc>
        <w:tc>
          <w:tcPr>
            <w:tcW w:w="4034" w:type="dxa"/>
          </w:tcPr>
          <w:p w14:paraId="1257B77C" w14:textId="6090B7F0" w:rsidR="00B85F03" w:rsidRPr="00E2267E" w:rsidRDefault="00B85F03" w:rsidP="009D788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Molto </w:t>
            </w:r>
            <w:r w:rsidRPr="00E2267E">
              <w:rPr>
                <w:b/>
                <w:bCs/>
              </w:rPr>
              <w:t>Elevat</w:t>
            </w:r>
            <w:r>
              <w:rPr>
                <w:b/>
                <w:bCs/>
              </w:rPr>
              <w:t>a</w:t>
            </w:r>
            <w:r w:rsidRPr="00E2267E">
              <w:rPr>
                <w:b/>
                <w:bCs/>
              </w:rPr>
              <w:t xml:space="preserve"> (punti 10)</w:t>
            </w:r>
            <w:r>
              <w:rPr>
                <w:b/>
                <w:bCs/>
              </w:rPr>
              <w:t xml:space="preserve"> Cantiere avviabile entro 30 giorni</w:t>
            </w:r>
          </w:p>
          <w:p w14:paraId="2ADB72B8" w14:textId="35A71F13" w:rsidR="00B85F03" w:rsidRDefault="00B85F03" w:rsidP="009D788B">
            <w:pPr>
              <w:jc w:val="both"/>
            </w:pPr>
            <w:r>
              <w:t>Dalla relazione sulla cantierabilità e dalla documentazione allegata all’istanza si rileva che:</w:t>
            </w:r>
          </w:p>
          <w:p w14:paraId="3029AB30" w14:textId="77777777" w:rsidR="00B85F03" w:rsidRDefault="00B85F03" w:rsidP="009D788B">
            <w:pPr>
              <w:pStyle w:val="Paragrafoelenco"/>
              <w:numPr>
                <w:ilvl w:val="0"/>
                <w:numId w:val="3"/>
              </w:numPr>
              <w:jc w:val="both"/>
            </w:pPr>
            <w:r>
              <w:t>L</w:t>
            </w:r>
            <w:r w:rsidRPr="00E2267E">
              <w:t xml:space="preserve">’unità produttiva è già nell’attuale disponibilità del soggetto proponente </w:t>
            </w:r>
          </w:p>
          <w:p w14:paraId="37FDF632" w14:textId="45930ED5" w:rsidR="00B85F03" w:rsidRDefault="00B85F03" w:rsidP="009D788B">
            <w:pPr>
              <w:pStyle w:val="Paragrafoelenco"/>
              <w:numPr>
                <w:ilvl w:val="0"/>
                <w:numId w:val="3"/>
              </w:numPr>
              <w:jc w:val="both"/>
            </w:pPr>
            <w:r>
              <w:lastRenderedPageBreak/>
              <w:t xml:space="preserve">L’investimento dispone già di un progetto dotato di tutte le autorizzazioni necessarie alla relativa realizzazione o non necessita di alcun titolo autorizzativo per essere realizzato. </w:t>
            </w:r>
          </w:p>
          <w:p w14:paraId="2F01E575" w14:textId="6CCE1DAA" w:rsidR="00B85F03" w:rsidRPr="00E2267E" w:rsidRDefault="00B85F03" w:rsidP="009D788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Elevata</w:t>
            </w:r>
            <w:r w:rsidRPr="00E2267E">
              <w:rPr>
                <w:b/>
                <w:bCs/>
              </w:rPr>
              <w:t xml:space="preserve"> (punti </w:t>
            </w:r>
            <w:r>
              <w:rPr>
                <w:b/>
                <w:bCs/>
              </w:rPr>
              <w:t>6</w:t>
            </w:r>
            <w:r w:rsidRPr="00E2267E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Cantiere avviabile entro 3 mesi</w:t>
            </w:r>
          </w:p>
          <w:p w14:paraId="4E45C057" w14:textId="5D23EE68" w:rsidR="00B85F03" w:rsidRDefault="00B85F03" w:rsidP="009D788B">
            <w:pPr>
              <w:jc w:val="both"/>
            </w:pPr>
            <w:r>
              <w:t>Dalla relazione sulla cantierabilità e dalla documentazione allegata all’istanza si rileva che:</w:t>
            </w:r>
          </w:p>
          <w:p w14:paraId="2E60F64D" w14:textId="77777777" w:rsidR="00B85F03" w:rsidRDefault="00B85F03" w:rsidP="009D788B">
            <w:pPr>
              <w:pStyle w:val="Paragrafoelenco"/>
              <w:numPr>
                <w:ilvl w:val="0"/>
                <w:numId w:val="3"/>
              </w:numPr>
              <w:jc w:val="both"/>
            </w:pPr>
            <w:r w:rsidRPr="006C435C">
              <w:t xml:space="preserve">Il soggetto proponente ha la disponibilità dell’unità produttiva interessata dal programma di investimenti, </w:t>
            </w:r>
          </w:p>
          <w:p w14:paraId="1EC4C959" w14:textId="3B0787E4" w:rsidR="00B85F03" w:rsidRDefault="00B85F03" w:rsidP="009D788B">
            <w:pPr>
              <w:pStyle w:val="Paragrafoelenco"/>
              <w:numPr>
                <w:ilvl w:val="0"/>
                <w:numId w:val="3"/>
              </w:numPr>
              <w:jc w:val="both"/>
            </w:pPr>
            <w:r w:rsidRPr="006C435C">
              <w:t>ha avviato l’iter per il rilascio delle autorizzazioni e</w:t>
            </w:r>
            <w:r>
              <w:t xml:space="preserve"> </w:t>
            </w:r>
            <w:r w:rsidRPr="006C435C">
              <w:t>pareri necessari alla relativa realizzazione</w:t>
            </w:r>
            <w:r>
              <w:t>.</w:t>
            </w:r>
          </w:p>
          <w:p w14:paraId="70954A1A" w14:textId="4612FA4F" w:rsidR="00B85F03" w:rsidRPr="00E2267E" w:rsidRDefault="00B85F03" w:rsidP="009D788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Intermedia</w:t>
            </w:r>
            <w:r w:rsidRPr="00E2267E">
              <w:rPr>
                <w:b/>
                <w:bCs/>
              </w:rPr>
              <w:t xml:space="preserve"> (punti </w:t>
            </w:r>
            <w:r>
              <w:rPr>
                <w:b/>
                <w:bCs/>
              </w:rPr>
              <w:t>3</w:t>
            </w:r>
            <w:r w:rsidRPr="00E2267E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Cantiere avviabile entro 6 mesi</w:t>
            </w:r>
          </w:p>
          <w:p w14:paraId="2A48B584" w14:textId="77777777" w:rsidR="00B85F03" w:rsidRDefault="00B85F03" w:rsidP="009D788B">
            <w:pPr>
              <w:jc w:val="both"/>
            </w:pPr>
            <w:r>
              <w:t>Dalla relazione sulla cantierabilità e dalla documentazione allegata all’istanza si rileva che:</w:t>
            </w:r>
          </w:p>
          <w:p w14:paraId="42685C59" w14:textId="77777777" w:rsidR="00B85F03" w:rsidRDefault="00B85F03" w:rsidP="009D788B">
            <w:pPr>
              <w:pStyle w:val="Paragrafoelenco"/>
              <w:numPr>
                <w:ilvl w:val="0"/>
                <w:numId w:val="3"/>
              </w:numPr>
              <w:jc w:val="both"/>
            </w:pPr>
            <w:r w:rsidRPr="006C435C">
              <w:t xml:space="preserve">Il soggetto proponente ha la disponibilità dell’unità produttiva interessata dal programma di investimenti, </w:t>
            </w:r>
          </w:p>
          <w:p w14:paraId="1777F8ED" w14:textId="4840E0F2" w:rsidR="00B85F03" w:rsidRPr="009D788B" w:rsidRDefault="00B85F03" w:rsidP="009D788B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bCs/>
              </w:rPr>
            </w:pPr>
            <w:r>
              <w:t xml:space="preserve">Non </w:t>
            </w:r>
            <w:r w:rsidRPr="006C435C">
              <w:t>ha avviato l’iter per il rilascio delle autorizzazioni e</w:t>
            </w:r>
            <w:r>
              <w:t xml:space="preserve"> </w:t>
            </w:r>
            <w:r w:rsidRPr="006C435C">
              <w:t>pareri necessari alla relativa realizzazione</w:t>
            </w:r>
            <w:r>
              <w:t xml:space="preserve"> ma ne illustra un cronoprogramma nella relazione progettuale.</w:t>
            </w:r>
          </w:p>
          <w:p w14:paraId="22C1599F" w14:textId="77777777" w:rsidR="00B85F03" w:rsidRPr="00EF2694" w:rsidRDefault="00B85F03" w:rsidP="009D788B">
            <w:pPr>
              <w:pStyle w:val="Paragrafoelenco"/>
              <w:jc w:val="both"/>
              <w:rPr>
                <w:b/>
                <w:bCs/>
              </w:rPr>
            </w:pPr>
          </w:p>
          <w:p w14:paraId="6AA8C0B9" w14:textId="3F400E78" w:rsidR="00B85F03" w:rsidRPr="006C435C" w:rsidRDefault="00B85F03" w:rsidP="009D788B">
            <w:pPr>
              <w:jc w:val="both"/>
              <w:rPr>
                <w:b/>
                <w:bCs/>
              </w:rPr>
            </w:pPr>
            <w:r w:rsidRPr="006C435C">
              <w:rPr>
                <w:b/>
                <w:bCs/>
              </w:rPr>
              <w:t>Bass</w:t>
            </w:r>
            <w:r>
              <w:rPr>
                <w:b/>
                <w:bCs/>
              </w:rPr>
              <w:t>a</w:t>
            </w:r>
            <w:r w:rsidRPr="006C435C">
              <w:rPr>
                <w:b/>
                <w:bCs/>
              </w:rPr>
              <w:t xml:space="preserve"> (punti </w:t>
            </w:r>
            <w:r>
              <w:rPr>
                <w:b/>
                <w:bCs/>
              </w:rPr>
              <w:t>0</w:t>
            </w:r>
            <w:r w:rsidRPr="006C435C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</w:t>
            </w:r>
            <w:r w:rsidRPr="00EF2694">
              <w:rPr>
                <w:b/>
                <w:bCs/>
              </w:rPr>
              <w:t>Tempi di attivazione del</w:t>
            </w:r>
            <w:r>
              <w:rPr>
                <w:b/>
                <w:bCs/>
              </w:rPr>
              <w:t xml:space="preserve"> </w:t>
            </w:r>
            <w:r w:rsidRPr="00EF2694">
              <w:rPr>
                <w:b/>
                <w:bCs/>
              </w:rPr>
              <w:t>cantiere non ancora</w:t>
            </w:r>
            <w:r>
              <w:rPr>
                <w:b/>
                <w:bCs/>
              </w:rPr>
              <w:t xml:space="preserve"> </w:t>
            </w:r>
            <w:r w:rsidRPr="00EF2694">
              <w:rPr>
                <w:b/>
                <w:bCs/>
              </w:rPr>
              <w:t>definibili</w:t>
            </w:r>
          </w:p>
          <w:p w14:paraId="467DE9F7" w14:textId="77777777" w:rsidR="00B85F03" w:rsidRDefault="00B85F03" w:rsidP="009D788B">
            <w:pPr>
              <w:jc w:val="both"/>
            </w:pPr>
            <w:r>
              <w:t>Dalla relazione sulla cantierabilità e dalla documentazione allegata all’istanza si rileva che:</w:t>
            </w:r>
          </w:p>
          <w:p w14:paraId="6BC8B9A0" w14:textId="3218CE7B" w:rsidR="00B85F03" w:rsidRDefault="00B85F03" w:rsidP="009D788B">
            <w:pPr>
              <w:pStyle w:val="Paragrafoelenco"/>
              <w:numPr>
                <w:ilvl w:val="0"/>
                <w:numId w:val="3"/>
              </w:numPr>
              <w:jc w:val="both"/>
            </w:pPr>
            <w:r w:rsidRPr="006C435C">
              <w:t>Il soggetto proponente ha individuato l’</w:t>
            </w:r>
            <w:r>
              <w:t>unità produttiva</w:t>
            </w:r>
            <w:r w:rsidRPr="006C435C">
              <w:t xml:space="preserve"> presso cui realizzare il programma di investimenti, ma non ne ha ancora la disponibilità effettiva</w:t>
            </w:r>
            <w:r>
              <w:t>;</w:t>
            </w:r>
          </w:p>
          <w:p w14:paraId="70905338" w14:textId="5FF11257" w:rsidR="00B85F03" w:rsidRPr="00EF2694" w:rsidRDefault="00B85F03" w:rsidP="009D788B">
            <w:pPr>
              <w:pStyle w:val="Paragrafoelenco"/>
              <w:numPr>
                <w:ilvl w:val="0"/>
                <w:numId w:val="3"/>
              </w:numPr>
              <w:jc w:val="both"/>
              <w:rPr>
                <w:b/>
                <w:bCs/>
              </w:rPr>
            </w:pPr>
            <w:r>
              <w:lastRenderedPageBreak/>
              <w:t xml:space="preserve">Non </w:t>
            </w:r>
            <w:r w:rsidRPr="006C435C">
              <w:t>ha avviato l’iter per il rilascio delle autorizzazioni e</w:t>
            </w:r>
            <w:r>
              <w:t xml:space="preserve"> </w:t>
            </w:r>
            <w:r w:rsidRPr="006C435C">
              <w:t>pareri necessari alla relativa realizzazione</w:t>
            </w:r>
            <w:r>
              <w:t>.</w:t>
            </w:r>
          </w:p>
          <w:p w14:paraId="648277DA" w14:textId="642C2814" w:rsidR="00B85F03" w:rsidRPr="006C435C" w:rsidRDefault="00B85F03" w:rsidP="00EF2694">
            <w:pPr>
              <w:ind w:left="360"/>
            </w:pPr>
          </w:p>
          <w:p w14:paraId="2C9336C4" w14:textId="217029E9" w:rsidR="00B85F03" w:rsidRDefault="00B85F03" w:rsidP="00E2267E"/>
        </w:tc>
        <w:tc>
          <w:tcPr>
            <w:tcW w:w="1049" w:type="dxa"/>
          </w:tcPr>
          <w:p w14:paraId="26A8CCDB" w14:textId="64A91E28" w:rsidR="00B85F03" w:rsidRDefault="00B85F03" w:rsidP="00CF126C">
            <w:r>
              <w:lastRenderedPageBreak/>
              <w:t>10</w:t>
            </w:r>
          </w:p>
        </w:tc>
      </w:tr>
    </w:tbl>
    <w:p w14:paraId="6F017674" w14:textId="67858EEE" w:rsidR="00100DF8" w:rsidRDefault="00100DF8" w:rsidP="00100DF8"/>
    <w:p w14:paraId="7FAAD94B" w14:textId="77777777" w:rsidR="00F54FB9" w:rsidRDefault="00F54FB9" w:rsidP="00100DF8"/>
    <w:p w14:paraId="527EB582" w14:textId="38C4707B" w:rsidR="00F54FB9" w:rsidRPr="008C19F6" w:rsidRDefault="00F54FB9" w:rsidP="00100DF8">
      <w:pPr>
        <w:rPr>
          <w:b/>
          <w:bCs/>
        </w:rPr>
      </w:pPr>
      <w:r w:rsidRPr="008C19F6">
        <w:rPr>
          <w:b/>
          <w:bCs/>
        </w:rPr>
        <w:t>INDICAZIONI CALCOLO CRITERI DI VALUTAZIONE</w:t>
      </w:r>
    </w:p>
    <w:p w14:paraId="406DDD22" w14:textId="77777777" w:rsidR="00F54FB9" w:rsidRDefault="00F54FB9" w:rsidP="00100DF8"/>
    <w:p w14:paraId="7C4A5E87" w14:textId="77777777" w:rsidR="00F54FB9" w:rsidRPr="00F54FB9" w:rsidRDefault="00F54FB9" w:rsidP="00F54FB9">
      <w:pPr>
        <w:rPr>
          <w:b/>
          <w:bCs/>
        </w:rPr>
      </w:pPr>
      <w:r w:rsidRPr="00F54FB9">
        <w:rPr>
          <w:b/>
          <w:bCs/>
        </w:rPr>
        <w:t xml:space="preserve">PARAMETRO 1 – OFFERTA COMPETITIVA </w:t>
      </w:r>
    </w:p>
    <w:p w14:paraId="0691AA2B" w14:textId="77777777" w:rsidR="00F54FB9" w:rsidRDefault="00F54FB9" w:rsidP="00F54FB9">
      <w:pPr>
        <w:jc w:val="both"/>
      </w:pPr>
    </w:p>
    <w:p w14:paraId="186FC9E5" w14:textId="0F4F5CBA" w:rsidR="00F54FB9" w:rsidRDefault="00F54FB9" w:rsidP="00F54FB9">
      <w:pPr>
        <w:jc w:val="both"/>
      </w:pPr>
      <w:r>
        <w:t xml:space="preserve">Il criterio si basa sul valore del parametro EP </w:t>
      </w:r>
      <w:r w:rsidRPr="00F54FB9">
        <w:t>(entità agevolazione per unità di H₂ prodotto</w:t>
      </w:r>
      <w:r>
        <w:t xml:space="preserve">) dichiarato dai singoli partecipanti all’Avviso. </w:t>
      </w:r>
    </w:p>
    <w:p w14:paraId="41576452" w14:textId="03396574" w:rsidR="00F54FB9" w:rsidRDefault="00F54FB9" w:rsidP="00F54FB9">
      <w:pPr>
        <w:jc w:val="both"/>
      </w:pPr>
      <w:r>
        <w:t>Lo stesso verrà dichiarato all’interno del formulario di progetto, paragrafo 4.4, attraverso la seguente tabella:</w:t>
      </w:r>
    </w:p>
    <w:p w14:paraId="2E41B38A" w14:textId="77777777" w:rsidR="00F54FB9" w:rsidRDefault="00F54FB9" w:rsidP="00F54FB9"/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35"/>
        <w:gridCol w:w="3411"/>
      </w:tblGrid>
      <w:tr w:rsidR="00F54FB9" w14:paraId="4ED56567" w14:textId="77777777" w:rsidTr="00BE5372"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FF412D" w14:textId="77777777" w:rsidR="00F54FB9" w:rsidRDefault="00F54FB9" w:rsidP="00BE5372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Campo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766A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744704" w14:textId="77777777" w:rsidR="00F54FB9" w:rsidRDefault="00F54FB9" w:rsidP="00BE5372">
            <w:pPr>
              <w:spacing w:before="40" w:after="40"/>
              <w:jc w:val="center"/>
            </w:pPr>
            <w:r>
              <w:rPr>
                <w:rFonts w:ascii="Cambria" w:eastAsia="Cambria" w:hAnsi="Cambria" w:cs="Cambria"/>
                <w:b/>
                <w:bCs/>
                <w:color w:val="FFFFFF"/>
                <w:sz w:val="18"/>
                <w:szCs w:val="18"/>
              </w:rPr>
              <w:t>Valore</w:t>
            </w:r>
          </w:p>
        </w:tc>
      </w:tr>
      <w:tr w:rsidR="00F54FB9" w14:paraId="7CB4FECC" w14:textId="77777777" w:rsidTr="00BE5372"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A0117B" w14:textId="77777777" w:rsidR="00F54FB9" w:rsidRDefault="00F54FB9" w:rsidP="00BE5372">
            <w:pPr>
              <w:spacing w:before="40" w:after="40"/>
            </w:pPr>
            <w:r>
              <w:rPr>
                <w:i/>
                <w:iCs/>
              </w:rPr>
              <w:t xml:space="preserve">Contributo pubblico richiesto (per i soli costi ammissibili sotto art. 41) — </w:t>
            </w:r>
            <w:proofErr w:type="spellStart"/>
            <w:r>
              <w:rPr>
                <w:i/>
                <w:iCs/>
              </w:rPr>
              <w:t>A_progetto</w:t>
            </w:r>
            <w:proofErr w:type="spellEnd"/>
            <w:r>
              <w:rPr>
                <w:i/>
                <w:iCs/>
              </w:rPr>
              <w:t xml:space="preserve"> (€)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6CB9F8E" w14:textId="77777777" w:rsidR="00F54FB9" w:rsidRDefault="00F54FB9" w:rsidP="00BE5372">
            <w:pPr>
              <w:spacing w:before="40" w:after="40"/>
            </w:pPr>
          </w:p>
        </w:tc>
      </w:tr>
      <w:tr w:rsidR="00F54FB9" w14:paraId="71396ADD" w14:textId="77777777" w:rsidTr="00BE5372"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69FCDD2" w14:textId="77777777" w:rsidR="00F54FB9" w:rsidRDefault="00F54FB9" w:rsidP="00BE5372">
            <w:pPr>
              <w:spacing w:before="40" w:after="40"/>
            </w:pPr>
            <w:r>
              <w:rPr>
                <w:i/>
                <w:iCs/>
              </w:rPr>
              <w:t>Produzione annua H₂ rinnovabile da impianti addizionali asserviti — Q*H₂ (</w:t>
            </w:r>
            <w:proofErr w:type="spellStart"/>
            <w:r>
              <w:rPr>
                <w:i/>
                <w:iCs/>
              </w:rPr>
              <w:t>tH</w:t>
            </w:r>
            <w:proofErr w:type="spellEnd"/>
            <w:r>
              <w:rPr>
                <w:i/>
                <w:iCs/>
              </w:rPr>
              <w:t>₂/anno)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BA7D8E9" w14:textId="77777777" w:rsidR="00F54FB9" w:rsidRDefault="00F54FB9" w:rsidP="00BE5372">
            <w:pPr>
              <w:spacing w:before="40" w:after="40"/>
            </w:pPr>
          </w:p>
        </w:tc>
      </w:tr>
      <w:tr w:rsidR="00F54FB9" w14:paraId="67491767" w14:textId="77777777" w:rsidTr="00BE5372">
        <w:tc>
          <w:tcPr>
            <w:tcW w:w="6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C582AB" w14:textId="77777777" w:rsidR="00F54FB9" w:rsidRDefault="00F54FB9" w:rsidP="00BE5372">
            <w:pPr>
              <w:spacing w:before="40" w:after="40"/>
            </w:pPr>
            <w:r>
              <w:rPr>
                <w:b/>
                <w:bCs/>
              </w:rPr>
              <w:t xml:space="preserve">EP = </w:t>
            </w:r>
            <w:proofErr w:type="spellStart"/>
            <w:r>
              <w:rPr>
                <w:b/>
                <w:bCs/>
              </w:rPr>
              <w:t>A_progetto</w:t>
            </w:r>
            <w:proofErr w:type="spellEnd"/>
            <w:r>
              <w:rPr>
                <w:b/>
                <w:bCs/>
              </w:rPr>
              <w:t xml:space="preserve"> / Q*H</w:t>
            </w:r>
            <w:proofErr w:type="gramStart"/>
            <w:r>
              <w:rPr>
                <w:b/>
                <w:bCs/>
              </w:rPr>
              <w:t>₂  (</w:t>
            </w:r>
            <w:proofErr w:type="gramEnd"/>
            <w:r>
              <w:rPr>
                <w:b/>
                <w:bCs/>
              </w:rPr>
              <w:t>€/</w:t>
            </w:r>
            <w:proofErr w:type="spellStart"/>
            <w:r>
              <w:rPr>
                <w:b/>
                <w:bCs/>
              </w:rPr>
              <w:t>tH</w:t>
            </w:r>
            <w:proofErr w:type="spellEnd"/>
            <w:r>
              <w:rPr>
                <w:b/>
                <w:bCs/>
              </w:rPr>
              <w:t>₂/anno)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32A0A1" w14:textId="77777777" w:rsidR="00F54FB9" w:rsidRDefault="00F54FB9" w:rsidP="00BE5372">
            <w:pPr>
              <w:spacing w:before="40" w:after="40"/>
            </w:pPr>
          </w:p>
        </w:tc>
      </w:tr>
    </w:tbl>
    <w:p w14:paraId="0AA1B73C" w14:textId="77777777" w:rsidR="00F54FB9" w:rsidRDefault="00F54FB9" w:rsidP="00F54FB9">
      <w:pPr>
        <w:jc w:val="both"/>
      </w:pPr>
    </w:p>
    <w:p w14:paraId="4DCF8774" w14:textId="77777777" w:rsidR="00F54FB9" w:rsidRDefault="00F54FB9" w:rsidP="00F54FB9">
      <w:pPr>
        <w:jc w:val="both"/>
      </w:pPr>
      <w:r>
        <w:t>Il punteggio sarà quindi</w:t>
      </w:r>
      <w:r>
        <w:t xml:space="preserve"> attribuito per interpolazione lineare rispetto ai valori EP di tutte le proposte ammissibili alla graduatoria. </w:t>
      </w:r>
    </w:p>
    <w:p w14:paraId="11468240" w14:textId="565674E6" w:rsidR="00F54FB9" w:rsidRDefault="00F54FB9" w:rsidP="00F54FB9">
      <w:pPr>
        <w:jc w:val="both"/>
      </w:pPr>
      <w:r>
        <w:t xml:space="preserve">Ottiene il punteggio massimo (70 </w:t>
      </w:r>
      <w:proofErr w:type="spellStart"/>
      <w:r>
        <w:t>pt</w:t>
      </w:r>
      <w:proofErr w:type="spellEnd"/>
      <w:r>
        <w:t>) il progetto con EP più basso; ottiene 0 punti il progetto con EP più alto.</w:t>
      </w:r>
    </w:p>
    <w:p w14:paraId="58FF8912" w14:textId="77777777" w:rsidR="00F54FB9" w:rsidRDefault="00F54FB9" w:rsidP="00F54FB9">
      <w:pPr>
        <w:jc w:val="both"/>
      </w:pPr>
    </w:p>
    <w:p w14:paraId="5E3A5DBD" w14:textId="77777777" w:rsidR="00F54FB9" w:rsidRDefault="00F54FB9" w:rsidP="00F54FB9">
      <w:pPr>
        <w:jc w:val="both"/>
      </w:pPr>
      <w:r>
        <w:t>N1(i) = 70 × (</w:t>
      </w:r>
      <w:proofErr w:type="spellStart"/>
      <w:r>
        <w:t>EP_max</w:t>
      </w:r>
      <w:proofErr w:type="spellEnd"/>
      <w:r>
        <w:t xml:space="preserve"> − EP(i)) / (</w:t>
      </w:r>
      <w:proofErr w:type="spellStart"/>
      <w:r>
        <w:t>EP_max</w:t>
      </w:r>
      <w:proofErr w:type="spellEnd"/>
      <w:r>
        <w:t xml:space="preserve"> − </w:t>
      </w:r>
      <w:proofErr w:type="spellStart"/>
      <w:r>
        <w:t>EP_min</w:t>
      </w:r>
      <w:proofErr w:type="spellEnd"/>
      <w:r>
        <w:t>)</w:t>
      </w:r>
    </w:p>
    <w:p w14:paraId="002B1293" w14:textId="77777777" w:rsidR="00F54FB9" w:rsidRDefault="00F54FB9" w:rsidP="00F54FB9">
      <w:pPr>
        <w:jc w:val="both"/>
      </w:pPr>
    </w:p>
    <w:p w14:paraId="0F744EFF" w14:textId="77777777" w:rsidR="00F54FB9" w:rsidRDefault="00F54FB9" w:rsidP="00F54FB9">
      <w:pPr>
        <w:jc w:val="both"/>
      </w:pPr>
      <w:r>
        <w:t>Simbolo</w:t>
      </w:r>
      <w:r>
        <w:tab/>
        <w:t>Definizione</w:t>
      </w:r>
    </w:p>
    <w:p w14:paraId="7C074BF3" w14:textId="77777777" w:rsidR="00F54FB9" w:rsidRDefault="00F54FB9" w:rsidP="00F54FB9">
      <w:pPr>
        <w:jc w:val="both"/>
      </w:pPr>
      <w:r>
        <w:t>N1(i)</w:t>
      </w:r>
      <w:r>
        <w:tab/>
        <w:t>Punteggio attribuito al progetto i-esimo (0–70 punti)</w:t>
      </w:r>
    </w:p>
    <w:p w14:paraId="3EF9A424" w14:textId="77777777" w:rsidR="00F54FB9" w:rsidRDefault="00F54FB9" w:rsidP="00F54FB9">
      <w:pPr>
        <w:jc w:val="both"/>
      </w:pPr>
      <w:r>
        <w:t>EP(i)</w:t>
      </w:r>
      <w:r>
        <w:tab/>
        <w:t>Valore EP del progetto i-esimo (€/</w:t>
      </w:r>
      <w:proofErr w:type="spellStart"/>
      <w:r>
        <w:t>tH</w:t>
      </w:r>
      <w:proofErr w:type="spellEnd"/>
      <w:r>
        <w:t>₂/anno)</w:t>
      </w:r>
    </w:p>
    <w:p w14:paraId="0A1AD684" w14:textId="77777777" w:rsidR="00F54FB9" w:rsidRDefault="00F54FB9" w:rsidP="00F54FB9">
      <w:pPr>
        <w:jc w:val="both"/>
      </w:pPr>
      <w:proofErr w:type="spellStart"/>
      <w:r>
        <w:t>EP_min</w:t>
      </w:r>
      <w:proofErr w:type="spellEnd"/>
      <w:r>
        <w:tab/>
        <w:t xml:space="preserve">Valore EP più basso tra tutte le proposte ammissibili → N1 = 70 </w:t>
      </w:r>
      <w:proofErr w:type="spellStart"/>
      <w:r>
        <w:t>pt</w:t>
      </w:r>
      <w:proofErr w:type="spellEnd"/>
    </w:p>
    <w:p w14:paraId="42A44CD6" w14:textId="77777777" w:rsidR="00F54FB9" w:rsidRDefault="00F54FB9" w:rsidP="00F54FB9">
      <w:pPr>
        <w:jc w:val="both"/>
      </w:pPr>
      <w:proofErr w:type="spellStart"/>
      <w:r>
        <w:t>EP_max</w:t>
      </w:r>
      <w:proofErr w:type="spellEnd"/>
      <w:r>
        <w:tab/>
        <w:t xml:space="preserve">Valore EP più alto tra tutte le proposte ammissibili → N1 = 0 </w:t>
      </w:r>
      <w:proofErr w:type="spellStart"/>
      <w:r>
        <w:t>pt</w:t>
      </w:r>
      <w:proofErr w:type="spellEnd"/>
    </w:p>
    <w:p w14:paraId="34248123" w14:textId="77777777" w:rsidR="00F54FB9" w:rsidRDefault="00F54FB9" w:rsidP="00F54FB9">
      <w:pPr>
        <w:jc w:val="both"/>
      </w:pPr>
    </w:p>
    <w:p w14:paraId="777AFBEB" w14:textId="481E05AE" w:rsidR="00F54FB9" w:rsidRPr="00F54FB9" w:rsidRDefault="00F54FB9" w:rsidP="00F54FB9">
      <w:pPr>
        <w:jc w:val="both"/>
        <w:rPr>
          <w:b/>
          <w:bCs/>
        </w:rPr>
      </w:pPr>
      <w:r w:rsidRPr="00F54FB9">
        <w:rPr>
          <w:b/>
          <w:bCs/>
        </w:rPr>
        <w:t>N.b.</w:t>
      </w:r>
    </w:p>
    <w:p w14:paraId="04FC5827" w14:textId="1F44227E" w:rsidR="00F54FB9" w:rsidRDefault="00F54FB9" w:rsidP="00F54FB9">
      <w:pPr>
        <w:jc w:val="both"/>
      </w:pPr>
      <w:r>
        <w:t>Qualora non siano soddisfatte le condizioni di competitività di cui al par. 4.1 dell'Avviso, la procedura è dichiarata non competitiva.</w:t>
      </w:r>
    </w:p>
    <w:p w14:paraId="0EF0D5E3" w14:textId="2BC4C4AE" w:rsidR="00F54FB9" w:rsidRDefault="00F54FB9" w:rsidP="00F54FB9">
      <w:pPr>
        <w:jc w:val="both"/>
      </w:pPr>
      <w:r>
        <w:t>In tal caso il contributo per la componente art. 41 non è quello offerto dal proponente, ma è determinato applicando le intensità di aiuto standard previste dal par. 3.4 dell'Avviso per la dimensione d'impresa del richiedente</w:t>
      </w:r>
      <w:r>
        <w:t xml:space="preserve"> (e per le componenti A.1 e A.2 dell’in</w:t>
      </w:r>
      <w:r w:rsidR="0064060E">
        <w:t>vestimento)</w:t>
      </w:r>
      <w:r>
        <w:t>. Il valore EP è ricalcolato dall'UCO come:</w:t>
      </w:r>
    </w:p>
    <w:p w14:paraId="484A18B7" w14:textId="77777777" w:rsidR="00F54FB9" w:rsidRDefault="00F54FB9" w:rsidP="00F54FB9">
      <w:pPr>
        <w:jc w:val="both"/>
      </w:pPr>
    </w:p>
    <w:p w14:paraId="5DA3079C" w14:textId="77777777" w:rsidR="00F54FB9" w:rsidRDefault="00F54FB9" w:rsidP="00F54FB9">
      <w:pPr>
        <w:jc w:val="both"/>
      </w:pPr>
      <w:proofErr w:type="spellStart"/>
      <w:r>
        <w:lastRenderedPageBreak/>
        <w:t>EP_std</w:t>
      </w:r>
      <w:proofErr w:type="spellEnd"/>
      <w:r>
        <w:t xml:space="preserve">(i) = (Costi </w:t>
      </w:r>
      <w:proofErr w:type="spellStart"/>
      <w:r>
        <w:t>amm</w:t>
      </w:r>
      <w:proofErr w:type="spellEnd"/>
      <w:r>
        <w:t>. art. 41 × intensità standard) / Q*H₂(i)</w:t>
      </w:r>
    </w:p>
    <w:p w14:paraId="5267D16C" w14:textId="77777777" w:rsidR="00F54FB9" w:rsidRDefault="00F54FB9" w:rsidP="00F54FB9">
      <w:pPr>
        <w:jc w:val="both"/>
      </w:pPr>
    </w:p>
    <w:p w14:paraId="2D6135F6" w14:textId="36BA0E9E" w:rsidR="00F54FB9" w:rsidRDefault="00F54FB9" w:rsidP="00F54FB9">
      <w:pPr>
        <w:jc w:val="both"/>
      </w:pPr>
      <w:r>
        <w:t xml:space="preserve">La graduatoria è comunque formata applicando la medesima formula di interpolazione sui valori </w:t>
      </w:r>
      <w:proofErr w:type="spellStart"/>
      <w:r>
        <w:t>EP_std</w:t>
      </w:r>
      <w:proofErr w:type="spellEnd"/>
      <w:r>
        <w:t xml:space="preserve"> così ricalcolati</w:t>
      </w:r>
      <w:r>
        <w:t>.</w:t>
      </w:r>
    </w:p>
    <w:p w14:paraId="20B422E4" w14:textId="77777777" w:rsidR="00F54FB9" w:rsidRDefault="00F54FB9" w:rsidP="00100DF8"/>
    <w:p w14:paraId="2A6857FB" w14:textId="77777777" w:rsidR="0064060E" w:rsidRDefault="0064060E" w:rsidP="00100DF8"/>
    <w:p w14:paraId="3326908A" w14:textId="6C74AD55" w:rsidR="0064060E" w:rsidRPr="00702398" w:rsidRDefault="0064060E" w:rsidP="0064060E">
      <w:pPr>
        <w:jc w:val="both"/>
        <w:rPr>
          <w:b/>
          <w:bCs/>
        </w:rPr>
      </w:pPr>
      <w:r w:rsidRPr="00702398">
        <w:rPr>
          <w:b/>
          <w:bCs/>
        </w:rPr>
        <w:t>PARAMETRO 5 - CONTRIBUTO ALLA RIDUZIONE DELLE EMISSIONI CLIMALTERANTI</w:t>
      </w:r>
    </w:p>
    <w:p w14:paraId="0827E4C2" w14:textId="77777777" w:rsidR="00F54FB9" w:rsidRDefault="00F54FB9" w:rsidP="00100DF8"/>
    <w:p w14:paraId="74B92432" w14:textId="77777777" w:rsidR="0064060E" w:rsidRDefault="0064060E" w:rsidP="0064060E">
      <w:pPr>
        <w:jc w:val="both"/>
      </w:pPr>
      <w:r>
        <w:t>Il punteggio N5 è attribuito per interpolazione lineare rispetto alla riduzione assoluta di emissioni climalteranti dichiarata da ciascuna proposta ammissibile, stimata su un anno di funzionamento tipico dell'impianto.</w:t>
      </w:r>
    </w:p>
    <w:p w14:paraId="4A819D4A" w14:textId="77777777" w:rsidR="0064060E" w:rsidRDefault="0064060E" w:rsidP="0064060E">
      <w:pPr>
        <w:jc w:val="both"/>
      </w:pPr>
    </w:p>
    <w:p w14:paraId="7DAE76B7" w14:textId="77777777" w:rsidR="0064060E" w:rsidRDefault="0064060E" w:rsidP="0064060E">
      <w:pPr>
        <w:jc w:val="both"/>
      </w:pPr>
      <w:r>
        <w:t xml:space="preserve">N5(i) = 5 × (ΔCO₂(i) − </w:t>
      </w:r>
      <w:proofErr w:type="spellStart"/>
      <w:r>
        <w:t>ΔCO₂_min</w:t>
      </w:r>
      <w:proofErr w:type="spellEnd"/>
      <w:r>
        <w:t>) / (</w:t>
      </w:r>
      <w:proofErr w:type="spellStart"/>
      <w:r>
        <w:t>ΔCO₂_max</w:t>
      </w:r>
      <w:proofErr w:type="spellEnd"/>
      <w:r>
        <w:t xml:space="preserve"> − </w:t>
      </w:r>
      <w:proofErr w:type="spellStart"/>
      <w:r>
        <w:t>ΔCO₂_min</w:t>
      </w:r>
      <w:proofErr w:type="spellEnd"/>
      <w:r>
        <w:t>)</w:t>
      </w:r>
    </w:p>
    <w:p w14:paraId="290D418B" w14:textId="77777777" w:rsidR="0064060E" w:rsidRDefault="0064060E" w:rsidP="0064060E">
      <w:pPr>
        <w:jc w:val="both"/>
      </w:pPr>
      <w:r>
        <w:t>dove:</w:t>
      </w:r>
    </w:p>
    <w:p w14:paraId="7C983D18" w14:textId="77777777" w:rsidR="0064060E" w:rsidRDefault="0064060E" w:rsidP="0064060E">
      <w:pPr>
        <w:jc w:val="both"/>
      </w:pPr>
    </w:p>
    <w:p w14:paraId="776CCC7C" w14:textId="77777777" w:rsidR="0064060E" w:rsidRDefault="0064060E" w:rsidP="0064060E">
      <w:pPr>
        <w:jc w:val="both"/>
      </w:pPr>
      <w:r>
        <w:t xml:space="preserve">ΔCO₂(i) = riduzione assoluta di emissioni </w:t>
      </w:r>
      <w:proofErr w:type="spellStart"/>
      <w:r>
        <w:t>CO₂eq</w:t>
      </w:r>
      <w:proofErr w:type="spellEnd"/>
      <w:r>
        <w:t>/anno del progetto i-esimo (</w:t>
      </w:r>
      <w:proofErr w:type="spellStart"/>
      <w:r>
        <w:t>tCO₂eq</w:t>
      </w:r>
      <w:proofErr w:type="spellEnd"/>
      <w:r>
        <w:t>/anno), dichiarata nella sez. 3.1.6 del formulario</w:t>
      </w:r>
    </w:p>
    <w:p w14:paraId="23ED9A2C" w14:textId="77777777" w:rsidR="0064060E" w:rsidRDefault="0064060E" w:rsidP="0064060E">
      <w:pPr>
        <w:jc w:val="both"/>
      </w:pPr>
      <w:proofErr w:type="spellStart"/>
      <w:r>
        <w:t>ΔCO₂_min</w:t>
      </w:r>
      <w:proofErr w:type="spellEnd"/>
      <w:r>
        <w:t xml:space="preserve"> = valore più basso tra le proposte ammissibili → N5 = 0 </w:t>
      </w:r>
      <w:proofErr w:type="spellStart"/>
      <w:r>
        <w:t>pt</w:t>
      </w:r>
      <w:proofErr w:type="spellEnd"/>
    </w:p>
    <w:p w14:paraId="22A99E2B" w14:textId="6D405DD4" w:rsidR="00F54FB9" w:rsidRDefault="0064060E" w:rsidP="0064060E">
      <w:pPr>
        <w:jc w:val="both"/>
      </w:pPr>
      <w:proofErr w:type="spellStart"/>
      <w:r>
        <w:t>ΔCO₂_max</w:t>
      </w:r>
      <w:proofErr w:type="spellEnd"/>
      <w:r>
        <w:t xml:space="preserve"> = valore più alto tra le proposte ammissibili → N5 = 5 </w:t>
      </w:r>
      <w:proofErr w:type="spellStart"/>
      <w:r>
        <w:t>pt</w:t>
      </w:r>
      <w:proofErr w:type="spellEnd"/>
    </w:p>
    <w:p w14:paraId="1F76E74C" w14:textId="77777777" w:rsidR="0064060E" w:rsidRDefault="0064060E" w:rsidP="00100DF8"/>
    <w:p w14:paraId="5FC70DA2" w14:textId="77777777" w:rsidR="0064060E" w:rsidRDefault="0064060E" w:rsidP="00100DF8"/>
    <w:p w14:paraId="55B647EE" w14:textId="77777777" w:rsidR="0064060E" w:rsidRDefault="0064060E" w:rsidP="00100DF8"/>
    <w:p w14:paraId="05B3DBD7" w14:textId="422A4190" w:rsidR="0064060E" w:rsidRPr="00702398" w:rsidRDefault="0064060E" w:rsidP="0064060E">
      <w:pPr>
        <w:jc w:val="both"/>
        <w:rPr>
          <w:b/>
          <w:bCs/>
        </w:rPr>
      </w:pPr>
      <w:r w:rsidRPr="00702398">
        <w:rPr>
          <w:b/>
          <w:bCs/>
        </w:rPr>
        <w:t>PARAMETRO 6 - CONTRIBUTO ALL’INCREMENTO DI ENERGIA PRODOTTA DA FONTI RINNOVABILI</w:t>
      </w:r>
    </w:p>
    <w:p w14:paraId="53AC6570" w14:textId="77777777" w:rsidR="0064060E" w:rsidRDefault="0064060E" w:rsidP="0064060E">
      <w:pPr>
        <w:jc w:val="both"/>
      </w:pPr>
    </w:p>
    <w:p w14:paraId="5B9BE8A0" w14:textId="6DEA464C" w:rsidR="0064060E" w:rsidRDefault="0064060E" w:rsidP="0064060E">
      <w:pPr>
        <w:jc w:val="both"/>
      </w:pPr>
      <w:r>
        <w:t xml:space="preserve">Il punteggio N6 è attribuito per interpolazione lineare rispetto alla quantità di idrogeno rinnovabile prodotto dall'intervento, espressa in </w:t>
      </w:r>
      <w:proofErr w:type="spellStart"/>
      <w:r>
        <w:t>tH</w:t>
      </w:r>
      <w:proofErr w:type="spellEnd"/>
      <w:r>
        <w:t>₂/anno. La grandezza di riferimento è la medesima Q*H₂ calcolata ai fini del Criterio 1.</w:t>
      </w:r>
    </w:p>
    <w:p w14:paraId="07383AB0" w14:textId="77777777" w:rsidR="0064060E" w:rsidRDefault="0064060E" w:rsidP="0064060E">
      <w:pPr>
        <w:jc w:val="both"/>
      </w:pPr>
      <w:r>
        <w:t xml:space="preserve">N6(i) = 2 × (QH₂(i) − </w:t>
      </w:r>
      <w:proofErr w:type="spellStart"/>
      <w:r>
        <w:t>QH₂_min</w:t>
      </w:r>
      <w:proofErr w:type="spellEnd"/>
      <w:r>
        <w:t>) / (</w:t>
      </w:r>
      <w:proofErr w:type="spellStart"/>
      <w:r>
        <w:t>QH₂_max</w:t>
      </w:r>
      <w:proofErr w:type="spellEnd"/>
      <w:r>
        <w:t xml:space="preserve"> − </w:t>
      </w:r>
      <w:proofErr w:type="spellStart"/>
      <w:r>
        <w:t>QH₂_min</w:t>
      </w:r>
      <w:proofErr w:type="spellEnd"/>
      <w:r>
        <w:t>)</w:t>
      </w:r>
    </w:p>
    <w:p w14:paraId="13302F62" w14:textId="77777777" w:rsidR="0064060E" w:rsidRDefault="0064060E" w:rsidP="0064060E">
      <w:pPr>
        <w:jc w:val="both"/>
      </w:pPr>
      <w:r>
        <w:t>dove:</w:t>
      </w:r>
    </w:p>
    <w:p w14:paraId="3A9673FB" w14:textId="77777777" w:rsidR="0064060E" w:rsidRDefault="0064060E" w:rsidP="0064060E">
      <w:pPr>
        <w:jc w:val="both"/>
      </w:pPr>
    </w:p>
    <w:p w14:paraId="38EC328F" w14:textId="77777777" w:rsidR="0064060E" w:rsidRDefault="0064060E" w:rsidP="0064060E">
      <w:pPr>
        <w:jc w:val="both"/>
      </w:pPr>
      <w:r>
        <w:t>Q*H₂(i) = produzione annua di H₂ rinnovabile del progetto i-esimo (</w:t>
      </w:r>
      <w:proofErr w:type="spellStart"/>
      <w:r>
        <w:t>tH</w:t>
      </w:r>
      <w:proofErr w:type="spellEnd"/>
      <w:r>
        <w:t>₂/anno), calcolata secondo il punto 2 della presente Appendice</w:t>
      </w:r>
    </w:p>
    <w:p w14:paraId="585C71A3" w14:textId="77777777" w:rsidR="0064060E" w:rsidRDefault="0064060E" w:rsidP="0064060E">
      <w:pPr>
        <w:jc w:val="both"/>
      </w:pPr>
      <w:r>
        <w:t>Q*</w:t>
      </w:r>
      <w:proofErr w:type="spellStart"/>
      <w:r>
        <w:t>H₂_min</w:t>
      </w:r>
      <w:proofErr w:type="spellEnd"/>
      <w:r>
        <w:t xml:space="preserve"> = valore più basso tra le proposte ammissibili → N6 = 0 </w:t>
      </w:r>
      <w:proofErr w:type="spellStart"/>
      <w:r>
        <w:t>pt</w:t>
      </w:r>
      <w:proofErr w:type="spellEnd"/>
    </w:p>
    <w:p w14:paraId="325B2B7F" w14:textId="6D806450" w:rsidR="0064060E" w:rsidRDefault="0064060E" w:rsidP="0064060E">
      <w:pPr>
        <w:jc w:val="both"/>
      </w:pPr>
      <w:r>
        <w:t>Q*</w:t>
      </w:r>
      <w:proofErr w:type="spellStart"/>
      <w:r>
        <w:t>H₂_max</w:t>
      </w:r>
      <w:proofErr w:type="spellEnd"/>
      <w:r>
        <w:t xml:space="preserve"> = valore più alto tra le proposte ammissibili → N6 = 2 </w:t>
      </w:r>
      <w:proofErr w:type="spellStart"/>
      <w:r>
        <w:t>pt</w:t>
      </w:r>
      <w:proofErr w:type="spellEnd"/>
    </w:p>
    <w:sectPr w:rsidR="0064060E" w:rsidSect="0007712E">
      <w:headerReference w:type="even" r:id="rId10"/>
      <w:headerReference w:type="default" r:id="rId11"/>
      <w:headerReference w:type="first" r:id="rId12"/>
      <w:pgSz w:w="11900" w:h="16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E9444" w14:textId="77777777" w:rsidR="00BB709D" w:rsidRDefault="00BB709D" w:rsidP="00C17A36">
      <w:r>
        <w:separator/>
      </w:r>
    </w:p>
  </w:endnote>
  <w:endnote w:type="continuationSeparator" w:id="0">
    <w:p w14:paraId="1C89858A" w14:textId="77777777" w:rsidR="00BB709D" w:rsidRDefault="00BB709D" w:rsidP="00C17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565F6" w14:textId="77777777" w:rsidR="00BB709D" w:rsidRDefault="00BB709D" w:rsidP="00C17A36">
      <w:r>
        <w:separator/>
      </w:r>
    </w:p>
  </w:footnote>
  <w:footnote w:type="continuationSeparator" w:id="0">
    <w:p w14:paraId="797017BE" w14:textId="77777777" w:rsidR="00BB709D" w:rsidRDefault="00BB709D" w:rsidP="00C17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BF9E1" w14:textId="75E0BAB9" w:rsidR="00867F12" w:rsidRDefault="00867F12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9684E08" wp14:editId="77B47F6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794385" cy="345440"/>
              <wp:effectExtent l="0" t="0" r="5715" b="16510"/>
              <wp:wrapNone/>
              <wp:docPr id="1867478369" name="Text Box 2" descr="Corporate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A78788" w14:textId="6D0730BD" w:rsidR="00867F12" w:rsidRPr="00867F12" w:rsidRDefault="00867F12" w:rsidP="00867F12">
                          <w:pPr>
                            <w:rPr>
                              <w:rFonts w:ascii="Aptos" w:eastAsia="Aptos" w:hAnsi="Aptos" w:cs="Aptos"/>
                              <w:noProof/>
                              <w:color w:val="808080"/>
                              <w:sz w:val="20"/>
                              <w:szCs w:val="20"/>
                            </w:rPr>
                          </w:pPr>
                          <w:r w:rsidRPr="00867F12">
                            <w:rPr>
                              <w:rFonts w:ascii="Aptos" w:eastAsia="Aptos" w:hAnsi="Aptos" w:cs="Aptos"/>
                              <w:noProof/>
                              <w:color w:val="808080"/>
                              <w:sz w:val="20"/>
                              <w:szCs w:val="20"/>
                            </w:rPr>
                            <w:t>Corporate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684E0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rporate Use" style="position:absolute;margin-left:0;margin-top:0;width:62.5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" filled="f" stroked="f">
              <v:textbox style="mso-fit-shape-to-text:t" inset="0,15pt,0,0">
                <w:txbxContent>
                  <w:p w14:paraId="23A78788" w14:textId="6D0730BD" w:rsidR="00867F12" w:rsidRPr="00867F12" w:rsidRDefault="00867F12" w:rsidP="00867F12">
                    <w:pPr>
                      <w:rPr>
                        <w:rFonts w:ascii="Aptos" w:eastAsia="Aptos" w:hAnsi="Aptos" w:cs="Aptos"/>
                        <w:noProof/>
                        <w:color w:val="808080"/>
                        <w:sz w:val="20"/>
                        <w:szCs w:val="20"/>
                      </w:rPr>
                    </w:pPr>
                    <w:r w:rsidRPr="00867F12">
                      <w:rPr>
                        <w:rFonts w:ascii="Aptos" w:eastAsia="Aptos" w:hAnsi="Aptos" w:cs="Aptos"/>
                        <w:noProof/>
                        <w:color w:val="808080"/>
                        <w:sz w:val="20"/>
                        <w:szCs w:val="20"/>
                      </w:rPr>
                      <w:t>Corporate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78D8" w14:textId="02B6564F" w:rsidR="00C17A36" w:rsidRDefault="00C17A36" w:rsidP="00C17A36">
    <w:pPr>
      <w:pStyle w:val="Intestazione"/>
      <w:jc w:val="center"/>
      <w:rPr>
        <w:i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011CE092" wp14:editId="2819D464">
          <wp:simplePos x="0" y="0"/>
          <wp:positionH relativeFrom="page">
            <wp:posOffset>720090</wp:posOffset>
          </wp:positionH>
          <wp:positionV relativeFrom="page">
            <wp:posOffset>449580</wp:posOffset>
          </wp:positionV>
          <wp:extent cx="6074410" cy="381000"/>
          <wp:effectExtent l="0" t="0" r="0" b="0"/>
          <wp:wrapNone/>
          <wp:docPr id="28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441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17ED50" w14:textId="77777777" w:rsidR="00C17A36" w:rsidRDefault="00C17A3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DEE72" w14:textId="0E4EFC6F" w:rsidR="00867F12" w:rsidRDefault="00867F12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736ED45" wp14:editId="74E3B0D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794385" cy="345440"/>
              <wp:effectExtent l="0" t="0" r="5715" b="16510"/>
              <wp:wrapNone/>
              <wp:docPr id="1955189443" name="Text Box 1" descr="Corporate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3ABBA1" w14:textId="673CD984" w:rsidR="00867F12" w:rsidRPr="00867F12" w:rsidRDefault="00867F12" w:rsidP="00867F12">
                          <w:pPr>
                            <w:rPr>
                              <w:rFonts w:ascii="Aptos" w:eastAsia="Aptos" w:hAnsi="Aptos" w:cs="Aptos"/>
                              <w:noProof/>
                              <w:color w:val="808080"/>
                              <w:sz w:val="20"/>
                              <w:szCs w:val="20"/>
                            </w:rPr>
                          </w:pPr>
                          <w:r w:rsidRPr="00867F12">
                            <w:rPr>
                              <w:rFonts w:ascii="Aptos" w:eastAsia="Aptos" w:hAnsi="Aptos" w:cs="Aptos"/>
                              <w:noProof/>
                              <w:color w:val="808080"/>
                              <w:sz w:val="20"/>
                              <w:szCs w:val="20"/>
                            </w:rPr>
                            <w:t>Corporate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36ED4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rporate Use" style="position:absolute;margin-left:0;margin-top:0;width:62.5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" filled="f" stroked="f">
              <v:textbox style="mso-fit-shape-to-text:t" inset="0,15pt,0,0">
                <w:txbxContent>
                  <w:p w14:paraId="0B3ABBA1" w14:textId="673CD984" w:rsidR="00867F12" w:rsidRPr="00867F12" w:rsidRDefault="00867F12" w:rsidP="00867F12">
                    <w:pPr>
                      <w:rPr>
                        <w:rFonts w:ascii="Aptos" w:eastAsia="Aptos" w:hAnsi="Aptos" w:cs="Aptos"/>
                        <w:noProof/>
                        <w:color w:val="808080"/>
                        <w:sz w:val="20"/>
                        <w:szCs w:val="20"/>
                      </w:rPr>
                    </w:pPr>
                    <w:r w:rsidRPr="00867F12">
                      <w:rPr>
                        <w:rFonts w:ascii="Aptos" w:eastAsia="Aptos" w:hAnsi="Aptos" w:cs="Aptos"/>
                        <w:noProof/>
                        <w:color w:val="808080"/>
                        <w:sz w:val="20"/>
                        <w:szCs w:val="20"/>
                      </w:rPr>
                      <w:t>Corporate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526E5"/>
    <w:multiLevelType w:val="hybridMultilevel"/>
    <w:tmpl w:val="AD88CA52"/>
    <w:lvl w:ilvl="0" w:tplc="16A2A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E2779A"/>
    <w:multiLevelType w:val="hybridMultilevel"/>
    <w:tmpl w:val="37EA8924"/>
    <w:lvl w:ilvl="0" w:tplc="16A2A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5C22"/>
    <w:multiLevelType w:val="hybridMultilevel"/>
    <w:tmpl w:val="D7E87F04"/>
    <w:lvl w:ilvl="0" w:tplc="16A2A5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702762">
    <w:abstractNumId w:val="1"/>
  </w:num>
  <w:num w:numId="2" w16cid:durableId="1232352348">
    <w:abstractNumId w:val="2"/>
  </w:num>
  <w:num w:numId="3" w16cid:durableId="980694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DF8"/>
    <w:rsid w:val="00003265"/>
    <w:rsid w:val="000070B4"/>
    <w:rsid w:val="00032445"/>
    <w:rsid w:val="000619EA"/>
    <w:rsid w:val="00074FB0"/>
    <w:rsid w:val="0007712E"/>
    <w:rsid w:val="000A4ED1"/>
    <w:rsid w:val="000D39AA"/>
    <w:rsid w:val="000D5F1D"/>
    <w:rsid w:val="000E469F"/>
    <w:rsid w:val="00100DF8"/>
    <w:rsid w:val="001156F3"/>
    <w:rsid w:val="001D7FF8"/>
    <w:rsid w:val="00216B89"/>
    <w:rsid w:val="00222912"/>
    <w:rsid w:val="00225B09"/>
    <w:rsid w:val="00285776"/>
    <w:rsid w:val="00290CF1"/>
    <w:rsid w:val="00294580"/>
    <w:rsid w:val="002A22D1"/>
    <w:rsid w:val="002B51E0"/>
    <w:rsid w:val="002D63EC"/>
    <w:rsid w:val="0032644B"/>
    <w:rsid w:val="00380E54"/>
    <w:rsid w:val="003928AA"/>
    <w:rsid w:val="0039394C"/>
    <w:rsid w:val="00406E0C"/>
    <w:rsid w:val="00407BCE"/>
    <w:rsid w:val="00412BAB"/>
    <w:rsid w:val="004A4801"/>
    <w:rsid w:val="004D6BD0"/>
    <w:rsid w:val="0053792D"/>
    <w:rsid w:val="00552B31"/>
    <w:rsid w:val="00572665"/>
    <w:rsid w:val="005848EF"/>
    <w:rsid w:val="005F2948"/>
    <w:rsid w:val="00601E2A"/>
    <w:rsid w:val="0064060E"/>
    <w:rsid w:val="00684159"/>
    <w:rsid w:val="00692174"/>
    <w:rsid w:val="006C435C"/>
    <w:rsid w:val="006E568D"/>
    <w:rsid w:val="00702398"/>
    <w:rsid w:val="007410EB"/>
    <w:rsid w:val="007F70E9"/>
    <w:rsid w:val="008031F8"/>
    <w:rsid w:val="00803790"/>
    <w:rsid w:val="00847310"/>
    <w:rsid w:val="00867F12"/>
    <w:rsid w:val="00896B00"/>
    <w:rsid w:val="008A4832"/>
    <w:rsid w:val="008B0D57"/>
    <w:rsid w:val="008C19F6"/>
    <w:rsid w:val="00911022"/>
    <w:rsid w:val="00930B11"/>
    <w:rsid w:val="009D788B"/>
    <w:rsid w:val="009F32ED"/>
    <w:rsid w:val="00A03A21"/>
    <w:rsid w:val="00AB252D"/>
    <w:rsid w:val="00AF0626"/>
    <w:rsid w:val="00B03805"/>
    <w:rsid w:val="00B7306C"/>
    <w:rsid w:val="00B85F03"/>
    <w:rsid w:val="00BB2DC0"/>
    <w:rsid w:val="00BB61D3"/>
    <w:rsid w:val="00BB709D"/>
    <w:rsid w:val="00BC4087"/>
    <w:rsid w:val="00BC5391"/>
    <w:rsid w:val="00BE5068"/>
    <w:rsid w:val="00C17A36"/>
    <w:rsid w:val="00C42168"/>
    <w:rsid w:val="00C67D1A"/>
    <w:rsid w:val="00CA4B95"/>
    <w:rsid w:val="00CD1A0A"/>
    <w:rsid w:val="00D3547B"/>
    <w:rsid w:val="00D42D4B"/>
    <w:rsid w:val="00D813E0"/>
    <w:rsid w:val="00DB250C"/>
    <w:rsid w:val="00DB408B"/>
    <w:rsid w:val="00E030A2"/>
    <w:rsid w:val="00E219DD"/>
    <w:rsid w:val="00E2267E"/>
    <w:rsid w:val="00EF2694"/>
    <w:rsid w:val="00F07261"/>
    <w:rsid w:val="00F54FB9"/>
    <w:rsid w:val="00F858BB"/>
    <w:rsid w:val="00F867CE"/>
    <w:rsid w:val="00FD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F0FDE"/>
  <w14:defaultImageDpi w14:val="32767"/>
  <w15:chartTrackingRefBased/>
  <w15:docId w15:val="{A1005BDD-18F5-DC45-94B4-B59E9579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00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00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00D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00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00D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00D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00D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00D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00D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00D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00D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00D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00DF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00DF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00DF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00DF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00DF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00DF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00D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00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00DF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00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00DF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00DF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00DF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00DF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00D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00DF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00DF8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100D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17A3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7A36"/>
  </w:style>
  <w:style w:type="paragraph" w:styleId="Pidipagina">
    <w:name w:val="footer"/>
    <w:basedOn w:val="Normale"/>
    <w:link w:val="PidipaginaCarattere"/>
    <w:uiPriority w:val="99"/>
    <w:unhideWhenUsed/>
    <w:rsid w:val="00C17A3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7A36"/>
  </w:style>
  <w:style w:type="character" w:styleId="Rimandocommento">
    <w:name w:val="annotation reference"/>
    <w:basedOn w:val="Carpredefinitoparagrafo"/>
    <w:uiPriority w:val="99"/>
    <w:semiHidden/>
    <w:unhideWhenUsed/>
    <w:rsid w:val="002D63E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D63E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D63E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D63E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D63EC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741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65D97EFA813146836669513F38A7F5" ma:contentTypeVersion="3" ma:contentTypeDescription="Create a new document." ma:contentTypeScope="" ma:versionID="871c815aa4035e402d8ef1716d52f6f0">
  <xsd:schema xmlns:xsd="http://www.w3.org/2001/XMLSchema" xmlns:xs="http://www.w3.org/2001/XMLSchema" xmlns:p="http://schemas.microsoft.com/office/2006/metadata/properties" xmlns:ns2="19f01ddd-5f31-4798-af0f-daf34ffa3b16" targetNamespace="http://schemas.microsoft.com/office/2006/metadata/properties" ma:root="true" ma:fieldsID="0317bdd6820bd3e2492fa2df4ae4a153" ns2:_="">
    <xsd:import namespace="19f01ddd-5f31-4798-af0f-daf34ffa3b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01ddd-5f31-4798-af0f-daf34ffa3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2E9F22-F198-4D36-956F-3F2A07C8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01ddd-5f31-4798-af0f-daf34ffa3b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8F6B93-01B8-4C7F-87D0-162665293C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AC1FA7-3EAF-4A1D-BB94-A262122E7E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1019</Words>
  <Characters>6624</Characters>
  <Application>Microsoft Office Word</Application>
  <DocSecurity>0</DocSecurity>
  <Lines>331</Lines>
  <Paragraphs>136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Focus Energia</dc:creator>
  <cp:keywords/>
  <dc:description/>
  <cp:lastModifiedBy>Sergio amato</cp:lastModifiedBy>
  <cp:revision>2</cp:revision>
  <dcterms:created xsi:type="dcterms:W3CDTF">2026-06-01T09:53:00Z</dcterms:created>
  <dcterms:modified xsi:type="dcterms:W3CDTF">2026-06-01T09:53:00Z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0x0101004065D97EFA813146836669513F38A7F5</vt:lpwstr>
  </property>
  <property fmtid="{D5CDD505-2E9C-101B-9397-08002B2CF9AE}" pid="3" name="docLang">
    <vt:lpwstr>it</vt:lpwstr>
  </property>
  <property fmtid="{D5CDD505-2E9C-101B-9397-08002B2CF9AE}" pid="4" name="ClassificationContentMarkingHeaderShapeIds">
    <vt:lpwstr>7489d2c3,6f4f7561,6bd4c4c3</vt:lpwstr>
  </property>
  <property fmtid="{D5CDD505-2E9C-101B-9397-08002B2CF9AE}" pid="5" name="ClassificationContentMarkingHeaderFontProps">
    <vt:lpwstr>#808080,10,Aptos</vt:lpwstr>
  </property>
  <property fmtid="{D5CDD505-2E9C-101B-9397-08002B2CF9AE}" pid="6" name="ClassificationContentMarkingHeaderText">
    <vt:lpwstr>Corporate Use</vt:lpwstr>
  </property>
  <property fmtid="{D5CDD505-2E9C-101B-9397-08002B2CF9AE}" pid="7" name="MSIP_Label_9b5154d6-21c1-415b-b061-7427a4708b37_Enabled">
    <vt:lpwstr>true</vt:lpwstr>
  </property>
  <property fmtid="{D5CDD505-2E9C-101B-9397-08002B2CF9AE}" pid="8" name="MSIP_Label_9b5154d6-21c1-415b-b061-7427a4708b37_SetDate">
    <vt:lpwstr>2026-05-08T12:03:01Z</vt:lpwstr>
  </property>
  <property fmtid="{D5CDD505-2E9C-101B-9397-08002B2CF9AE}" pid="9" name="MSIP_Label_9b5154d6-21c1-415b-b061-7427a4708b37_Method">
    <vt:lpwstr>Privileged</vt:lpwstr>
  </property>
  <property fmtid="{D5CDD505-2E9C-101B-9397-08002B2CF9AE}" pid="10" name="MSIP_Label_9b5154d6-21c1-415b-b061-7427a4708b37_Name">
    <vt:lpwstr>Default Corporate Use</vt:lpwstr>
  </property>
  <property fmtid="{D5CDD505-2E9C-101B-9397-08002B2CF9AE}" pid="11" name="MSIP_Label_9b5154d6-21c1-415b-b061-7427a4708b37_SiteId">
    <vt:lpwstr>0b96d5d2-d153-4370-a2c7-8a926f24c8a1</vt:lpwstr>
  </property>
  <property fmtid="{D5CDD505-2E9C-101B-9397-08002B2CF9AE}" pid="12" name="MSIP_Label_9b5154d6-21c1-415b-b061-7427a4708b37_ActionId">
    <vt:lpwstr>37d10f16-03dc-4786-b12f-250facff474b</vt:lpwstr>
  </property>
  <property fmtid="{D5CDD505-2E9C-101B-9397-08002B2CF9AE}" pid="13" name="MSIP_Label_9b5154d6-21c1-415b-b061-7427a4708b37_ContentBits">
    <vt:lpwstr>1</vt:lpwstr>
  </property>
  <property fmtid="{D5CDD505-2E9C-101B-9397-08002B2CF9AE}" pid="14" name="MSIP_Label_9b5154d6-21c1-415b-b061-7427a4708b37_Tag">
    <vt:lpwstr>10, 0, 1, 1</vt:lpwstr>
  </property>
</Properties>
</file>