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74DA" w14:textId="77777777" w:rsidR="00757F89" w:rsidRPr="00E073D2" w:rsidRDefault="00000000">
      <w:pPr>
        <w:ind w:left="-426"/>
        <w:rPr>
          <w:rFonts w:ascii="Times New Roman" w:hAnsi="Times New Roman" w:cs="Times New Roman"/>
          <w:lang w:val="it-IT"/>
        </w:rPr>
      </w:pPr>
      <w:r w:rsidRPr="00E073D2">
        <w:rPr>
          <w:rFonts w:ascii="Times New Roman" w:hAnsi="Times New Roman" w:cs="Times New Roman"/>
          <w:i/>
          <w:lang w:val="it-IT"/>
        </w:rPr>
        <w:t>Modello A, allegato all'Avviso pubblicato con D.D.G. n. ____________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15"/>
        <w:gridCol w:w="4913"/>
      </w:tblGrid>
      <w:tr w:rsidR="00757F89" w:rsidRPr="00E073D2" w14:paraId="0A15153D" w14:textId="77777777">
        <w:trPr>
          <w:trHeight w:val="2993"/>
        </w:trPr>
        <w:tc>
          <w:tcPr>
            <w:tcW w:w="4914" w:type="dxa"/>
          </w:tcPr>
          <w:p w14:paraId="0A74879F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383899F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8436EB4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DFAD658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AFDB77A" w14:textId="77777777" w:rsidR="00757F89" w:rsidRPr="00E073D2" w:rsidRDefault="00757F89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913" w:type="dxa"/>
          </w:tcPr>
          <w:p w14:paraId="590FD354" w14:textId="77777777" w:rsidR="00E073D2" w:rsidRDefault="00E073D2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14:paraId="42747E10" w14:textId="1BCB15CB" w:rsidR="00757F89" w:rsidRPr="00E073D2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E073D2">
              <w:rPr>
                <w:rFonts w:ascii="Times New Roman" w:hAnsi="Times New Roman" w:cs="Times New Roman"/>
                <w:b/>
                <w:lang w:val="it-IT"/>
              </w:rPr>
              <w:t>Alla Regione Siciliana</w:t>
            </w:r>
            <w:r w:rsidRPr="00E073D2">
              <w:rPr>
                <w:rFonts w:ascii="Times New Roman" w:hAnsi="Times New Roman" w:cs="Times New Roman"/>
                <w:b/>
                <w:lang w:val="it-IT"/>
              </w:rPr>
              <w:br/>
              <w:t>Assessorato Regionale della Famiglia</w:t>
            </w:r>
            <w:r w:rsidRPr="00E073D2">
              <w:rPr>
                <w:rFonts w:ascii="Times New Roman" w:hAnsi="Times New Roman" w:cs="Times New Roman"/>
                <w:b/>
                <w:lang w:val="it-IT"/>
              </w:rPr>
              <w:br/>
              <w:t>delle Politiche Sociali e del Lavoro</w:t>
            </w:r>
            <w:r w:rsidRPr="00E073D2">
              <w:rPr>
                <w:rFonts w:ascii="Times New Roman" w:hAnsi="Times New Roman" w:cs="Times New Roman"/>
                <w:b/>
                <w:lang w:val="it-IT"/>
              </w:rPr>
              <w:br/>
            </w:r>
            <w:r w:rsidRPr="00E073D2">
              <w:rPr>
                <w:rFonts w:ascii="Times New Roman" w:hAnsi="Times New Roman" w:cs="Times New Roman"/>
                <w:lang w:val="it-IT"/>
              </w:rPr>
              <w:t>Dipartimento della Famiglia e delle Politiche Sociali</w:t>
            </w:r>
            <w:r w:rsidRPr="00E073D2">
              <w:rPr>
                <w:rFonts w:ascii="Times New Roman" w:hAnsi="Times New Roman" w:cs="Times New Roman"/>
                <w:lang w:val="it-IT"/>
              </w:rPr>
              <w:br/>
              <w:t>Servizio 8/Politiche della famiglia e giovanili</w:t>
            </w:r>
            <w:r w:rsidRPr="00E073D2">
              <w:rPr>
                <w:rFonts w:ascii="Times New Roman" w:hAnsi="Times New Roman" w:cs="Times New Roman"/>
                <w:lang w:val="it-IT"/>
              </w:rPr>
              <w:br/>
              <w:t>Via Trinacria n. 34</w:t>
            </w:r>
            <w:r w:rsidRPr="00E073D2">
              <w:rPr>
                <w:rFonts w:ascii="Times New Roman" w:hAnsi="Times New Roman" w:cs="Times New Roman"/>
                <w:lang w:val="it-IT"/>
              </w:rPr>
              <w:br/>
              <w:t>90144 - PALERMO</w:t>
            </w:r>
          </w:p>
        </w:tc>
      </w:tr>
    </w:tbl>
    <w:p w14:paraId="65DC8E70" w14:textId="77777777" w:rsidR="00757F89" w:rsidRPr="00E073D2" w:rsidRDefault="0000000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Oggetto: Avviso pubblico per la selezione di progetti finanziati dalla Regione Siciliana e dalla Presidenza del Consiglio dei Ministri – Dipartimento per le Politiche Giovanili e il Servizio Civile Universale- a valere sul “Fondo per le Politiche Giovanili” Annualità 2025/2026 - "Iniziative Territoriali e Reti di Collaborazione".</w:t>
      </w:r>
    </w:p>
    <w:p w14:paraId="59515140" w14:textId="77777777" w:rsidR="00757F89" w:rsidRPr="00E073D2" w:rsidRDefault="00000000">
      <w:pPr>
        <w:spacing w:before="240"/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Denominazione Progetto: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</w:t>
      </w:r>
    </w:p>
    <w:p w14:paraId="1FA6FA0A" w14:textId="77777777" w:rsidR="00757F89" w:rsidRPr="00E073D2" w:rsidRDefault="00757F89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</w:p>
    <w:p w14:paraId="63D319C9" w14:textId="77777777" w:rsidR="00757F89" w:rsidRPr="00E073D2" w:rsidRDefault="0000000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____________________________________ nato/a </w:t>
      </w:r>
      <w:proofErr w:type="spellStart"/>
      <w:r w:rsidRPr="00E073D2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prov._____ il _________ residente a ________________________ prov.____ in qualità di _______________________ dell’ente denominato ______________________________ c.f. ____________________________ avente sede in _____________________________________________, prov. ______, CAP ________ via _______________________________________ n° ____, tel. _________________, e-mail __________________________, PEC _____________________________</w:t>
      </w:r>
    </w:p>
    <w:p w14:paraId="34913127" w14:textId="77777777" w:rsidR="00757F89" w:rsidRPr="00E073D2" w:rsidRDefault="00000000">
      <w:pPr>
        <w:spacing w:before="360"/>
        <w:ind w:left="-42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11765AE" w14:textId="77777777" w:rsidR="00757F89" w:rsidRPr="00E073D2" w:rsidRDefault="0000000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In qualità di: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Soggetto proponente singolo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Soggetto Capofila di un Partenariato</w:t>
      </w:r>
    </w:p>
    <w:p w14:paraId="39A4AD1C" w14:textId="4F2B1B66" w:rsidR="00757F89" w:rsidRPr="00E073D2" w:rsidRDefault="0000000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di essere ammesso a partecipare all’Avviso pubblico, di cui al decreto ______________________, ai fini della concessione di un finanziamento pari </w:t>
      </w:r>
      <w:proofErr w:type="spellStart"/>
      <w:r w:rsidRPr="00E073D2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E073D2">
        <w:rPr>
          <w:rFonts w:ascii="Times New Roman" w:hAnsi="Times New Roman" w:cs="Times New Roman"/>
          <w:sz w:val="24"/>
          <w:szCs w:val="24"/>
          <w:lang w:val="it-IT"/>
        </w:rPr>
        <w:t>d</w:t>
      </w:r>
      <w:proofErr w:type="spellEnd"/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€ ________________________ per la realizzazione del progetto denominato “____________________________________” nell’ambito della linea d’intervento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"Iniziative Territoriali e Reti di Collaborazione".</w:t>
      </w:r>
    </w:p>
    <w:p w14:paraId="7D91F066" w14:textId="77777777" w:rsidR="00757F89" w:rsidRPr="00E073D2" w:rsidRDefault="00000000">
      <w:pPr>
        <w:ind w:left="-42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62C0621A" w14:textId="77777777" w:rsidR="00757F89" w:rsidRPr="00E073D2" w:rsidRDefault="0000000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ai sensi degli artt. 46 e 47 del D.P.R. n. 445 del 28/12/2000, consapevole delle sanzioni penali, nel caso di dichiarazioni non veritiere e falsità negli atti, richiamate dall’art.76:</w:t>
      </w:r>
    </w:p>
    <w:p w14:paraId="098072C3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lastRenderedPageBreak/>
        <w:t>di aver preso piena conoscenza dell’Avviso e delle prescrizioni in esso contenute;</w:t>
      </w:r>
    </w:p>
    <w:p w14:paraId="1FBF6B39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informato, ai sensi e per gli effetti dell’art. 13 del D.lgs. 30 giugno 2003, n. 196, che i dati personali raccolti saranno trattati, anche con strumenti informatici, esclusivamente nell’ambito del procedimento per il quale la presente dichiarazione viene resa;</w:t>
      </w:r>
    </w:p>
    <w:p w14:paraId="0D812F05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stessa;</w:t>
      </w:r>
    </w:p>
    <w:p w14:paraId="2FF586F8" w14:textId="20EA0483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il legale rappresentante dell’associazione denominata _____________________</w:t>
      </w:r>
      <w:r w:rsidR="00E073D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e, quindi, dotato dei poteri per la sottoscrizione degli atti relativi all’avviso di cui in oggetto;</w:t>
      </w:r>
    </w:p>
    <w:p w14:paraId="79479BC0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l’associazione è stata costituita il ______________________ ;</w:t>
      </w:r>
    </w:p>
    <w:p w14:paraId="4B2F15C7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aver presentato una sola domanda di finanziamento a valere dell’Avviso di cui in oggetto;</w:t>
      </w:r>
    </w:p>
    <w:p w14:paraId="6863450A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non sussistono, nei confronti propri e dei componenti degli organi di amministrazione e controllo, cause di divieto, di sospensione o di decadenza di cui al D.Lgs.6 settembre 2011, n. 159 e ss.mm. e ii.;</w:t>
      </w:r>
    </w:p>
    <w:p w14:paraId="435C70FE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l’insussistenza di carichi pendenti e/o di condanne penali a carico del rappresentante legale e dei componenti degli organi di amministrazione;</w:t>
      </w:r>
    </w:p>
    <w:p w14:paraId="4C678A61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l’ente è in regola con gli obblighi relativi al pagamento dei contributi previdenziali ed assistenziali a favore dei lavoratori;</w:t>
      </w:r>
    </w:p>
    <w:p w14:paraId="3B34775E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l’ente è in regola con gli obblighi assicurativi previsti per i volontari;</w:t>
      </w:r>
    </w:p>
    <w:p w14:paraId="66D4199A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l’ente è in regola con gli obblighi relativi al pagamento delle imposte, dirette ed indirette, e delle tasse;</w:t>
      </w:r>
    </w:p>
    <w:p w14:paraId="71E71B95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il progetto per il quale si chiede il finanziamento non è oggetto di altri finanziamenti da parte di pubbliche amministrazioni;</w:t>
      </w:r>
    </w:p>
    <w:p w14:paraId="4A1A1FE2" w14:textId="77777777" w:rsidR="00757F89" w:rsidRPr="00E073D2" w:rsidRDefault="0000000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non aver ottenuto finanziamenti sottoposti successivamente a provvedimenti di revoca  in relazione ai seguenti avvisi  a valere sul  FNPG:</w:t>
      </w:r>
    </w:p>
    <w:p w14:paraId="67460B93" w14:textId="77777777" w:rsidR="00757F89" w:rsidRPr="00E073D2" w:rsidRDefault="0000000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 anno 2021, Avviso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e sostenibilità”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e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e cultura e benessere”;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536E484" w14:textId="77777777" w:rsidR="00757F89" w:rsidRPr="00E073D2" w:rsidRDefault="0000000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-anno 2022 Avviso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e sostenibilità”;</w:t>
      </w:r>
    </w:p>
    <w:p w14:paraId="25E954D3" w14:textId="77777777" w:rsidR="00757F89" w:rsidRPr="00E073D2" w:rsidRDefault="0000000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-anno 2023 Avviso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in rete”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14:paraId="0367F753" w14:textId="77777777" w:rsidR="00757F89" w:rsidRPr="00E073D2" w:rsidRDefault="0000000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-anno 2024 Avviso 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"Giovani Attivi: Combattere il Disagio e Promuovere la Sostenibilità" .</w:t>
      </w:r>
    </w:p>
    <w:p w14:paraId="4687E85E" w14:textId="0D3E4288" w:rsidR="00757F89" w:rsidRPr="00E073D2" w:rsidRDefault="0000000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che il progetto è presentato: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in forma singola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in partenariato con (specificare per ogni partner denominazione, sede legale, legale rappresentante, indirizzo email e codice fiscale dell’ente, tipologia di ente):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  <w:t xml:space="preserve"> </w:t>
      </w:r>
      <w:r w:rsidR="00E608D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  ________________________________________________________________________________</w:t>
      </w:r>
    </w:p>
    <w:p w14:paraId="66EA4759" w14:textId="77777777" w:rsidR="00757F89" w:rsidRPr="00E073D2" w:rsidRDefault="0000000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il contributo richiesto non è inferiore ad € 50.000,00 e non è superiore ad € 70.000,00;</w:t>
      </w:r>
    </w:p>
    <w:p w14:paraId="44BFFC12" w14:textId="77777777" w:rsidR="00757F89" w:rsidRPr="00E073D2" w:rsidRDefault="0000000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lastRenderedPageBreak/>
        <w:t>che gli eventuali partner locali e/o nazionali del progetto non godranno di nessun corrispettivo o rimborso per l’attività espletata nel progetto;</w:t>
      </w:r>
    </w:p>
    <w:p w14:paraId="1436171B" w14:textId="77777777" w:rsidR="00757F89" w:rsidRPr="00E073D2" w:rsidRDefault="0000000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operare nel pieno rispetto delle vigenti norme, fiscali, assistenziali e previdenziali, di salvaguardia dell'ambiente e sicurezza degli ambienti di lavoro e prevenzione degli infortuni, di applicare i rispettivi contratti collettivi di lavoro ivi comprese le contrattazioni collettive di livello territoriale;</w:t>
      </w:r>
    </w:p>
    <w:p w14:paraId="7A21351B" w14:textId="77777777" w:rsidR="00757F89" w:rsidRPr="00E073D2" w:rsidRDefault="0000000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consapevole del fatto che le modifiche dell’intervento, della documentazione e/o dei dati esposti nel modulo di domanda e negli allegati, intervenute successivamente alla data di invio della presente domanda possono comportare la decadenza;</w:t>
      </w:r>
    </w:p>
    <w:p w14:paraId="66FF45E4" w14:textId="77777777" w:rsidR="00757F89" w:rsidRPr="00E073D2" w:rsidRDefault="0000000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aver preso visione dei contenuti indicati nella “Guida alla rendicontazione”;</w:t>
      </w:r>
    </w:p>
    <w:p w14:paraId="6A292A0C" w14:textId="77777777" w:rsidR="00757F89" w:rsidRPr="00E073D2" w:rsidRDefault="0000000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almeno il 70 % di risorse umane e/o professionali impiegate nelle attività di progetto è di età inferiore a 36 anni non compiuti alla data di presentazione della domanda.</w:t>
      </w:r>
    </w:p>
    <w:p w14:paraId="483EEF9E" w14:textId="77777777" w:rsidR="00757F89" w:rsidRPr="00E073D2" w:rsidRDefault="00000000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E073D2">
        <w:rPr>
          <w:rFonts w:ascii="Times New Roman" w:hAnsi="Times New Roman" w:cs="Times New Roman"/>
          <w:b/>
          <w:sz w:val="24"/>
          <w:szCs w:val="24"/>
        </w:rPr>
        <w:t>SI IMPEGNA</w:t>
      </w:r>
    </w:p>
    <w:p w14:paraId="317B5166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realizzare l’iniziativa secondo i contenuti, le modalità ed i tempi previsti dal formulario;</w:t>
      </w:r>
    </w:p>
    <w:p w14:paraId="62EE7717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corrispondere puntualmente alle eventuali richieste di integrazioni o chiarimenti;</w:t>
      </w:r>
    </w:p>
    <w:p w14:paraId="715BA0AB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consentire gli opportuni controlli ed ispezioni a funzionari ed incaricati della Regione Siciliana;</w:t>
      </w:r>
    </w:p>
    <w:p w14:paraId="632FAEDD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comunicare tempestivamente tutte le eventuali modifiche del programma o della documentazione;</w:t>
      </w:r>
    </w:p>
    <w:p w14:paraId="3754401C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ad operare nel pieno rispetto delle vigenti norme edilizie, urbanistiche, sul lavoro e sicurezza;</w:t>
      </w:r>
    </w:p>
    <w:p w14:paraId="362C3442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fornire ogni elemento utile ai fini della verifica della regolarità contributiva;</w:t>
      </w:r>
    </w:p>
    <w:p w14:paraId="58DDA9C2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ottemperare alle disposizioni previste nella “Guida alla rendicontazione”;</w:t>
      </w:r>
    </w:p>
    <w:p w14:paraId="4AC652E4" w14:textId="77777777" w:rsidR="00757F89" w:rsidRPr="00E073D2" w:rsidRDefault="0000000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comunicare dati ed informazioni relativi alle attività progettuali per il monitoraggio.</w:t>
      </w:r>
    </w:p>
    <w:p w14:paraId="3566BF62" w14:textId="77777777" w:rsidR="00757F89" w:rsidRPr="00E073D2" w:rsidRDefault="00757F89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</w:p>
    <w:p w14:paraId="41C8E22D" w14:textId="77777777" w:rsidR="00757F89" w:rsidRPr="00E073D2" w:rsidRDefault="0000000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Si allegano i seguenti documenti:</w:t>
      </w:r>
    </w:p>
    <w:p w14:paraId="5299AE71" w14:textId="77777777" w:rsidR="00757F89" w:rsidRPr="00E073D2" w:rsidRDefault="00000000">
      <w:pPr>
        <w:pStyle w:val="Puntoelenc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allegato 1 - Documenti di partnership;</w:t>
      </w:r>
    </w:p>
    <w:p w14:paraId="6CC5F393" w14:textId="77777777" w:rsidR="00757F89" w:rsidRPr="00E073D2" w:rsidRDefault="0000000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allegato 2 - Formulario;</w:t>
      </w:r>
    </w:p>
    <w:p w14:paraId="011E3608" w14:textId="77777777" w:rsidR="00757F89" w:rsidRPr="00E073D2" w:rsidRDefault="0000000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allegato 3 - Piano finanziario e cronoprogramma;</w:t>
      </w:r>
    </w:p>
    <w:p w14:paraId="7F0B8C79" w14:textId="77777777" w:rsidR="00757F89" w:rsidRPr="00E073D2" w:rsidRDefault="0000000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curriculum dell’ente proponente e dell’eventuale partenariato (esclusi gli enti pubblici).</w:t>
      </w:r>
    </w:p>
    <w:p w14:paraId="7918E74E" w14:textId="14414AA1" w:rsidR="00757F89" w:rsidRPr="00E073D2" w:rsidRDefault="0000000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757F89" w:rsidRPr="00E073D2" w14:paraId="0A783F98" w14:textId="77777777">
        <w:tc>
          <w:tcPr>
            <w:tcW w:w="4320" w:type="dxa"/>
          </w:tcPr>
          <w:p w14:paraId="4B6E8F8D" w14:textId="77777777" w:rsidR="00757F89" w:rsidRPr="00E073D2" w:rsidRDefault="00000000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73D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E073D2">
              <w:rPr>
                <w:rFonts w:ascii="Times New Roman" w:hAnsi="Times New Roman" w:cs="Times New Roman"/>
                <w:sz w:val="24"/>
                <w:szCs w:val="24"/>
              </w:rPr>
              <w:t>lì</w:t>
            </w:r>
            <w:proofErr w:type="spellEnd"/>
            <w:r w:rsidRPr="00E073D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</w:tc>
        <w:tc>
          <w:tcPr>
            <w:tcW w:w="4319" w:type="dxa"/>
          </w:tcPr>
          <w:p w14:paraId="6B85E392" w14:textId="77777777" w:rsidR="00757F89" w:rsidRPr="00E073D2" w:rsidRDefault="00000000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3D2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  <w:r w:rsidRPr="00E07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3D2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  <w:r w:rsidRPr="00E073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3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</w:tc>
      </w:tr>
    </w:tbl>
    <w:p w14:paraId="7C6A4761" w14:textId="77777777" w:rsidR="00E608D0" w:rsidRDefault="00E608D0" w:rsidP="00E608D0"/>
    <w:sectPr w:rsidR="00E608D0">
      <w:pgSz w:w="12240" w:h="15840"/>
      <w:pgMar w:top="1440" w:right="1183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828"/>
    <w:multiLevelType w:val="multilevel"/>
    <w:tmpl w:val="83FE17A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6040B"/>
    <w:multiLevelType w:val="multilevel"/>
    <w:tmpl w:val="94121E3A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5B113C"/>
    <w:multiLevelType w:val="multilevel"/>
    <w:tmpl w:val="BF50D97C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AD0661"/>
    <w:multiLevelType w:val="multilevel"/>
    <w:tmpl w:val="EB000B7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4C63AC"/>
    <w:multiLevelType w:val="multilevel"/>
    <w:tmpl w:val="289C34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541D08"/>
    <w:multiLevelType w:val="multilevel"/>
    <w:tmpl w:val="F3E2D66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F863C1"/>
    <w:multiLevelType w:val="multilevel"/>
    <w:tmpl w:val="1018BD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AB87377"/>
    <w:multiLevelType w:val="multilevel"/>
    <w:tmpl w:val="CE0AD86E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D1AF5"/>
    <w:multiLevelType w:val="multilevel"/>
    <w:tmpl w:val="B192CFF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384144"/>
    <w:multiLevelType w:val="multilevel"/>
    <w:tmpl w:val="FAD448F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25336755">
    <w:abstractNumId w:val="6"/>
  </w:num>
  <w:num w:numId="2" w16cid:durableId="515467500">
    <w:abstractNumId w:val="0"/>
  </w:num>
  <w:num w:numId="3" w16cid:durableId="1968659985">
    <w:abstractNumId w:val="5"/>
  </w:num>
  <w:num w:numId="4" w16cid:durableId="833909565">
    <w:abstractNumId w:val="8"/>
  </w:num>
  <w:num w:numId="5" w16cid:durableId="515928591">
    <w:abstractNumId w:val="3"/>
  </w:num>
  <w:num w:numId="6" w16cid:durableId="1272057335">
    <w:abstractNumId w:val="9"/>
  </w:num>
  <w:num w:numId="7" w16cid:durableId="990794885">
    <w:abstractNumId w:val="2"/>
  </w:num>
  <w:num w:numId="8" w16cid:durableId="101924757">
    <w:abstractNumId w:val="7"/>
  </w:num>
  <w:num w:numId="9" w16cid:durableId="2082554955">
    <w:abstractNumId w:val="1"/>
  </w:num>
  <w:num w:numId="10" w16cid:durableId="1415937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F89"/>
    <w:rsid w:val="00297CF4"/>
    <w:rsid w:val="00757F89"/>
    <w:rsid w:val="00E073D2"/>
    <w:rsid w:val="00E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994D"/>
  <w15:docId w15:val="{8638B123-C8B0-4DB4-81E9-DB90EB5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200" w:line="276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table" w:styleId="Grigliatabella">
    <w:name w:val="Table Grid"/>
    <w:basedOn w:val="Tabellanormale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Movimentazione del c/c 415</dc:title>
  <dc:subject/>
  <dc:creator>rosa anna maria pace</dc:creator>
  <dc:description>generated by python-docx</dc:description>
  <cp:lastModifiedBy>Servizio.08 Servizio.08</cp:lastModifiedBy>
  <cp:revision>6</cp:revision>
  <dcterms:created xsi:type="dcterms:W3CDTF">2025-03-04T17:41:00Z</dcterms:created>
  <dcterms:modified xsi:type="dcterms:W3CDTF">2026-05-21T10:20:00Z</dcterms:modified>
  <dc:language>it-IT</dc:language>
</cp:coreProperties>
</file>