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646" w:rsidRPr="00041376" w:rsidRDefault="00041376" w:rsidP="0074280C">
      <w:pPr>
        <w:jc w:val="center"/>
        <w:rPr>
          <w:b/>
          <w:bCs/>
        </w:rPr>
      </w:pPr>
      <w:r w:rsidRPr="00041376">
        <w:rPr>
          <w:b/>
          <w:bCs/>
        </w:rPr>
        <w:t>MATERIAL</w:t>
      </w:r>
      <w:r w:rsidR="004E429F">
        <w:rPr>
          <w:b/>
          <w:bCs/>
        </w:rPr>
        <w:t>I MICROPROPAGATI</w:t>
      </w:r>
    </w:p>
    <w:p w:rsidR="00041376" w:rsidRPr="00041376" w:rsidRDefault="00041376" w:rsidP="0074280C">
      <w:pPr>
        <w:jc w:val="center"/>
        <w:rPr>
          <w:b/>
          <w:bCs/>
        </w:rPr>
      </w:pPr>
    </w:p>
    <w:p w:rsidR="00C03646" w:rsidRDefault="00C03646"/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415"/>
        <w:gridCol w:w="2414"/>
        <w:gridCol w:w="1862"/>
        <w:gridCol w:w="594"/>
        <w:gridCol w:w="1713"/>
        <w:gridCol w:w="1400"/>
        <w:gridCol w:w="1513"/>
      </w:tblGrid>
      <w:tr w:rsidR="004E429F" w:rsidTr="00EB0EA2">
        <w:trPr>
          <w:trHeight w:val="758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spacing w:before="125"/>
              <w:ind w:left="184" w:right="153" w:firstLine="288"/>
              <w:rPr>
                <w:b/>
              </w:rPr>
            </w:pPr>
            <w:r>
              <w:rPr>
                <w:b/>
              </w:rPr>
              <w:t>UBICAZIONE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SERRA/OMBRAIO°</w:t>
            </w: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spacing w:before="125"/>
              <w:ind w:left="258" w:right="232" w:firstLine="7"/>
              <w:rPr>
                <w:b/>
              </w:rPr>
            </w:pPr>
            <w:r>
              <w:rPr>
                <w:b/>
              </w:rPr>
              <w:t>SPECIE O IBRIDO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INTERSPECIFICO</w:t>
            </w: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spacing w:before="8"/>
              <w:rPr>
                <w:sz w:val="21"/>
              </w:rPr>
            </w:pPr>
          </w:p>
          <w:p w:rsidR="004E429F" w:rsidRDefault="004E429F" w:rsidP="00EB0EA2">
            <w:pPr>
              <w:pStyle w:val="TableParagraph"/>
              <w:spacing w:before="1"/>
              <w:ind w:left="700"/>
              <w:rPr>
                <w:b/>
              </w:rPr>
            </w:pPr>
            <w:r>
              <w:rPr>
                <w:b/>
              </w:rPr>
              <w:t>VARIETÀ</w:t>
            </w: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spacing w:before="8"/>
              <w:rPr>
                <w:sz w:val="21"/>
              </w:rPr>
            </w:pPr>
          </w:p>
          <w:p w:rsidR="004E429F" w:rsidRDefault="004E429F" w:rsidP="00EB0EA2">
            <w:pPr>
              <w:pStyle w:val="TableParagraph"/>
              <w:spacing w:before="1"/>
              <w:ind w:left="674" w:right="661"/>
              <w:jc w:val="center"/>
              <w:rPr>
                <w:b/>
              </w:rPr>
            </w:pPr>
            <w:r>
              <w:rPr>
                <w:b/>
              </w:rPr>
              <w:t>CM*</w:t>
            </w: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spacing w:before="8"/>
              <w:rPr>
                <w:sz w:val="21"/>
              </w:rPr>
            </w:pPr>
          </w:p>
          <w:p w:rsidR="004E429F" w:rsidRDefault="004E429F" w:rsidP="00EB0EA2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PV</w:t>
            </w:r>
            <w:r>
              <w:rPr>
                <w:b/>
                <w:vertAlign w:val="superscript"/>
              </w:rPr>
              <w:t>∆</w:t>
            </w: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spacing w:before="8"/>
              <w:rPr>
                <w:sz w:val="21"/>
              </w:rPr>
            </w:pPr>
          </w:p>
          <w:p w:rsidR="004E429F" w:rsidRDefault="004E429F" w:rsidP="00EB0EA2">
            <w:pPr>
              <w:pStyle w:val="TableParagraph"/>
              <w:spacing w:before="1"/>
              <w:ind w:left="182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vertAlign w:val="superscript"/>
              </w:rPr>
              <w:t>□</w:t>
            </w: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ind w:left="291" w:right="71" w:hanging="178"/>
              <w:rPr>
                <w:b/>
              </w:rPr>
            </w:pPr>
            <w:r>
              <w:rPr>
                <w:b/>
              </w:rPr>
              <w:t>QUANTITÀ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PIANTE</w:t>
            </w:r>
          </w:p>
          <w:p w:rsidR="004E429F" w:rsidRDefault="004E429F" w:rsidP="00EB0EA2">
            <w:pPr>
              <w:pStyle w:val="TableParagraph"/>
              <w:spacing w:line="233" w:lineRule="exact"/>
              <w:ind w:left="154"/>
              <w:rPr>
                <w:b/>
              </w:rPr>
            </w:pPr>
            <w:r>
              <w:rPr>
                <w:b/>
              </w:rPr>
              <w:t>PRESENTI</w:t>
            </w: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ind w:left="115" w:right="71" w:firstLine="55"/>
              <w:rPr>
                <w:b/>
              </w:rPr>
            </w:pPr>
            <w:r>
              <w:rPr>
                <w:b/>
              </w:rPr>
              <w:t>QUANTITÀ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ETICHETTE</w:t>
            </w:r>
          </w:p>
          <w:p w:rsidR="004E429F" w:rsidRDefault="004E429F" w:rsidP="00EB0EA2">
            <w:pPr>
              <w:pStyle w:val="TableParagraph"/>
              <w:spacing w:line="233" w:lineRule="exact"/>
              <w:ind w:left="151"/>
              <w:rPr>
                <w:b/>
              </w:rPr>
            </w:pPr>
            <w:r>
              <w:rPr>
                <w:b/>
              </w:rPr>
              <w:t>RICHIESTE</w:t>
            </w:r>
          </w:p>
        </w:tc>
      </w:tr>
      <w:tr w:rsidR="004E429F" w:rsidTr="00EB0EA2">
        <w:trPr>
          <w:trHeight w:val="253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1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4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3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1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4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1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4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1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3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3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1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4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1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4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  <w:tr w:rsidR="004E429F" w:rsidTr="00EB0EA2">
        <w:trPr>
          <w:trHeight w:val="253"/>
        </w:trPr>
        <w:tc>
          <w:tcPr>
            <w:tcW w:w="23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4E429F" w:rsidRDefault="004E429F" w:rsidP="00EB0EA2">
            <w:pPr>
              <w:pStyle w:val="TableParagraph"/>
              <w:rPr>
                <w:sz w:val="18"/>
              </w:rPr>
            </w:pPr>
          </w:p>
        </w:tc>
      </w:tr>
    </w:tbl>
    <w:p w:rsidR="00B727F0" w:rsidRDefault="00B727F0" w:rsidP="00041376">
      <w:pPr>
        <w:pStyle w:val="Corpotesto"/>
      </w:pPr>
    </w:p>
    <w:p w:rsidR="004E429F" w:rsidRDefault="004E429F" w:rsidP="004E429F">
      <w:pPr>
        <w:pStyle w:val="Corpotesto"/>
        <w:spacing w:before="92"/>
        <w:ind w:left="212"/>
      </w:pPr>
      <w:r>
        <w:t>°Inserire:</w:t>
      </w:r>
      <w:r>
        <w:rPr>
          <w:spacing w:val="-1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struttura,</w:t>
      </w:r>
      <w:r>
        <w:rPr>
          <w:spacing w:val="-3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appezzamento,</w:t>
      </w:r>
      <w:r>
        <w:rPr>
          <w:spacing w:val="-1"/>
        </w:rPr>
        <w:t xml:space="preserve"> </w:t>
      </w:r>
      <w:r>
        <w:t>Comune,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foglio</w:t>
      </w:r>
      <w:r>
        <w:rPr>
          <w:spacing w:val="-5"/>
        </w:rPr>
        <w:t xml:space="preserve"> </w:t>
      </w:r>
      <w:r>
        <w:t>mappa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particella</w:t>
      </w:r>
    </w:p>
    <w:p w:rsidR="004E429F" w:rsidRDefault="004E429F" w:rsidP="004E429F">
      <w:pPr>
        <w:pStyle w:val="Corpotesto"/>
        <w:spacing w:before="37"/>
        <w:ind w:left="212"/>
      </w:pPr>
      <w:r>
        <w:t>*Centro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Moltiplicazione</w:t>
      </w:r>
      <w:r>
        <w:rPr>
          <w:spacing w:val="-4"/>
        </w:rPr>
        <w:t xml:space="preserve"> </w:t>
      </w:r>
      <w:r>
        <w:t>dove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conservata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pianta</w:t>
      </w:r>
      <w:r>
        <w:rPr>
          <w:spacing w:val="-4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t>di categoria</w:t>
      </w:r>
      <w:r>
        <w:rPr>
          <w:spacing w:val="-2"/>
        </w:rPr>
        <w:t xml:space="preserve"> </w:t>
      </w:r>
      <w:r>
        <w:t>“Certificato”</w:t>
      </w:r>
    </w:p>
    <w:p w:rsidR="004E429F" w:rsidRDefault="004E429F" w:rsidP="004E429F">
      <w:pPr>
        <w:pStyle w:val="Corpotesto"/>
        <w:spacing w:before="37"/>
        <w:ind w:left="212"/>
      </w:pPr>
      <w:r>
        <w:rPr>
          <w:vertAlign w:val="superscript"/>
        </w:rPr>
        <w:t>∆</w:t>
      </w:r>
      <w:r>
        <w:t>Inserire</w:t>
      </w:r>
      <w:r>
        <w:rPr>
          <w:spacing w:val="-4"/>
        </w:rPr>
        <w:t xml:space="preserve"> </w:t>
      </w:r>
      <w:r>
        <w:t>“SI”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privativa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ritrovati</w:t>
      </w:r>
      <w:r>
        <w:rPr>
          <w:spacing w:val="-1"/>
        </w:rPr>
        <w:t xml:space="preserve"> </w:t>
      </w:r>
      <w:r>
        <w:t>vegetali</w:t>
      </w:r>
    </w:p>
    <w:p w:rsidR="004E429F" w:rsidRDefault="004E429F" w:rsidP="004E429F">
      <w:pPr>
        <w:pStyle w:val="Corpotesto"/>
        <w:spacing w:before="38"/>
        <w:ind w:left="212"/>
      </w:pPr>
      <w:r>
        <w:rPr>
          <w:vertAlign w:val="superscript"/>
        </w:rPr>
        <w:t>□</w:t>
      </w:r>
      <w:r>
        <w:t>Inserire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corrispettiva</w:t>
      </w:r>
      <w:r>
        <w:rPr>
          <w:spacing w:val="-4"/>
        </w:rPr>
        <w:t xml:space="preserve"> </w:t>
      </w:r>
      <w:r>
        <w:t>fattispecie:</w:t>
      </w:r>
      <w:r>
        <w:rPr>
          <w:spacing w:val="-3"/>
        </w:rPr>
        <w:t xml:space="preserve"> </w:t>
      </w:r>
      <w:r>
        <w:t>portinnesti,</w:t>
      </w:r>
      <w:r>
        <w:rPr>
          <w:spacing w:val="-4"/>
        </w:rPr>
        <w:t xml:space="preserve"> </w:t>
      </w:r>
      <w:proofErr w:type="spellStart"/>
      <w:r>
        <w:t>astoni</w:t>
      </w:r>
      <w:proofErr w:type="spellEnd"/>
      <w:r>
        <w:rPr>
          <w:spacing w:val="-6"/>
        </w:rPr>
        <w:t xml:space="preserve"> </w:t>
      </w:r>
      <w:proofErr w:type="spellStart"/>
      <w:r>
        <w:t>autoradicati</w:t>
      </w:r>
      <w:proofErr w:type="spellEnd"/>
    </w:p>
    <w:p w:rsidR="00B727F0" w:rsidRDefault="00B727F0" w:rsidP="004551CE">
      <w:pPr>
        <w:pStyle w:val="Corpotesto"/>
        <w:ind w:left="212"/>
      </w:pPr>
    </w:p>
    <w:p w:rsidR="004551CE" w:rsidRDefault="004551CE" w:rsidP="004551CE">
      <w:pPr>
        <w:pStyle w:val="Corpotesto"/>
        <w:spacing w:before="7"/>
        <w:rPr>
          <w:sz w:val="9"/>
        </w:rPr>
      </w:pPr>
    </w:p>
    <w:p w:rsidR="004551CE" w:rsidRDefault="004551CE" w:rsidP="00817633">
      <w:pPr>
        <w:pStyle w:val="Corpotesto"/>
        <w:tabs>
          <w:tab w:val="left" w:pos="3983"/>
          <w:tab w:val="left" w:pos="8936"/>
          <w:tab w:val="left" w:pos="14469"/>
        </w:tabs>
        <w:spacing w:before="92"/>
        <w:ind w:left="294"/>
        <w:rPr>
          <w:sz w:val="20"/>
        </w:rPr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</w:p>
    <w:p w:rsidR="004551CE" w:rsidRDefault="004551CE" w:rsidP="004551CE">
      <w:pPr>
        <w:pStyle w:val="Corpotesto"/>
        <w:spacing w:before="3"/>
        <w:rPr>
          <w:sz w:val="21"/>
        </w:rPr>
      </w:pPr>
    </w:p>
    <w:p w:rsidR="004551CE" w:rsidRDefault="004551CE" w:rsidP="004551CE">
      <w:pPr>
        <w:pStyle w:val="Corpotesto"/>
        <w:tabs>
          <w:tab w:val="left" w:pos="878"/>
          <w:tab w:val="left" w:pos="1597"/>
        </w:tabs>
        <w:ind w:right="182"/>
        <w:jc w:val="right"/>
      </w:pPr>
      <w:proofErr w:type="spellStart"/>
      <w:r>
        <w:t>Pag</w:t>
      </w:r>
      <w:proofErr w:type="spellEnd"/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51CE" w:rsidRDefault="004551CE"/>
    <w:sectPr w:rsidR="004551CE" w:rsidSect="004551CE">
      <w:headerReference w:type="default" r:id="rId6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6ACE" w:rsidRDefault="00F96ACE" w:rsidP="00C03646">
      <w:r>
        <w:separator/>
      </w:r>
    </w:p>
  </w:endnote>
  <w:endnote w:type="continuationSeparator" w:id="0">
    <w:p w:rsidR="00F96ACE" w:rsidRDefault="00F96ACE" w:rsidP="00C0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6ACE" w:rsidRDefault="00F96ACE" w:rsidP="00C03646">
      <w:r>
        <w:separator/>
      </w:r>
    </w:p>
  </w:footnote>
  <w:footnote w:type="continuationSeparator" w:id="0">
    <w:p w:rsidR="00F96ACE" w:rsidRDefault="00F96ACE" w:rsidP="00C0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646" w:rsidRDefault="00C03646" w:rsidP="00C03646">
    <w:pPr>
      <w:pStyle w:val="Corpotesto"/>
      <w:spacing w:before="11"/>
      <w:ind w:left="12056"/>
    </w:pPr>
    <w:r>
      <w:rPr>
        <w:noProof/>
      </w:rPr>
      <w:drawing>
        <wp:anchor distT="0" distB="0" distL="0" distR="0" simplePos="0" relativeHeight="251659264" behindDoc="0" locked="0" layoutInCell="1" allowOverlap="1" wp14:anchorId="04CC08F7" wp14:editId="22809B3D">
          <wp:simplePos x="0" y="0"/>
          <wp:positionH relativeFrom="page">
            <wp:posOffset>900430</wp:posOffset>
          </wp:positionH>
          <wp:positionV relativeFrom="paragraph">
            <wp:posOffset>-5715</wp:posOffset>
          </wp:positionV>
          <wp:extent cx="1358265" cy="389890"/>
          <wp:effectExtent l="0" t="0" r="0" b="0"/>
          <wp:wrapNone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826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ALLEGATO</w:t>
    </w:r>
    <w:r>
      <w:rPr>
        <w:spacing w:val="-3"/>
      </w:rPr>
      <w:t xml:space="preserve"> </w:t>
    </w:r>
    <w:r>
      <w:t>III</w:t>
    </w:r>
    <w:r>
      <w:rPr>
        <w:spacing w:val="-4"/>
      </w:rPr>
      <w:t xml:space="preserve"> </w:t>
    </w:r>
    <w:r w:rsidR="004E429F">
      <w:t>C</w:t>
    </w:r>
  </w:p>
  <w:p w:rsidR="00C03646" w:rsidRDefault="00C036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CE"/>
    <w:rsid w:val="00041376"/>
    <w:rsid w:val="001E4677"/>
    <w:rsid w:val="004551CE"/>
    <w:rsid w:val="004E429F"/>
    <w:rsid w:val="0066380B"/>
    <w:rsid w:val="0074280C"/>
    <w:rsid w:val="00817633"/>
    <w:rsid w:val="00B727F0"/>
    <w:rsid w:val="00C03646"/>
    <w:rsid w:val="00F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3E21"/>
  <w15:chartTrackingRefBased/>
  <w15:docId w15:val="{F57465FF-7E27-4AE8-A129-6813380F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51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1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551CE"/>
  </w:style>
  <w:style w:type="paragraph" w:styleId="Corpotesto">
    <w:name w:val="Body Text"/>
    <w:basedOn w:val="Normale"/>
    <w:link w:val="CorpotestoCarattere"/>
    <w:uiPriority w:val="1"/>
    <w:qFormat/>
    <w:rsid w:val="004551CE"/>
  </w:style>
  <w:style w:type="character" w:customStyle="1" w:styleId="CorpotestoCarattere">
    <w:name w:val="Corpo testo Carattere"/>
    <w:basedOn w:val="Carpredefinitoparagrafo"/>
    <w:link w:val="Corpotesto"/>
    <w:uiPriority w:val="1"/>
    <w:rsid w:val="004551CE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03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64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03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64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Germana</dc:creator>
  <cp:keywords/>
  <dc:description/>
  <cp:lastModifiedBy>Pia Germana</cp:lastModifiedBy>
  <cp:revision>2</cp:revision>
  <cp:lastPrinted>2023-02-08T12:59:00Z</cp:lastPrinted>
  <dcterms:created xsi:type="dcterms:W3CDTF">2023-02-09T14:17:00Z</dcterms:created>
  <dcterms:modified xsi:type="dcterms:W3CDTF">2023-02-09T14:17:00Z</dcterms:modified>
</cp:coreProperties>
</file>